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E1064E" w14:textId="77777777" w:rsidR="008C68AF" w:rsidRDefault="008C68AF">
      <w:pPr>
        <w:widowControl w:val="0"/>
        <w:pBdr>
          <w:top w:val="nil"/>
          <w:left w:val="nil"/>
          <w:bottom w:val="nil"/>
          <w:right w:val="nil"/>
          <w:between w:val="nil"/>
        </w:pBdr>
        <w:spacing w:after="0" w:line="276" w:lineRule="auto"/>
      </w:pPr>
    </w:p>
    <w:p w14:paraId="56BBBAB9" w14:textId="77777777" w:rsidR="008C68AF" w:rsidRDefault="008A506F">
      <w:pPr>
        <w:spacing w:after="0" w:line="240" w:lineRule="auto"/>
        <w:jc w:val="center"/>
        <w:rPr>
          <w:color w:val="000000"/>
        </w:rPr>
      </w:pPr>
      <w:r>
        <w:rPr>
          <w:b/>
          <w:color w:val="000000"/>
        </w:rPr>
        <w:t>Manchester City Council</w:t>
      </w:r>
    </w:p>
    <w:p w14:paraId="7AF7239F" w14:textId="77777777" w:rsidR="008C68AF" w:rsidRDefault="008A506F">
      <w:pPr>
        <w:spacing w:after="0" w:line="240" w:lineRule="auto"/>
        <w:jc w:val="center"/>
        <w:rPr>
          <w:color w:val="000000"/>
        </w:rPr>
      </w:pPr>
      <w:r>
        <w:rPr>
          <w:b/>
          <w:color w:val="000000"/>
        </w:rPr>
        <w:t>Headteacher Job Description</w:t>
      </w:r>
    </w:p>
    <w:p w14:paraId="761E717C" w14:textId="77777777" w:rsidR="008C68AF" w:rsidRDefault="008C68AF">
      <w:pPr>
        <w:spacing w:after="0" w:line="240" w:lineRule="auto"/>
        <w:rPr>
          <w:color w:val="000000"/>
        </w:rPr>
      </w:pPr>
    </w:p>
    <w:p w14:paraId="08F4A374" w14:textId="77777777" w:rsidR="008C68AF" w:rsidRDefault="008A506F">
      <w:pPr>
        <w:spacing w:after="0" w:line="240" w:lineRule="auto"/>
        <w:rPr>
          <w:b/>
        </w:rPr>
      </w:pPr>
      <w:r>
        <w:rPr>
          <w:b/>
        </w:rPr>
        <w:t>JOB OVERVIEW</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7036"/>
      </w:tblGrid>
      <w:tr w:rsidR="008C68AF" w14:paraId="7F81D3FB" w14:textId="77777777">
        <w:tc>
          <w:tcPr>
            <w:tcW w:w="1980" w:type="dxa"/>
            <w:shd w:val="clear" w:color="auto" w:fill="D9D9D9"/>
          </w:tcPr>
          <w:p w14:paraId="2C2F40EE" w14:textId="77777777" w:rsidR="008C68AF" w:rsidRDefault="008A506F">
            <w:pPr>
              <w:rPr>
                <w:b/>
                <w:sz w:val="20"/>
                <w:szCs w:val="20"/>
              </w:rPr>
            </w:pPr>
            <w:r>
              <w:rPr>
                <w:b/>
                <w:sz w:val="20"/>
                <w:szCs w:val="20"/>
              </w:rPr>
              <w:t>Job Role:</w:t>
            </w:r>
          </w:p>
        </w:tc>
        <w:tc>
          <w:tcPr>
            <w:tcW w:w="7036" w:type="dxa"/>
          </w:tcPr>
          <w:p w14:paraId="2BDAAF3F" w14:textId="77777777" w:rsidR="008C68AF" w:rsidRDefault="008A506F">
            <w:pPr>
              <w:rPr>
                <w:sz w:val="20"/>
                <w:szCs w:val="20"/>
              </w:rPr>
            </w:pPr>
            <w:r>
              <w:rPr>
                <w:sz w:val="20"/>
                <w:szCs w:val="20"/>
              </w:rPr>
              <w:t>Headteacher</w:t>
            </w:r>
          </w:p>
        </w:tc>
      </w:tr>
      <w:tr w:rsidR="008C68AF" w14:paraId="147D25E0" w14:textId="77777777">
        <w:tc>
          <w:tcPr>
            <w:tcW w:w="1980" w:type="dxa"/>
            <w:shd w:val="clear" w:color="auto" w:fill="D9D9D9"/>
          </w:tcPr>
          <w:p w14:paraId="32AE4B0E" w14:textId="77777777" w:rsidR="008C68AF" w:rsidRDefault="008A506F">
            <w:pPr>
              <w:rPr>
                <w:b/>
                <w:sz w:val="20"/>
                <w:szCs w:val="20"/>
              </w:rPr>
            </w:pPr>
            <w:r>
              <w:rPr>
                <w:b/>
                <w:sz w:val="20"/>
                <w:szCs w:val="20"/>
              </w:rPr>
              <w:t xml:space="preserve">Contract:  </w:t>
            </w:r>
          </w:p>
        </w:tc>
        <w:tc>
          <w:tcPr>
            <w:tcW w:w="7036" w:type="dxa"/>
          </w:tcPr>
          <w:p w14:paraId="63823020" w14:textId="77777777" w:rsidR="008C68AF" w:rsidRDefault="008A506F">
            <w:pPr>
              <w:rPr>
                <w:sz w:val="20"/>
                <w:szCs w:val="20"/>
              </w:rPr>
            </w:pPr>
            <w:r>
              <w:rPr>
                <w:sz w:val="20"/>
                <w:szCs w:val="20"/>
              </w:rPr>
              <w:t xml:space="preserve">Permanent  </w:t>
            </w:r>
          </w:p>
        </w:tc>
      </w:tr>
      <w:tr w:rsidR="008C68AF" w14:paraId="0CC13B55" w14:textId="77777777">
        <w:tc>
          <w:tcPr>
            <w:tcW w:w="1980" w:type="dxa"/>
            <w:shd w:val="clear" w:color="auto" w:fill="D9D9D9"/>
          </w:tcPr>
          <w:p w14:paraId="2022CB95" w14:textId="77777777" w:rsidR="008C68AF" w:rsidRDefault="008A506F">
            <w:pPr>
              <w:rPr>
                <w:b/>
                <w:sz w:val="20"/>
                <w:szCs w:val="20"/>
              </w:rPr>
            </w:pPr>
            <w:r>
              <w:rPr>
                <w:b/>
                <w:sz w:val="20"/>
                <w:szCs w:val="20"/>
              </w:rPr>
              <w:t>Working Hours:</w:t>
            </w:r>
          </w:p>
        </w:tc>
        <w:tc>
          <w:tcPr>
            <w:tcW w:w="7036" w:type="dxa"/>
          </w:tcPr>
          <w:p w14:paraId="71E8D85C" w14:textId="77777777" w:rsidR="008C68AF" w:rsidRDefault="008A506F">
            <w:pPr>
              <w:rPr>
                <w:sz w:val="20"/>
                <w:szCs w:val="20"/>
              </w:rPr>
            </w:pPr>
            <w:r>
              <w:rPr>
                <w:sz w:val="20"/>
                <w:szCs w:val="20"/>
              </w:rPr>
              <w:t>Full time</w:t>
            </w:r>
          </w:p>
        </w:tc>
      </w:tr>
      <w:tr w:rsidR="008C68AF" w14:paraId="01549CBD" w14:textId="77777777">
        <w:tc>
          <w:tcPr>
            <w:tcW w:w="1980" w:type="dxa"/>
            <w:shd w:val="clear" w:color="auto" w:fill="D9D9D9"/>
          </w:tcPr>
          <w:p w14:paraId="6C0DF3BC" w14:textId="77777777" w:rsidR="008C68AF" w:rsidRDefault="008A506F">
            <w:pPr>
              <w:rPr>
                <w:b/>
                <w:sz w:val="20"/>
                <w:szCs w:val="20"/>
              </w:rPr>
            </w:pPr>
            <w:r>
              <w:rPr>
                <w:b/>
                <w:sz w:val="20"/>
                <w:szCs w:val="20"/>
              </w:rPr>
              <w:t>Location</w:t>
            </w:r>
          </w:p>
        </w:tc>
        <w:tc>
          <w:tcPr>
            <w:tcW w:w="7036" w:type="dxa"/>
          </w:tcPr>
          <w:p w14:paraId="6E4C548D" w14:textId="77777777" w:rsidR="008C68AF" w:rsidRDefault="008A506F">
            <w:pPr>
              <w:rPr>
                <w:sz w:val="20"/>
                <w:szCs w:val="20"/>
              </w:rPr>
            </w:pPr>
            <w:proofErr w:type="spellStart"/>
            <w:r>
              <w:rPr>
                <w:sz w:val="20"/>
                <w:szCs w:val="20"/>
              </w:rPr>
              <w:t>Ravensbury</w:t>
            </w:r>
            <w:proofErr w:type="spellEnd"/>
            <w:r>
              <w:rPr>
                <w:sz w:val="20"/>
                <w:szCs w:val="20"/>
              </w:rPr>
              <w:t xml:space="preserve"> Community School, Tartan Street, Clayton, M11 4EG</w:t>
            </w:r>
          </w:p>
        </w:tc>
      </w:tr>
      <w:tr w:rsidR="008C68AF" w14:paraId="629ABC99" w14:textId="77777777">
        <w:tc>
          <w:tcPr>
            <w:tcW w:w="1980" w:type="dxa"/>
            <w:shd w:val="clear" w:color="auto" w:fill="D9D9D9"/>
          </w:tcPr>
          <w:p w14:paraId="260DA759" w14:textId="77777777" w:rsidR="008C68AF" w:rsidRDefault="008A506F">
            <w:pPr>
              <w:rPr>
                <w:b/>
                <w:sz w:val="20"/>
                <w:szCs w:val="20"/>
              </w:rPr>
            </w:pPr>
            <w:r>
              <w:rPr>
                <w:b/>
                <w:sz w:val="20"/>
                <w:szCs w:val="20"/>
              </w:rPr>
              <w:t>Reports to:</w:t>
            </w:r>
          </w:p>
        </w:tc>
        <w:tc>
          <w:tcPr>
            <w:tcW w:w="7036" w:type="dxa"/>
          </w:tcPr>
          <w:p w14:paraId="74D9CD02" w14:textId="77777777" w:rsidR="008C68AF" w:rsidRDefault="008A506F">
            <w:pPr>
              <w:rPr>
                <w:sz w:val="20"/>
                <w:szCs w:val="20"/>
              </w:rPr>
            </w:pPr>
            <w:r>
              <w:rPr>
                <w:sz w:val="20"/>
                <w:szCs w:val="20"/>
              </w:rPr>
              <w:t xml:space="preserve">The Governing Body of </w:t>
            </w:r>
            <w:proofErr w:type="spellStart"/>
            <w:r>
              <w:rPr>
                <w:sz w:val="20"/>
                <w:szCs w:val="20"/>
              </w:rPr>
              <w:t>Ravensbury</w:t>
            </w:r>
            <w:proofErr w:type="spellEnd"/>
            <w:r>
              <w:rPr>
                <w:sz w:val="20"/>
                <w:szCs w:val="20"/>
              </w:rPr>
              <w:t xml:space="preserve"> Community School</w:t>
            </w:r>
          </w:p>
        </w:tc>
      </w:tr>
    </w:tbl>
    <w:p w14:paraId="65422D58" w14:textId="77777777" w:rsidR="008C68AF" w:rsidRDefault="008C68AF">
      <w:pPr>
        <w:spacing w:after="0" w:line="240" w:lineRule="auto"/>
        <w:rPr>
          <w:color w:val="000000"/>
        </w:rPr>
      </w:pPr>
    </w:p>
    <w:p w14:paraId="36D27B29" w14:textId="77777777" w:rsidR="008C68AF" w:rsidRDefault="008A506F">
      <w:pPr>
        <w:spacing w:after="0" w:line="240" w:lineRule="auto"/>
        <w:rPr>
          <w:b/>
          <w:color w:val="000000"/>
        </w:rPr>
      </w:pPr>
      <w:r>
        <w:rPr>
          <w:b/>
          <w:color w:val="000000"/>
        </w:rPr>
        <w:t>MAIN PURPOSE OF THE JOB</w:t>
      </w:r>
    </w:p>
    <w:p w14:paraId="43CBA6D7" w14:textId="77777777" w:rsidR="008C68AF" w:rsidRDefault="008A506F">
      <w:pPr>
        <w:spacing w:after="0" w:line="240" w:lineRule="auto"/>
        <w:rPr>
          <w:color w:val="000000"/>
          <w:sz w:val="20"/>
          <w:szCs w:val="20"/>
        </w:rPr>
      </w:pPr>
      <w:r>
        <w:rPr>
          <w:color w:val="000000"/>
          <w:sz w:val="20"/>
          <w:szCs w:val="20"/>
        </w:rPr>
        <w:t>The Headteacher will:</w:t>
      </w:r>
    </w:p>
    <w:p w14:paraId="76CC62DD" w14:textId="77777777" w:rsidR="008C68AF" w:rsidRDefault="008A506F">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Establish and sustain the school’s ethos and strategic direction together with the governing board and through consultation with the school community</w:t>
      </w:r>
    </w:p>
    <w:p w14:paraId="19F9B38B" w14:textId="77777777" w:rsidR="008C68AF" w:rsidRDefault="008A506F">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 xml:space="preserve">Establish and oversee systems, processes and policies so the school can operate effectively </w:t>
      </w:r>
    </w:p>
    <w:p w14:paraId="1B69ADB2" w14:textId="77777777" w:rsidR="008C68AF" w:rsidRDefault="008A506F">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Identify problems and barriers to school effectiveness, and develop strategies for school improvement that are realistic, timely and suited to the school’s context</w:t>
      </w:r>
    </w:p>
    <w:p w14:paraId="4039431B" w14:textId="77777777" w:rsidR="008C68AF" w:rsidRDefault="008A506F">
      <w:pPr>
        <w:numPr>
          <w:ilvl w:val="0"/>
          <w:numId w:val="2"/>
        </w:numPr>
        <w:pBdr>
          <w:top w:val="nil"/>
          <w:left w:val="nil"/>
          <w:bottom w:val="nil"/>
          <w:right w:val="nil"/>
          <w:between w:val="nil"/>
        </w:pBdr>
        <w:spacing w:after="0" w:line="240" w:lineRule="auto"/>
        <w:rPr>
          <w:color w:val="000000"/>
          <w:sz w:val="20"/>
          <w:szCs w:val="20"/>
        </w:rPr>
      </w:pPr>
      <w:r>
        <w:rPr>
          <w:sz w:val="20"/>
          <w:szCs w:val="20"/>
        </w:rPr>
        <w:t>Ensure</w:t>
      </w:r>
      <w:r>
        <w:rPr>
          <w:color w:val="000000"/>
          <w:sz w:val="20"/>
          <w:szCs w:val="20"/>
        </w:rPr>
        <w:t xml:space="preserve"> the</w:t>
      </w:r>
      <w:r>
        <w:rPr>
          <w:sz w:val="20"/>
          <w:szCs w:val="20"/>
        </w:rPr>
        <w:t xml:space="preserve"> </w:t>
      </w:r>
      <w:r>
        <w:rPr>
          <w:color w:val="000000"/>
          <w:sz w:val="20"/>
          <w:szCs w:val="20"/>
        </w:rPr>
        <w:t>school improvement strategies are effectively implemented</w:t>
      </w:r>
    </w:p>
    <w:p w14:paraId="6FD03A8C" w14:textId="77777777" w:rsidR="008C68AF" w:rsidRDefault="008A506F">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Monitor progress towards achieving the school’s aims and objectives</w:t>
      </w:r>
    </w:p>
    <w:p w14:paraId="2263019A" w14:textId="77777777" w:rsidR="008C68AF" w:rsidRDefault="008A506F">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Allocate financial resources appropriately, efficiently and effectively to allow staff to discharge their responsibilities</w:t>
      </w:r>
    </w:p>
    <w:p w14:paraId="4B41246C" w14:textId="77777777" w:rsidR="008C68AF" w:rsidRDefault="008A506F">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To fulfil all the requirements and duties as set out in the School Teachers’ Pay and Conditions Document relating to the Conditions of Employment of Headteacher</w:t>
      </w:r>
    </w:p>
    <w:p w14:paraId="1D1F14E9" w14:textId="77777777" w:rsidR="008C68AF" w:rsidRDefault="008A506F">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To meet the Headteachers Standards as published by the DfE</w:t>
      </w:r>
    </w:p>
    <w:p w14:paraId="4C71E1AC" w14:textId="77777777" w:rsidR="008C68AF" w:rsidRDefault="008A506F">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 xml:space="preserve">To seek to achieve any performance criteria, objectives or targets agreed with or set by the </w:t>
      </w:r>
      <w:r>
        <w:rPr>
          <w:sz w:val="20"/>
          <w:szCs w:val="20"/>
        </w:rPr>
        <w:t>s</w:t>
      </w:r>
      <w:r>
        <w:rPr>
          <w:color w:val="000000"/>
          <w:sz w:val="20"/>
          <w:szCs w:val="20"/>
        </w:rPr>
        <w:t xml:space="preserve">chool’s Governing Body in accordance with the requirements set out in the </w:t>
      </w:r>
      <w:r>
        <w:rPr>
          <w:sz w:val="20"/>
          <w:szCs w:val="20"/>
        </w:rPr>
        <w:t>s</w:t>
      </w:r>
      <w:r>
        <w:rPr>
          <w:color w:val="000000"/>
          <w:sz w:val="20"/>
          <w:szCs w:val="20"/>
        </w:rPr>
        <w:t>chool Teachers’ Pay and Conditions Document</w:t>
      </w:r>
    </w:p>
    <w:p w14:paraId="47EB51B6" w14:textId="77777777" w:rsidR="008C68AF" w:rsidRDefault="008A506F">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 xml:space="preserve">To promote and safeguard the welfare of all children and young people within the </w:t>
      </w:r>
      <w:proofErr w:type="gramStart"/>
      <w:r>
        <w:rPr>
          <w:color w:val="000000"/>
          <w:sz w:val="20"/>
          <w:szCs w:val="20"/>
        </w:rPr>
        <w:t>School</w:t>
      </w:r>
      <w:proofErr w:type="gramEnd"/>
      <w:r>
        <w:rPr>
          <w:color w:val="000000"/>
          <w:sz w:val="20"/>
          <w:szCs w:val="20"/>
        </w:rPr>
        <w:t xml:space="preserve">, by ensuring that the </w:t>
      </w:r>
      <w:r>
        <w:rPr>
          <w:sz w:val="20"/>
          <w:szCs w:val="20"/>
        </w:rPr>
        <w:t>s</w:t>
      </w:r>
      <w:r>
        <w:rPr>
          <w:color w:val="000000"/>
          <w:sz w:val="20"/>
          <w:szCs w:val="20"/>
        </w:rPr>
        <w:t>chool’s policies and procedures relating to safeguarding children and child protection are fully implemented and followed by all staff</w:t>
      </w:r>
    </w:p>
    <w:p w14:paraId="29AA7EDF" w14:textId="77777777" w:rsidR="008C68AF" w:rsidRDefault="008A506F">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To ensure that staff, pupils, parents and others feel able to raise concerns and that these are addressed sensitively and effectively</w:t>
      </w:r>
    </w:p>
    <w:p w14:paraId="0CD1FCFE" w14:textId="77777777" w:rsidR="008C68AF" w:rsidRDefault="008C68AF">
      <w:pPr>
        <w:spacing w:after="0" w:line="240" w:lineRule="auto"/>
        <w:rPr>
          <w:color w:val="000000"/>
          <w:sz w:val="20"/>
          <w:szCs w:val="20"/>
        </w:rPr>
      </w:pPr>
    </w:p>
    <w:p w14:paraId="6EE356CA" w14:textId="77777777" w:rsidR="008C68AF" w:rsidRDefault="008A506F">
      <w:pPr>
        <w:spacing w:after="0" w:line="240" w:lineRule="auto"/>
        <w:rPr>
          <w:b/>
          <w:color w:val="000000"/>
          <w:sz w:val="20"/>
          <w:szCs w:val="20"/>
        </w:rPr>
      </w:pPr>
      <w:r>
        <w:rPr>
          <w:b/>
          <w:color w:val="000000"/>
          <w:sz w:val="20"/>
          <w:szCs w:val="20"/>
        </w:rPr>
        <w:t>GOVERNING BODY PRIORITIES</w:t>
      </w:r>
    </w:p>
    <w:p w14:paraId="22857E44" w14:textId="77777777" w:rsidR="008C68AF" w:rsidRDefault="008A506F">
      <w:pPr>
        <w:pBdr>
          <w:top w:val="nil"/>
          <w:left w:val="nil"/>
          <w:bottom w:val="nil"/>
          <w:right w:val="nil"/>
          <w:between w:val="nil"/>
        </w:pBdr>
        <w:spacing w:after="0" w:line="240" w:lineRule="auto"/>
        <w:rPr>
          <w:color w:val="000000"/>
          <w:sz w:val="20"/>
          <w:szCs w:val="20"/>
        </w:rPr>
      </w:pPr>
      <w:r>
        <w:rPr>
          <w:color w:val="000000"/>
          <w:sz w:val="20"/>
          <w:szCs w:val="20"/>
        </w:rPr>
        <w:t xml:space="preserve">The </w:t>
      </w:r>
      <w:r>
        <w:rPr>
          <w:sz w:val="20"/>
          <w:szCs w:val="20"/>
        </w:rPr>
        <w:t>s</w:t>
      </w:r>
      <w:r>
        <w:rPr>
          <w:color w:val="000000"/>
          <w:sz w:val="20"/>
          <w:szCs w:val="20"/>
        </w:rPr>
        <w:t>chool's Governing Body wish a particular emphasis to be placed upon the following:</w:t>
      </w:r>
    </w:p>
    <w:p w14:paraId="7649CC58" w14:textId="77777777" w:rsidR="008C68AF" w:rsidRDefault="008A506F">
      <w:pPr>
        <w:numPr>
          <w:ilvl w:val="0"/>
          <w:numId w:val="11"/>
        </w:numPr>
        <w:pBdr>
          <w:top w:val="nil"/>
          <w:left w:val="nil"/>
          <w:bottom w:val="nil"/>
          <w:right w:val="nil"/>
          <w:between w:val="nil"/>
        </w:pBdr>
        <w:spacing w:after="0" w:line="240" w:lineRule="auto"/>
        <w:rPr>
          <w:color w:val="000000"/>
          <w:sz w:val="20"/>
          <w:szCs w:val="20"/>
        </w:rPr>
      </w:pPr>
      <w:r>
        <w:rPr>
          <w:color w:val="000000"/>
          <w:sz w:val="20"/>
          <w:szCs w:val="20"/>
        </w:rPr>
        <w:t>To lead in the provision of excellent teaching and learning and raise standards across the school in terms of academic performance so that all pupils achieve to the very best of their ability</w:t>
      </w:r>
    </w:p>
    <w:p w14:paraId="08313D6A" w14:textId="77777777" w:rsidR="008C68AF" w:rsidRDefault="008A506F">
      <w:pPr>
        <w:numPr>
          <w:ilvl w:val="0"/>
          <w:numId w:val="11"/>
        </w:numPr>
        <w:pBdr>
          <w:top w:val="nil"/>
          <w:left w:val="nil"/>
          <w:bottom w:val="nil"/>
          <w:right w:val="nil"/>
          <w:between w:val="nil"/>
        </w:pBdr>
        <w:spacing w:after="0" w:line="240" w:lineRule="auto"/>
        <w:rPr>
          <w:color w:val="000000"/>
          <w:sz w:val="20"/>
          <w:szCs w:val="20"/>
        </w:rPr>
      </w:pPr>
      <w:r>
        <w:rPr>
          <w:color w:val="000000"/>
          <w:sz w:val="20"/>
          <w:szCs w:val="20"/>
        </w:rPr>
        <w:t xml:space="preserve">To formulate a vision of school improvement and to lead the staff and Governing Body in reviewing and evaluating the effectiveness of the </w:t>
      </w:r>
      <w:r>
        <w:rPr>
          <w:sz w:val="20"/>
          <w:szCs w:val="20"/>
        </w:rPr>
        <w:t>s</w:t>
      </w:r>
      <w:r>
        <w:rPr>
          <w:color w:val="000000"/>
          <w:sz w:val="20"/>
          <w:szCs w:val="20"/>
        </w:rPr>
        <w:t>chool Development Plan</w:t>
      </w:r>
    </w:p>
    <w:p w14:paraId="640DBF48" w14:textId="77777777" w:rsidR="008C68AF" w:rsidRDefault="008A506F">
      <w:pPr>
        <w:numPr>
          <w:ilvl w:val="0"/>
          <w:numId w:val="11"/>
        </w:numPr>
        <w:pBdr>
          <w:top w:val="nil"/>
          <w:left w:val="nil"/>
          <w:bottom w:val="nil"/>
          <w:right w:val="nil"/>
          <w:between w:val="nil"/>
        </w:pBdr>
        <w:spacing w:after="0" w:line="240" w:lineRule="auto"/>
        <w:rPr>
          <w:color w:val="000000"/>
          <w:sz w:val="20"/>
          <w:szCs w:val="20"/>
        </w:rPr>
      </w:pPr>
      <w:r>
        <w:rPr>
          <w:color w:val="000000"/>
          <w:sz w:val="20"/>
          <w:szCs w:val="20"/>
        </w:rPr>
        <w:t xml:space="preserve">To report to the </w:t>
      </w:r>
      <w:r>
        <w:rPr>
          <w:sz w:val="20"/>
          <w:szCs w:val="20"/>
        </w:rPr>
        <w:t>s</w:t>
      </w:r>
      <w:r>
        <w:rPr>
          <w:color w:val="000000"/>
          <w:sz w:val="20"/>
          <w:szCs w:val="20"/>
        </w:rPr>
        <w:t>chool’s Governing Body on progress made against School Development Plan objectives, making recommendations as to future priorities</w:t>
      </w:r>
    </w:p>
    <w:p w14:paraId="7E701AB3" w14:textId="77777777" w:rsidR="008C68AF" w:rsidRDefault="008A506F">
      <w:pPr>
        <w:numPr>
          <w:ilvl w:val="0"/>
          <w:numId w:val="11"/>
        </w:numPr>
        <w:pBdr>
          <w:top w:val="nil"/>
          <w:left w:val="nil"/>
          <w:bottom w:val="nil"/>
          <w:right w:val="nil"/>
          <w:between w:val="nil"/>
        </w:pBdr>
        <w:spacing w:after="0" w:line="240" w:lineRule="auto"/>
        <w:rPr>
          <w:color w:val="000000"/>
          <w:sz w:val="20"/>
          <w:szCs w:val="20"/>
        </w:rPr>
      </w:pPr>
      <w:r>
        <w:rPr>
          <w:color w:val="000000"/>
          <w:sz w:val="20"/>
          <w:szCs w:val="20"/>
        </w:rPr>
        <w:t>To further develop partnerships with a variety of stakeholders through collaboration</w:t>
      </w:r>
    </w:p>
    <w:p w14:paraId="2DBD344C" w14:textId="77777777" w:rsidR="008C68AF" w:rsidRDefault="008A506F">
      <w:pPr>
        <w:numPr>
          <w:ilvl w:val="0"/>
          <w:numId w:val="11"/>
        </w:numPr>
        <w:pBdr>
          <w:top w:val="nil"/>
          <w:left w:val="nil"/>
          <w:bottom w:val="nil"/>
          <w:right w:val="nil"/>
          <w:between w:val="nil"/>
        </w:pBdr>
        <w:spacing w:after="0" w:line="240" w:lineRule="auto"/>
        <w:rPr>
          <w:color w:val="000000"/>
          <w:sz w:val="20"/>
          <w:szCs w:val="20"/>
        </w:rPr>
      </w:pPr>
      <w:r>
        <w:rPr>
          <w:color w:val="000000"/>
          <w:sz w:val="20"/>
          <w:szCs w:val="20"/>
        </w:rPr>
        <w:t>To lead the school through rigorous self-evaluation, including quality assurance and performance management at all levels</w:t>
      </w:r>
    </w:p>
    <w:p w14:paraId="4E8C1768" w14:textId="77777777" w:rsidR="008C68AF" w:rsidRDefault="008A506F">
      <w:pPr>
        <w:numPr>
          <w:ilvl w:val="0"/>
          <w:numId w:val="11"/>
        </w:numPr>
        <w:pBdr>
          <w:top w:val="nil"/>
          <w:left w:val="nil"/>
          <w:bottom w:val="nil"/>
          <w:right w:val="nil"/>
          <w:between w:val="nil"/>
        </w:pBdr>
        <w:spacing w:after="0" w:line="240" w:lineRule="auto"/>
        <w:rPr>
          <w:color w:val="000000"/>
          <w:sz w:val="20"/>
          <w:szCs w:val="20"/>
        </w:rPr>
      </w:pPr>
      <w:r>
        <w:rPr>
          <w:color w:val="000000"/>
          <w:sz w:val="20"/>
          <w:szCs w:val="20"/>
        </w:rPr>
        <w:lastRenderedPageBreak/>
        <w:t>To develop, inspire and motivate staff to raise standards across the school and monitor progress towards achieving school aims and objectives</w:t>
      </w:r>
    </w:p>
    <w:p w14:paraId="6F6ADBC7" w14:textId="77777777" w:rsidR="008C68AF" w:rsidRDefault="008A506F">
      <w:pPr>
        <w:numPr>
          <w:ilvl w:val="0"/>
          <w:numId w:val="11"/>
        </w:numPr>
        <w:pBdr>
          <w:top w:val="nil"/>
          <w:left w:val="nil"/>
          <w:bottom w:val="nil"/>
          <w:right w:val="nil"/>
          <w:between w:val="nil"/>
        </w:pBdr>
        <w:spacing w:after="0" w:line="240" w:lineRule="auto"/>
        <w:rPr>
          <w:color w:val="000000"/>
          <w:sz w:val="20"/>
          <w:szCs w:val="20"/>
        </w:rPr>
      </w:pPr>
      <w:r>
        <w:rPr>
          <w:color w:val="000000"/>
          <w:sz w:val="20"/>
          <w:szCs w:val="20"/>
        </w:rPr>
        <w:t>To establish and sustain the school’s ethos and strategic direction in partnership with the Governing Body and the local community</w:t>
      </w:r>
    </w:p>
    <w:p w14:paraId="717E49D1" w14:textId="77777777" w:rsidR="008C68AF" w:rsidRDefault="008A506F">
      <w:pPr>
        <w:numPr>
          <w:ilvl w:val="0"/>
          <w:numId w:val="11"/>
        </w:numPr>
        <w:pBdr>
          <w:top w:val="nil"/>
          <w:left w:val="nil"/>
          <w:bottom w:val="nil"/>
          <w:right w:val="nil"/>
          <w:between w:val="nil"/>
        </w:pBdr>
        <w:spacing w:after="0" w:line="240" w:lineRule="auto"/>
        <w:rPr>
          <w:color w:val="000000"/>
          <w:sz w:val="20"/>
          <w:szCs w:val="20"/>
        </w:rPr>
      </w:pPr>
      <w:r>
        <w:rPr>
          <w:color w:val="000000"/>
          <w:sz w:val="20"/>
          <w:szCs w:val="20"/>
        </w:rPr>
        <w:t>To develop and lead plans across the school to work towards the areas identified by Ofsted and their recommendations, and put the school in the best possible position for its next inspection</w:t>
      </w:r>
    </w:p>
    <w:p w14:paraId="14E2BFC1" w14:textId="77777777" w:rsidR="008C68AF" w:rsidRDefault="008C68AF">
      <w:pPr>
        <w:spacing w:after="0" w:line="240" w:lineRule="auto"/>
        <w:rPr>
          <w:color w:val="000000"/>
          <w:sz w:val="20"/>
          <w:szCs w:val="20"/>
        </w:rPr>
      </w:pPr>
    </w:p>
    <w:p w14:paraId="59E30715" w14:textId="77777777" w:rsidR="008C68AF" w:rsidRDefault="008A506F">
      <w:pPr>
        <w:spacing w:after="0" w:line="240" w:lineRule="auto"/>
        <w:rPr>
          <w:b/>
          <w:color w:val="000000"/>
          <w:sz w:val="24"/>
          <w:szCs w:val="24"/>
        </w:rPr>
      </w:pPr>
      <w:r>
        <w:rPr>
          <w:b/>
          <w:color w:val="000000"/>
          <w:sz w:val="24"/>
          <w:szCs w:val="24"/>
        </w:rPr>
        <w:t>DUTIES &amp; RESPONSIBILITIES</w:t>
      </w:r>
    </w:p>
    <w:p w14:paraId="7593A4C4" w14:textId="77777777" w:rsidR="008C68AF" w:rsidRDefault="008A506F">
      <w:pPr>
        <w:pBdr>
          <w:top w:val="nil"/>
          <w:left w:val="nil"/>
          <w:bottom w:val="nil"/>
          <w:right w:val="nil"/>
          <w:between w:val="nil"/>
        </w:pBdr>
        <w:spacing w:after="0" w:line="240" w:lineRule="auto"/>
        <w:rPr>
          <w:b/>
          <w:color w:val="12263F"/>
        </w:rPr>
      </w:pPr>
      <w:r>
        <w:rPr>
          <w:b/>
          <w:color w:val="12263F"/>
        </w:rPr>
        <w:t>School culture and behaviour</w:t>
      </w:r>
    </w:p>
    <w:p w14:paraId="3C24E1DF" w14:textId="77777777" w:rsidR="008C68AF" w:rsidRDefault="008A506F">
      <w:pPr>
        <w:pBdr>
          <w:top w:val="nil"/>
          <w:left w:val="nil"/>
          <w:bottom w:val="nil"/>
          <w:right w:val="nil"/>
          <w:between w:val="nil"/>
        </w:pBdr>
        <w:spacing w:after="0" w:line="240" w:lineRule="auto"/>
        <w:rPr>
          <w:color w:val="000000"/>
          <w:sz w:val="20"/>
          <w:szCs w:val="20"/>
        </w:rPr>
      </w:pPr>
      <w:r>
        <w:rPr>
          <w:color w:val="000000"/>
          <w:sz w:val="20"/>
          <w:szCs w:val="20"/>
        </w:rPr>
        <w:t xml:space="preserve">The </w:t>
      </w:r>
      <w:r>
        <w:rPr>
          <w:sz w:val="20"/>
          <w:szCs w:val="20"/>
        </w:rPr>
        <w:t>H</w:t>
      </w:r>
      <w:r>
        <w:rPr>
          <w:color w:val="000000"/>
          <w:sz w:val="20"/>
          <w:szCs w:val="20"/>
        </w:rPr>
        <w:t>eadteacher will:</w:t>
      </w:r>
    </w:p>
    <w:p w14:paraId="6DFA0CCA" w14:textId="77777777" w:rsidR="008C68AF" w:rsidRDefault="008A506F">
      <w:pPr>
        <w:numPr>
          <w:ilvl w:val="0"/>
          <w:numId w:val="12"/>
        </w:numPr>
        <w:pBdr>
          <w:top w:val="nil"/>
          <w:left w:val="nil"/>
          <w:bottom w:val="nil"/>
          <w:right w:val="nil"/>
          <w:between w:val="nil"/>
        </w:pBdr>
        <w:spacing w:after="0" w:line="240" w:lineRule="auto"/>
        <w:rPr>
          <w:color w:val="000000"/>
          <w:sz w:val="20"/>
          <w:szCs w:val="20"/>
        </w:rPr>
      </w:pPr>
      <w:r>
        <w:rPr>
          <w:color w:val="000000"/>
          <w:sz w:val="20"/>
          <w:szCs w:val="20"/>
        </w:rPr>
        <w:t>Create a culture where pupils experience a positive and enriching school life</w:t>
      </w:r>
    </w:p>
    <w:p w14:paraId="2CC986FD" w14:textId="77777777" w:rsidR="008C68AF" w:rsidRDefault="008A506F">
      <w:pPr>
        <w:numPr>
          <w:ilvl w:val="0"/>
          <w:numId w:val="12"/>
        </w:numPr>
        <w:pBdr>
          <w:top w:val="nil"/>
          <w:left w:val="nil"/>
          <w:bottom w:val="nil"/>
          <w:right w:val="nil"/>
          <w:between w:val="nil"/>
        </w:pBdr>
        <w:spacing w:after="0" w:line="240" w:lineRule="auto"/>
        <w:rPr>
          <w:color w:val="000000"/>
          <w:sz w:val="20"/>
          <w:szCs w:val="20"/>
        </w:rPr>
      </w:pPr>
      <w:r>
        <w:rPr>
          <w:color w:val="000000"/>
          <w:sz w:val="20"/>
          <w:szCs w:val="20"/>
        </w:rPr>
        <w:t xml:space="preserve">Uphold ambitious educational standards </w:t>
      </w:r>
      <w:proofErr w:type="gramStart"/>
      <w:r>
        <w:rPr>
          <w:color w:val="000000"/>
          <w:sz w:val="20"/>
          <w:szCs w:val="20"/>
        </w:rPr>
        <w:t>in order to</w:t>
      </w:r>
      <w:proofErr w:type="gramEnd"/>
      <w:r>
        <w:rPr>
          <w:color w:val="000000"/>
          <w:sz w:val="20"/>
          <w:szCs w:val="20"/>
        </w:rPr>
        <w:t xml:space="preserve"> prepare pupils from all backgrounds for their next phase of education and life</w:t>
      </w:r>
    </w:p>
    <w:p w14:paraId="4A4C5713" w14:textId="77777777" w:rsidR="008C68AF" w:rsidRDefault="008A506F">
      <w:pPr>
        <w:numPr>
          <w:ilvl w:val="0"/>
          <w:numId w:val="12"/>
        </w:numPr>
        <w:pBdr>
          <w:top w:val="nil"/>
          <w:left w:val="nil"/>
          <w:bottom w:val="nil"/>
          <w:right w:val="nil"/>
          <w:between w:val="nil"/>
        </w:pBdr>
        <w:spacing w:after="0" w:line="240" w:lineRule="auto"/>
        <w:rPr>
          <w:color w:val="000000"/>
          <w:sz w:val="20"/>
          <w:szCs w:val="20"/>
        </w:rPr>
      </w:pPr>
      <w:r>
        <w:rPr>
          <w:color w:val="000000"/>
          <w:sz w:val="20"/>
          <w:szCs w:val="20"/>
        </w:rPr>
        <w:t>Ensure a culture of staff professionalism</w:t>
      </w:r>
    </w:p>
    <w:p w14:paraId="6DB55276" w14:textId="77777777" w:rsidR="008C68AF" w:rsidRDefault="008A506F">
      <w:pPr>
        <w:numPr>
          <w:ilvl w:val="0"/>
          <w:numId w:val="12"/>
        </w:numPr>
        <w:pBdr>
          <w:top w:val="nil"/>
          <w:left w:val="nil"/>
          <w:bottom w:val="nil"/>
          <w:right w:val="nil"/>
          <w:between w:val="nil"/>
        </w:pBdr>
        <w:spacing w:after="0" w:line="240" w:lineRule="auto"/>
        <w:rPr>
          <w:color w:val="000000"/>
          <w:sz w:val="20"/>
          <w:szCs w:val="20"/>
        </w:rPr>
      </w:pPr>
      <w:r>
        <w:rPr>
          <w:color w:val="000000"/>
          <w:sz w:val="20"/>
          <w:szCs w:val="20"/>
        </w:rPr>
        <w:t>Encourage high standards of behaviour from pupils, built on rules and routines that are understood by staff and pupils, and clearly demonstrated by all adults in school</w:t>
      </w:r>
    </w:p>
    <w:p w14:paraId="60295B8C" w14:textId="77777777" w:rsidR="008C68AF" w:rsidRDefault="008A506F">
      <w:pPr>
        <w:numPr>
          <w:ilvl w:val="0"/>
          <w:numId w:val="12"/>
        </w:numPr>
        <w:pBdr>
          <w:top w:val="nil"/>
          <w:left w:val="nil"/>
          <w:bottom w:val="nil"/>
          <w:right w:val="nil"/>
          <w:between w:val="nil"/>
        </w:pBdr>
        <w:spacing w:after="0" w:line="240" w:lineRule="auto"/>
        <w:rPr>
          <w:color w:val="000000"/>
          <w:sz w:val="20"/>
          <w:szCs w:val="20"/>
        </w:rPr>
      </w:pPr>
      <w:r>
        <w:rPr>
          <w:color w:val="000000"/>
          <w:sz w:val="20"/>
          <w:szCs w:val="20"/>
        </w:rPr>
        <w:t>Use consistent and fair approaches to managing behaviour, in line with the school’s behaviour policy</w:t>
      </w:r>
    </w:p>
    <w:p w14:paraId="2DA9EC3E" w14:textId="77777777" w:rsidR="008C68AF" w:rsidRDefault="008C68AF">
      <w:pPr>
        <w:pBdr>
          <w:top w:val="nil"/>
          <w:left w:val="nil"/>
          <w:bottom w:val="nil"/>
          <w:right w:val="nil"/>
          <w:between w:val="nil"/>
        </w:pBdr>
        <w:spacing w:after="0" w:line="240" w:lineRule="auto"/>
        <w:rPr>
          <w:b/>
          <w:color w:val="12263F"/>
        </w:rPr>
      </w:pPr>
    </w:p>
    <w:p w14:paraId="6AD8CCF4" w14:textId="77777777" w:rsidR="008C68AF" w:rsidRDefault="008A506F">
      <w:pPr>
        <w:pBdr>
          <w:top w:val="nil"/>
          <w:left w:val="nil"/>
          <w:bottom w:val="nil"/>
          <w:right w:val="nil"/>
          <w:between w:val="nil"/>
        </w:pBdr>
        <w:spacing w:after="0" w:line="240" w:lineRule="auto"/>
        <w:rPr>
          <w:b/>
          <w:color w:val="12263F"/>
        </w:rPr>
      </w:pPr>
      <w:r>
        <w:rPr>
          <w:b/>
          <w:color w:val="12263F"/>
        </w:rPr>
        <w:t>Teaching, curriculum and assessment</w:t>
      </w:r>
    </w:p>
    <w:p w14:paraId="1A3BA2F4" w14:textId="77777777" w:rsidR="008C68AF" w:rsidRDefault="008A506F">
      <w:pPr>
        <w:pBdr>
          <w:top w:val="nil"/>
          <w:left w:val="nil"/>
          <w:bottom w:val="nil"/>
          <w:right w:val="nil"/>
          <w:between w:val="nil"/>
        </w:pBdr>
        <w:spacing w:after="0" w:line="240" w:lineRule="auto"/>
        <w:rPr>
          <w:color w:val="000000"/>
          <w:sz w:val="20"/>
          <w:szCs w:val="20"/>
        </w:rPr>
      </w:pPr>
      <w:r>
        <w:rPr>
          <w:color w:val="000000"/>
          <w:sz w:val="20"/>
          <w:szCs w:val="20"/>
        </w:rPr>
        <w:t xml:space="preserve">The </w:t>
      </w:r>
      <w:r>
        <w:rPr>
          <w:sz w:val="20"/>
          <w:szCs w:val="20"/>
        </w:rPr>
        <w:t>H</w:t>
      </w:r>
      <w:r>
        <w:rPr>
          <w:color w:val="000000"/>
          <w:sz w:val="20"/>
          <w:szCs w:val="20"/>
        </w:rPr>
        <w:t>eadteacher will:</w:t>
      </w:r>
    </w:p>
    <w:p w14:paraId="7CE73D48" w14:textId="77777777" w:rsidR="008C68AF" w:rsidRDefault="008A506F">
      <w:pPr>
        <w:numPr>
          <w:ilvl w:val="0"/>
          <w:numId w:val="14"/>
        </w:numPr>
        <w:pBdr>
          <w:top w:val="nil"/>
          <w:left w:val="nil"/>
          <w:bottom w:val="nil"/>
          <w:right w:val="nil"/>
          <w:between w:val="nil"/>
        </w:pBdr>
        <w:spacing w:after="0" w:line="240" w:lineRule="auto"/>
        <w:rPr>
          <w:color w:val="000000"/>
          <w:sz w:val="20"/>
          <w:szCs w:val="20"/>
        </w:rPr>
      </w:pPr>
      <w:r>
        <w:rPr>
          <w:color w:val="000000"/>
          <w:sz w:val="20"/>
          <w:szCs w:val="20"/>
        </w:rPr>
        <w:t>Establish and sustain high-quality teaching across all subjects and phases, based on evidence</w:t>
      </w:r>
    </w:p>
    <w:p w14:paraId="4E2700C5" w14:textId="77777777" w:rsidR="008C68AF" w:rsidRDefault="008A506F">
      <w:pPr>
        <w:numPr>
          <w:ilvl w:val="0"/>
          <w:numId w:val="14"/>
        </w:numPr>
        <w:pBdr>
          <w:top w:val="nil"/>
          <w:left w:val="nil"/>
          <w:bottom w:val="nil"/>
          <w:right w:val="nil"/>
          <w:between w:val="nil"/>
        </w:pBdr>
        <w:spacing w:after="0" w:line="240" w:lineRule="auto"/>
        <w:rPr>
          <w:color w:val="000000"/>
          <w:sz w:val="20"/>
          <w:szCs w:val="20"/>
        </w:rPr>
      </w:pPr>
      <w:r>
        <w:rPr>
          <w:color w:val="000000"/>
          <w:sz w:val="20"/>
          <w:szCs w:val="20"/>
        </w:rPr>
        <w:t xml:space="preserve">Ensure teaching is underpinned by subject expertise </w:t>
      </w:r>
    </w:p>
    <w:p w14:paraId="49556B18" w14:textId="77777777" w:rsidR="008C68AF" w:rsidRDefault="008A506F">
      <w:pPr>
        <w:numPr>
          <w:ilvl w:val="0"/>
          <w:numId w:val="14"/>
        </w:numPr>
        <w:pBdr>
          <w:top w:val="nil"/>
          <w:left w:val="nil"/>
          <w:bottom w:val="nil"/>
          <w:right w:val="nil"/>
          <w:between w:val="nil"/>
        </w:pBdr>
        <w:spacing w:after="0" w:line="240" w:lineRule="auto"/>
        <w:rPr>
          <w:color w:val="000000"/>
          <w:sz w:val="20"/>
          <w:szCs w:val="20"/>
        </w:rPr>
      </w:pPr>
      <w:r>
        <w:rPr>
          <w:color w:val="000000"/>
          <w:sz w:val="20"/>
          <w:szCs w:val="20"/>
        </w:rPr>
        <w:t>Effectively use formative assessment to inform strategy and decisions</w:t>
      </w:r>
    </w:p>
    <w:p w14:paraId="6CFA5647" w14:textId="77777777" w:rsidR="008C68AF" w:rsidRDefault="008A506F">
      <w:pPr>
        <w:numPr>
          <w:ilvl w:val="0"/>
          <w:numId w:val="14"/>
        </w:numPr>
        <w:pBdr>
          <w:top w:val="nil"/>
          <w:left w:val="nil"/>
          <w:bottom w:val="nil"/>
          <w:right w:val="nil"/>
          <w:between w:val="nil"/>
        </w:pBdr>
        <w:spacing w:after="0" w:line="240" w:lineRule="auto"/>
        <w:rPr>
          <w:color w:val="000000"/>
          <w:sz w:val="20"/>
          <w:szCs w:val="20"/>
        </w:rPr>
      </w:pPr>
      <w:r>
        <w:rPr>
          <w:color w:val="000000"/>
          <w:sz w:val="20"/>
          <w:szCs w:val="20"/>
        </w:rPr>
        <w:t>Ensure the teaching of a broad, structured and coherent curriculum</w:t>
      </w:r>
    </w:p>
    <w:p w14:paraId="5ACCC479" w14:textId="77777777" w:rsidR="008C68AF" w:rsidRDefault="008A506F">
      <w:pPr>
        <w:numPr>
          <w:ilvl w:val="0"/>
          <w:numId w:val="14"/>
        </w:numPr>
        <w:pBdr>
          <w:top w:val="nil"/>
          <w:left w:val="nil"/>
          <w:bottom w:val="nil"/>
          <w:right w:val="nil"/>
          <w:between w:val="nil"/>
        </w:pBdr>
        <w:spacing w:after="0" w:line="240" w:lineRule="auto"/>
        <w:rPr>
          <w:color w:val="000000"/>
          <w:sz w:val="20"/>
          <w:szCs w:val="20"/>
        </w:rPr>
      </w:pPr>
      <w:r>
        <w:rPr>
          <w:color w:val="000000"/>
          <w:sz w:val="20"/>
          <w:szCs w:val="20"/>
        </w:rPr>
        <w:t>Establish curriculum leadership, including subject leaders with relevant expertise and access to professional networks and communities</w:t>
      </w:r>
    </w:p>
    <w:p w14:paraId="7C9A3856" w14:textId="77777777" w:rsidR="008C68AF" w:rsidRDefault="008A506F">
      <w:pPr>
        <w:numPr>
          <w:ilvl w:val="0"/>
          <w:numId w:val="14"/>
        </w:numPr>
        <w:pBdr>
          <w:top w:val="nil"/>
          <w:left w:val="nil"/>
          <w:bottom w:val="nil"/>
          <w:right w:val="nil"/>
          <w:between w:val="nil"/>
        </w:pBdr>
        <w:spacing w:after="0" w:line="240" w:lineRule="auto"/>
        <w:rPr>
          <w:color w:val="000000"/>
          <w:sz w:val="20"/>
          <w:szCs w:val="20"/>
        </w:rPr>
      </w:pPr>
      <w:r>
        <w:rPr>
          <w:color w:val="000000"/>
          <w:sz w:val="20"/>
          <w:szCs w:val="20"/>
        </w:rPr>
        <w:t xml:space="preserve">Use valid, reliable and proportionate approaches to assessing pupils’ knowledge and understanding of the curriculum </w:t>
      </w:r>
    </w:p>
    <w:p w14:paraId="4370280A" w14:textId="77777777" w:rsidR="008C68AF" w:rsidRDefault="008C68AF">
      <w:pPr>
        <w:pBdr>
          <w:top w:val="nil"/>
          <w:left w:val="nil"/>
          <w:bottom w:val="nil"/>
          <w:right w:val="nil"/>
          <w:between w:val="nil"/>
        </w:pBdr>
        <w:spacing w:after="0" w:line="240" w:lineRule="auto"/>
        <w:rPr>
          <w:color w:val="000000"/>
          <w:sz w:val="20"/>
          <w:szCs w:val="20"/>
        </w:rPr>
      </w:pPr>
    </w:p>
    <w:p w14:paraId="40BCD795" w14:textId="77777777" w:rsidR="008C68AF" w:rsidRDefault="008A506F">
      <w:pPr>
        <w:pBdr>
          <w:top w:val="nil"/>
          <w:left w:val="nil"/>
          <w:bottom w:val="nil"/>
          <w:right w:val="nil"/>
          <w:between w:val="nil"/>
        </w:pBdr>
        <w:spacing w:after="0" w:line="240" w:lineRule="auto"/>
        <w:rPr>
          <w:b/>
          <w:color w:val="12263F"/>
        </w:rPr>
      </w:pPr>
      <w:r>
        <w:rPr>
          <w:b/>
          <w:color w:val="12263F"/>
        </w:rPr>
        <w:t xml:space="preserve">Additional and special educational needs (SEN) and disabilities </w:t>
      </w:r>
    </w:p>
    <w:p w14:paraId="27A741B4" w14:textId="77777777" w:rsidR="008C68AF" w:rsidRDefault="008A506F">
      <w:pPr>
        <w:pBdr>
          <w:top w:val="nil"/>
          <w:left w:val="nil"/>
          <w:bottom w:val="nil"/>
          <w:right w:val="nil"/>
          <w:between w:val="nil"/>
        </w:pBdr>
        <w:spacing w:after="0" w:line="240" w:lineRule="auto"/>
        <w:rPr>
          <w:color w:val="000000"/>
          <w:sz w:val="20"/>
          <w:szCs w:val="20"/>
        </w:rPr>
      </w:pPr>
      <w:r>
        <w:rPr>
          <w:color w:val="000000"/>
          <w:sz w:val="20"/>
          <w:szCs w:val="20"/>
        </w:rPr>
        <w:t xml:space="preserve">The </w:t>
      </w:r>
      <w:r>
        <w:rPr>
          <w:sz w:val="20"/>
          <w:szCs w:val="20"/>
        </w:rPr>
        <w:t>H</w:t>
      </w:r>
      <w:r>
        <w:rPr>
          <w:color w:val="000000"/>
          <w:sz w:val="20"/>
          <w:szCs w:val="20"/>
        </w:rPr>
        <w:t>eadteacher will:</w:t>
      </w:r>
    </w:p>
    <w:p w14:paraId="5690504F" w14:textId="77777777" w:rsidR="008C68AF" w:rsidRDefault="008A506F">
      <w:pPr>
        <w:numPr>
          <w:ilvl w:val="0"/>
          <w:numId w:val="15"/>
        </w:numPr>
        <w:pBdr>
          <w:top w:val="nil"/>
          <w:left w:val="nil"/>
          <w:bottom w:val="nil"/>
          <w:right w:val="nil"/>
          <w:between w:val="nil"/>
        </w:pBdr>
        <w:spacing w:after="0" w:line="240" w:lineRule="auto"/>
        <w:rPr>
          <w:color w:val="000000"/>
          <w:sz w:val="20"/>
          <w:szCs w:val="20"/>
        </w:rPr>
      </w:pPr>
      <w:r>
        <w:rPr>
          <w:color w:val="000000"/>
          <w:sz w:val="20"/>
          <w:szCs w:val="20"/>
        </w:rPr>
        <w:t xml:space="preserve">Promote a culture and practices that enables all pupils to access the curriculum </w:t>
      </w:r>
    </w:p>
    <w:p w14:paraId="7965D032" w14:textId="77777777" w:rsidR="008C68AF" w:rsidRDefault="008A506F">
      <w:pPr>
        <w:numPr>
          <w:ilvl w:val="0"/>
          <w:numId w:val="15"/>
        </w:numPr>
        <w:pBdr>
          <w:top w:val="nil"/>
          <w:left w:val="nil"/>
          <w:bottom w:val="nil"/>
          <w:right w:val="nil"/>
          <w:between w:val="nil"/>
        </w:pBdr>
        <w:spacing w:after="0" w:line="240" w:lineRule="auto"/>
        <w:rPr>
          <w:color w:val="000000"/>
          <w:sz w:val="20"/>
          <w:szCs w:val="20"/>
        </w:rPr>
      </w:pPr>
      <w:r>
        <w:rPr>
          <w:color w:val="000000"/>
          <w:sz w:val="20"/>
          <w:szCs w:val="20"/>
        </w:rPr>
        <w:t>Have ambitious expectations for all pupils with SEN and disabilities</w:t>
      </w:r>
    </w:p>
    <w:p w14:paraId="51F104C6" w14:textId="77777777" w:rsidR="008C68AF" w:rsidRDefault="008A506F">
      <w:pPr>
        <w:numPr>
          <w:ilvl w:val="0"/>
          <w:numId w:val="15"/>
        </w:numPr>
        <w:pBdr>
          <w:top w:val="nil"/>
          <w:left w:val="nil"/>
          <w:bottom w:val="nil"/>
          <w:right w:val="nil"/>
          <w:between w:val="nil"/>
        </w:pBdr>
        <w:spacing w:after="0" w:line="240" w:lineRule="auto"/>
        <w:rPr>
          <w:color w:val="000000"/>
          <w:sz w:val="20"/>
          <w:szCs w:val="20"/>
        </w:rPr>
      </w:pPr>
      <w:r>
        <w:rPr>
          <w:color w:val="000000"/>
          <w:sz w:val="20"/>
          <w:szCs w:val="20"/>
        </w:rPr>
        <w:t xml:space="preserve">Make sure the </w:t>
      </w:r>
      <w:proofErr w:type="gramStart"/>
      <w:r>
        <w:rPr>
          <w:color w:val="000000"/>
          <w:sz w:val="20"/>
          <w:szCs w:val="20"/>
        </w:rPr>
        <w:t>school works</w:t>
      </w:r>
      <w:proofErr w:type="gramEnd"/>
      <w:r>
        <w:rPr>
          <w:color w:val="000000"/>
          <w:sz w:val="20"/>
          <w:szCs w:val="20"/>
        </w:rPr>
        <w:t xml:space="preserve"> effectively with parents, carers and professionals to identify additional needs and provide support and adaptation where appropriate</w:t>
      </w:r>
    </w:p>
    <w:p w14:paraId="26510E73" w14:textId="77777777" w:rsidR="008C68AF" w:rsidRDefault="008A506F">
      <w:pPr>
        <w:numPr>
          <w:ilvl w:val="0"/>
          <w:numId w:val="15"/>
        </w:numPr>
        <w:pBdr>
          <w:top w:val="nil"/>
          <w:left w:val="nil"/>
          <w:bottom w:val="nil"/>
          <w:right w:val="nil"/>
          <w:between w:val="nil"/>
        </w:pBdr>
        <w:spacing w:after="0" w:line="240" w:lineRule="auto"/>
        <w:rPr>
          <w:color w:val="000000"/>
          <w:sz w:val="20"/>
          <w:szCs w:val="20"/>
        </w:rPr>
      </w:pPr>
      <w:r>
        <w:rPr>
          <w:color w:val="000000"/>
          <w:sz w:val="20"/>
          <w:szCs w:val="20"/>
        </w:rPr>
        <w:t xml:space="preserve">Make sure the school fulfils statutory duties regarding the </w:t>
      </w:r>
      <w:hyperlink r:id="rId8">
        <w:r>
          <w:rPr>
            <w:color w:val="0563C1"/>
            <w:sz w:val="20"/>
            <w:szCs w:val="20"/>
            <w:u w:val="single"/>
          </w:rPr>
          <w:t>SEND Code of Practice</w:t>
        </w:r>
      </w:hyperlink>
    </w:p>
    <w:p w14:paraId="0EA4288C" w14:textId="77777777" w:rsidR="008C68AF" w:rsidRDefault="008C68AF">
      <w:pPr>
        <w:pBdr>
          <w:top w:val="nil"/>
          <w:left w:val="nil"/>
          <w:bottom w:val="nil"/>
          <w:right w:val="nil"/>
          <w:between w:val="nil"/>
        </w:pBdr>
        <w:spacing w:after="0" w:line="240" w:lineRule="auto"/>
        <w:rPr>
          <w:b/>
          <w:color w:val="12263F"/>
          <w:sz w:val="20"/>
          <w:szCs w:val="20"/>
        </w:rPr>
      </w:pPr>
    </w:p>
    <w:p w14:paraId="4AB4435F" w14:textId="77777777" w:rsidR="008C68AF" w:rsidRDefault="008A506F">
      <w:pPr>
        <w:pBdr>
          <w:top w:val="nil"/>
          <w:left w:val="nil"/>
          <w:bottom w:val="nil"/>
          <w:right w:val="nil"/>
          <w:between w:val="nil"/>
        </w:pBdr>
        <w:spacing w:after="0" w:line="240" w:lineRule="auto"/>
        <w:rPr>
          <w:b/>
          <w:color w:val="12263F"/>
        </w:rPr>
      </w:pPr>
      <w:r>
        <w:rPr>
          <w:b/>
          <w:color w:val="12263F"/>
        </w:rPr>
        <w:t>Managing the school</w:t>
      </w:r>
    </w:p>
    <w:p w14:paraId="00897C6A" w14:textId="77777777" w:rsidR="008C68AF" w:rsidRDefault="008A506F">
      <w:pPr>
        <w:pBdr>
          <w:top w:val="nil"/>
          <w:left w:val="nil"/>
          <w:bottom w:val="nil"/>
          <w:right w:val="nil"/>
          <w:between w:val="nil"/>
        </w:pBdr>
        <w:spacing w:after="0" w:line="240" w:lineRule="auto"/>
        <w:rPr>
          <w:color w:val="000000"/>
          <w:sz w:val="20"/>
          <w:szCs w:val="20"/>
        </w:rPr>
      </w:pPr>
      <w:r>
        <w:rPr>
          <w:color w:val="000000"/>
          <w:sz w:val="20"/>
          <w:szCs w:val="20"/>
        </w:rPr>
        <w:t xml:space="preserve">The </w:t>
      </w:r>
      <w:r>
        <w:rPr>
          <w:sz w:val="20"/>
          <w:szCs w:val="20"/>
        </w:rPr>
        <w:t>H</w:t>
      </w:r>
      <w:r>
        <w:rPr>
          <w:color w:val="000000"/>
          <w:sz w:val="20"/>
          <w:szCs w:val="20"/>
        </w:rPr>
        <w:t>eadteacher will:</w:t>
      </w:r>
    </w:p>
    <w:p w14:paraId="3576AD60" w14:textId="77777777" w:rsidR="008C68AF" w:rsidRDefault="008A506F">
      <w:pPr>
        <w:numPr>
          <w:ilvl w:val="0"/>
          <w:numId w:val="16"/>
        </w:numPr>
        <w:pBdr>
          <w:top w:val="nil"/>
          <w:left w:val="nil"/>
          <w:bottom w:val="nil"/>
          <w:right w:val="nil"/>
          <w:between w:val="nil"/>
        </w:pBdr>
        <w:spacing w:after="0" w:line="240" w:lineRule="auto"/>
        <w:rPr>
          <w:color w:val="000000"/>
          <w:sz w:val="20"/>
          <w:szCs w:val="20"/>
        </w:rPr>
      </w:pPr>
      <w:r>
        <w:rPr>
          <w:color w:val="000000"/>
          <w:sz w:val="20"/>
          <w:szCs w:val="20"/>
        </w:rPr>
        <w:t>Ensure staff and pupils’ safety and welfare through effective approaches to safeguarding, as part of a duty of care</w:t>
      </w:r>
    </w:p>
    <w:p w14:paraId="24E5FE90" w14:textId="77777777" w:rsidR="008C68AF" w:rsidRDefault="008A506F">
      <w:pPr>
        <w:numPr>
          <w:ilvl w:val="0"/>
          <w:numId w:val="16"/>
        </w:numPr>
        <w:pBdr>
          <w:top w:val="nil"/>
          <w:left w:val="nil"/>
          <w:bottom w:val="nil"/>
          <w:right w:val="nil"/>
          <w:between w:val="nil"/>
        </w:pBdr>
        <w:spacing w:after="0" w:line="240" w:lineRule="auto"/>
        <w:rPr>
          <w:color w:val="000000"/>
          <w:sz w:val="20"/>
          <w:szCs w:val="20"/>
        </w:rPr>
      </w:pPr>
      <w:r>
        <w:rPr>
          <w:color w:val="000000"/>
          <w:sz w:val="20"/>
          <w:szCs w:val="20"/>
        </w:rPr>
        <w:t>Promote and maintain a strong culture of safeguarding across all parts of the school.</w:t>
      </w:r>
    </w:p>
    <w:p w14:paraId="2663B294" w14:textId="77777777" w:rsidR="008C68AF" w:rsidRDefault="008A506F">
      <w:pPr>
        <w:numPr>
          <w:ilvl w:val="0"/>
          <w:numId w:val="16"/>
        </w:numPr>
        <w:pBdr>
          <w:top w:val="nil"/>
          <w:left w:val="nil"/>
          <w:bottom w:val="nil"/>
          <w:right w:val="nil"/>
          <w:between w:val="nil"/>
        </w:pBdr>
        <w:spacing w:after="0" w:line="240" w:lineRule="auto"/>
        <w:rPr>
          <w:color w:val="000000"/>
          <w:sz w:val="20"/>
          <w:szCs w:val="20"/>
        </w:rPr>
      </w:pPr>
      <w:r>
        <w:rPr>
          <w:color w:val="000000"/>
          <w:sz w:val="20"/>
          <w:szCs w:val="20"/>
        </w:rPr>
        <w:t>Manage staff well with due attention to workload and work pressures.</w:t>
      </w:r>
    </w:p>
    <w:p w14:paraId="59C6B08E" w14:textId="77777777" w:rsidR="008C68AF" w:rsidRDefault="008A506F">
      <w:pPr>
        <w:numPr>
          <w:ilvl w:val="0"/>
          <w:numId w:val="16"/>
        </w:numPr>
        <w:pBdr>
          <w:top w:val="nil"/>
          <w:left w:val="nil"/>
          <w:bottom w:val="nil"/>
          <w:right w:val="nil"/>
          <w:between w:val="nil"/>
        </w:pBdr>
        <w:spacing w:after="0" w:line="240" w:lineRule="auto"/>
        <w:rPr>
          <w:color w:val="000000"/>
          <w:sz w:val="20"/>
          <w:szCs w:val="20"/>
        </w:rPr>
      </w:pPr>
      <w:r>
        <w:rPr>
          <w:color w:val="000000"/>
          <w:sz w:val="20"/>
          <w:szCs w:val="20"/>
        </w:rPr>
        <w:t>Ensure rigorous approaches to identifying, managing and mitigating risk</w:t>
      </w:r>
    </w:p>
    <w:p w14:paraId="36701ACB" w14:textId="77777777" w:rsidR="008C68AF" w:rsidRDefault="008A506F">
      <w:pPr>
        <w:numPr>
          <w:ilvl w:val="0"/>
          <w:numId w:val="16"/>
        </w:numPr>
        <w:pBdr>
          <w:top w:val="nil"/>
          <w:left w:val="nil"/>
          <w:bottom w:val="nil"/>
          <w:right w:val="nil"/>
          <w:between w:val="nil"/>
        </w:pBdr>
        <w:spacing w:after="0" w:line="240" w:lineRule="auto"/>
        <w:rPr>
          <w:color w:val="000000"/>
          <w:sz w:val="20"/>
          <w:szCs w:val="20"/>
        </w:rPr>
      </w:pPr>
      <w:r>
        <w:rPr>
          <w:color w:val="000000"/>
          <w:sz w:val="20"/>
          <w:szCs w:val="20"/>
        </w:rPr>
        <w:t>Ensure control of school finances, ensuring robust school administration and financial responsibilities, ensuring a secure financial outlook for the school ‘business’</w:t>
      </w:r>
    </w:p>
    <w:p w14:paraId="05C0A41C" w14:textId="77777777" w:rsidR="008C68AF" w:rsidRDefault="008C68AF">
      <w:pPr>
        <w:pBdr>
          <w:top w:val="nil"/>
          <w:left w:val="nil"/>
          <w:bottom w:val="nil"/>
          <w:right w:val="nil"/>
          <w:between w:val="nil"/>
        </w:pBdr>
        <w:spacing w:after="0" w:line="240" w:lineRule="auto"/>
        <w:ind w:left="340" w:hanging="170"/>
        <w:rPr>
          <w:color w:val="000000"/>
          <w:sz w:val="20"/>
          <w:szCs w:val="20"/>
        </w:rPr>
      </w:pPr>
    </w:p>
    <w:p w14:paraId="4A6468CA" w14:textId="77777777" w:rsidR="008C68AF" w:rsidRDefault="008A506F">
      <w:pPr>
        <w:pBdr>
          <w:top w:val="nil"/>
          <w:left w:val="nil"/>
          <w:bottom w:val="nil"/>
          <w:right w:val="nil"/>
          <w:between w:val="nil"/>
        </w:pBdr>
        <w:spacing w:after="0" w:line="240" w:lineRule="auto"/>
        <w:rPr>
          <w:b/>
          <w:color w:val="12263F"/>
        </w:rPr>
      </w:pPr>
      <w:r>
        <w:rPr>
          <w:b/>
          <w:color w:val="12263F"/>
        </w:rPr>
        <w:lastRenderedPageBreak/>
        <w:t>Professional development</w:t>
      </w:r>
    </w:p>
    <w:p w14:paraId="0914E414" w14:textId="77777777" w:rsidR="008C68AF" w:rsidRDefault="008A506F">
      <w:pPr>
        <w:pBdr>
          <w:top w:val="nil"/>
          <w:left w:val="nil"/>
          <w:bottom w:val="nil"/>
          <w:right w:val="nil"/>
          <w:between w:val="nil"/>
        </w:pBdr>
        <w:spacing w:after="0" w:line="240" w:lineRule="auto"/>
        <w:rPr>
          <w:color w:val="000000"/>
          <w:sz w:val="20"/>
          <w:szCs w:val="20"/>
        </w:rPr>
      </w:pPr>
      <w:r>
        <w:rPr>
          <w:color w:val="000000"/>
          <w:sz w:val="20"/>
          <w:szCs w:val="20"/>
        </w:rPr>
        <w:t xml:space="preserve">The </w:t>
      </w:r>
      <w:r>
        <w:rPr>
          <w:sz w:val="20"/>
          <w:szCs w:val="20"/>
        </w:rPr>
        <w:t>H</w:t>
      </w:r>
      <w:r>
        <w:rPr>
          <w:color w:val="000000"/>
          <w:sz w:val="20"/>
          <w:szCs w:val="20"/>
        </w:rPr>
        <w:t>eadteacher will:</w:t>
      </w:r>
    </w:p>
    <w:p w14:paraId="017E8CD1" w14:textId="77777777" w:rsidR="008C68AF" w:rsidRDefault="008A506F">
      <w:pPr>
        <w:numPr>
          <w:ilvl w:val="0"/>
          <w:numId w:val="17"/>
        </w:numPr>
        <w:pBdr>
          <w:top w:val="nil"/>
          <w:left w:val="nil"/>
          <w:bottom w:val="nil"/>
          <w:right w:val="nil"/>
          <w:between w:val="nil"/>
        </w:pBdr>
        <w:spacing w:after="0" w:line="240" w:lineRule="auto"/>
        <w:rPr>
          <w:color w:val="000000"/>
          <w:sz w:val="20"/>
          <w:szCs w:val="20"/>
        </w:rPr>
      </w:pPr>
      <w:r>
        <w:rPr>
          <w:color w:val="000000"/>
          <w:sz w:val="20"/>
          <w:szCs w:val="20"/>
        </w:rPr>
        <w:t>Ensure staff have access to appropriate, high standard professional development opportunities</w:t>
      </w:r>
    </w:p>
    <w:p w14:paraId="6EECCE38" w14:textId="77777777" w:rsidR="008C68AF" w:rsidRDefault="008A506F">
      <w:pPr>
        <w:numPr>
          <w:ilvl w:val="0"/>
          <w:numId w:val="17"/>
        </w:numPr>
        <w:pBdr>
          <w:top w:val="nil"/>
          <w:left w:val="nil"/>
          <w:bottom w:val="nil"/>
          <w:right w:val="nil"/>
          <w:between w:val="nil"/>
        </w:pBdr>
        <w:spacing w:after="0" w:line="240" w:lineRule="auto"/>
        <w:rPr>
          <w:color w:val="000000"/>
          <w:sz w:val="20"/>
          <w:szCs w:val="20"/>
        </w:rPr>
      </w:pPr>
      <w:r>
        <w:rPr>
          <w:color w:val="000000"/>
          <w:sz w:val="20"/>
          <w:szCs w:val="20"/>
        </w:rPr>
        <w:t>Keep up to date with developments in education</w:t>
      </w:r>
    </w:p>
    <w:p w14:paraId="0DB01F34" w14:textId="77777777" w:rsidR="008C68AF" w:rsidRDefault="008A506F">
      <w:pPr>
        <w:numPr>
          <w:ilvl w:val="0"/>
          <w:numId w:val="17"/>
        </w:numPr>
        <w:pBdr>
          <w:top w:val="nil"/>
          <w:left w:val="nil"/>
          <w:bottom w:val="nil"/>
          <w:right w:val="nil"/>
          <w:between w:val="nil"/>
        </w:pBdr>
        <w:spacing w:after="0" w:line="240" w:lineRule="auto"/>
        <w:rPr>
          <w:color w:val="000000"/>
          <w:sz w:val="20"/>
          <w:szCs w:val="20"/>
        </w:rPr>
      </w:pPr>
      <w:r>
        <w:rPr>
          <w:color w:val="000000"/>
          <w:sz w:val="20"/>
          <w:szCs w:val="20"/>
        </w:rPr>
        <w:t>Ensure training and continuing professional development is effectively planned, delivered and evaluated</w:t>
      </w:r>
    </w:p>
    <w:p w14:paraId="38A9B946" w14:textId="77777777" w:rsidR="008C68AF" w:rsidRDefault="008A506F">
      <w:pPr>
        <w:numPr>
          <w:ilvl w:val="0"/>
          <w:numId w:val="17"/>
        </w:numPr>
        <w:pBdr>
          <w:top w:val="nil"/>
          <w:left w:val="nil"/>
          <w:bottom w:val="nil"/>
          <w:right w:val="nil"/>
          <w:between w:val="nil"/>
        </w:pBdr>
        <w:spacing w:after="0" w:line="240" w:lineRule="auto"/>
        <w:rPr>
          <w:color w:val="000000"/>
          <w:sz w:val="20"/>
          <w:szCs w:val="20"/>
        </w:rPr>
      </w:pPr>
      <w:r>
        <w:rPr>
          <w:color w:val="000000"/>
          <w:sz w:val="20"/>
          <w:szCs w:val="20"/>
        </w:rPr>
        <w:t>Make sure professional development opportunities draw on experts both within, and beyond the school</w:t>
      </w:r>
    </w:p>
    <w:p w14:paraId="623592C9" w14:textId="77777777" w:rsidR="008C68AF" w:rsidRDefault="008A506F">
      <w:pPr>
        <w:numPr>
          <w:ilvl w:val="0"/>
          <w:numId w:val="17"/>
        </w:numPr>
        <w:pBdr>
          <w:top w:val="nil"/>
          <w:left w:val="nil"/>
          <w:bottom w:val="nil"/>
          <w:right w:val="nil"/>
          <w:between w:val="nil"/>
        </w:pBdr>
        <w:spacing w:after="0" w:line="240" w:lineRule="auto"/>
        <w:rPr>
          <w:color w:val="000000"/>
          <w:sz w:val="20"/>
          <w:szCs w:val="20"/>
        </w:rPr>
      </w:pPr>
      <w:r>
        <w:rPr>
          <w:color w:val="000000"/>
          <w:sz w:val="20"/>
          <w:szCs w:val="20"/>
        </w:rPr>
        <w:t>Seek training and continuing professional development to meet the needs of all staff members</w:t>
      </w:r>
    </w:p>
    <w:p w14:paraId="3C4D197D" w14:textId="77777777" w:rsidR="008C68AF" w:rsidRDefault="008C68AF">
      <w:pPr>
        <w:pBdr>
          <w:top w:val="nil"/>
          <w:left w:val="nil"/>
          <w:bottom w:val="nil"/>
          <w:right w:val="nil"/>
          <w:between w:val="nil"/>
        </w:pBdr>
        <w:spacing w:after="0" w:line="240" w:lineRule="auto"/>
        <w:rPr>
          <w:b/>
          <w:color w:val="12263F"/>
          <w:sz w:val="20"/>
          <w:szCs w:val="20"/>
        </w:rPr>
      </w:pPr>
    </w:p>
    <w:p w14:paraId="74D79C89" w14:textId="77777777" w:rsidR="008C68AF" w:rsidRDefault="008A506F">
      <w:pPr>
        <w:pBdr>
          <w:top w:val="nil"/>
          <w:left w:val="nil"/>
          <w:bottom w:val="nil"/>
          <w:right w:val="nil"/>
          <w:between w:val="nil"/>
        </w:pBdr>
        <w:spacing w:after="0" w:line="240" w:lineRule="auto"/>
        <w:rPr>
          <w:b/>
          <w:color w:val="12263F"/>
        </w:rPr>
      </w:pPr>
      <w:r>
        <w:rPr>
          <w:b/>
          <w:color w:val="12263F"/>
        </w:rPr>
        <w:t>Governance, accountability and working in partnership</w:t>
      </w:r>
    </w:p>
    <w:p w14:paraId="0E9D2298" w14:textId="77777777" w:rsidR="008C68AF" w:rsidRDefault="008A506F">
      <w:pPr>
        <w:pBdr>
          <w:top w:val="nil"/>
          <w:left w:val="nil"/>
          <w:bottom w:val="nil"/>
          <w:right w:val="nil"/>
          <w:between w:val="nil"/>
        </w:pBdr>
        <w:spacing w:after="0" w:line="240" w:lineRule="auto"/>
        <w:rPr>
          <w:color w:val="000000"/>
          <w:sz w:val="20"/>
          <w:szCs w:val="20"/>
        </w:rPr>
      </w:pPr>
      <w:r>
        <w:rPr>
          <w:color w:val="000000"/>
          <w:sz w:val="20"/>
          <w:szCs w:val="20"/>
        </w:rPr>
        <w:t xml:space="preserve">The </w:t>
      </w:r>
      <w:r>
        <w:rPr>
          <w:sz w:val="20"/>
          <w:szCs w:val="20"/>
        </w:rPr>
        <w:t>H</w:t>
      </w:r>
      <w:r>
        <w:rPr>
          <w:color w:val="000000"/>
          <w:sz w:val="20"/>
          <w:szCs w:val="20"/>
        </w:rPr>
        <w:t>eadteacher will:</w:t>
      </w:r>
    </w:p>
    <w:p w14:paraId="3D44C735" w14:textId="77777777" w:rsidR="008C68AF" w:rsidRDefault="008A506F">
      <w:pPr>
        <w:numPr>
          <w:ilvl w:val="0"/>
          <w:numId w:val="18"/>
        </w:numPr>
        <w:pBdr>
          <w:top w:val="nil"/>
          <w:left w:val="nil"/>
          <w:bottom w:val="nil"/>
          <w:right w:val="nil"/>
          <w:between w:val="nil"/>
        </w:pBdr>
        <w:spacing w:after="0" w:line="240" w:lineRule="auto"/>
        <w:rPr>
          <w:color w:val="000000"/>
          <w:sz w:val="20"/>
          <w:szCs w:val="20"/>
        </w:rPr>
      </w:pPr>
      <w:r>
        <w:rPr>
          <w:color w:val="000000"/>
          <w:sz w:val="20"/>
          <w:szCs w:val="20"/>
        </w:rPr>
        <w:t>Understand and welcome the role of effective governance, including accepting responsibility</w:t>
      </w:r>
    </w:p>
    <w:p w14:paraId="129B199E" w14:textId="77777777" w:rsidR="008C68AF" w:rsidRDefault="008A506F">
      <w:pPr>
        <w:numPr>
          <w:ilvl w:val="0"/>
          <w:numId w:val="18"/>
        </w:numPr>
        <w:pBdr>
          <w:top w:val="nil"/>
          <w:left w:val="nil"/>
          <w:bottom w:val="nil"/>
          <w:right w:val="nil"/>
          <w:between w:val="nil"/>
        </w:pBdr>
        <w:spacing w:after="0" w:line="240" w:lineRule="auto"/>
        <w:rPr>
          <w:color w:val="000000"/>
          <w:sz w:val="20"/>
          <w:szCs w:val="20"/>
        </w:rPr>
      </w:pPr>
      <w:r>
        <w:rPr>
          <w:color w:val="000000"/>
          <w:sz w:val="20"/>
          <w:szCs w:val="20"/>
        </w:rPr>
        <w:t>Provide regular updates, information and documentation to the Governing Body and its sub-committees, ensuring governors have the required information needed to scrutinize the work of the school</w:t>
      </w:r>
    </w:p>
    <w:p w14:paraId="6332824F" w14:textId="77777777" w:rsidR="008C68AF" w:rsidRDefault="008A506F">
      <w:pPr>
        <w:numPr>
          <w:ilvl w:val="0"/>
          <w:numId w:val="18"/>
        </w:numPr>
        <w:pBdr>
          <w:top w:val="nil"/>
          <w:left w:val="nil"/>
          <w:bottom w:val="nil"/>
          <w:right w:val="nil"/>
          <w:between w:val="nil"/>
        </w:pBdr>
        <w:spacing w:after="0" w:line="240" w:lineRule="auto"/>
        <w:rPr>
          <w:color w:val="000000"/>
          <w:sz w:val="20"/>
          <w:szCs w:val="20"/>
        </w:rPr>
      </w:pPr>
      <w:r>
        <w:rPr>
          <w:color w:val="000000"/>
          <w:sz w:val="20"/>
          <w:szCs w:val="20"/>
        </w:rPr>
        <w:t>Ensure that staff understand their professional responsibilities and are held to account</w:t>
      </w:r>
    </w:p>
    <w:p w14:paraId="23BE0E95" w14:textId="77777777" w:rsidR="008C68AF" w:rsidRDefault="008A506F">
      <w:pPr>
        <w:numPr>
          <w:ilvl w:val="0"/>
          <w:numId w:val="18"/>
        </w:numPr>
        <w:pBdr>
          <w:top w:val="nil"/>
          <w:left w:val="nil"/>
          <w:bottom w:val="nil"/>
          <w:right w:val="nil"/>
          <w:between w:val="nil"/>
        </w:pBdr>
        <w:spacing w:after="0" w:line="240" w:lineRule="auto"/>
        <w:rPr>
          <w:color w:val="000000"/>
          <w:sz w:val="20"/>
          <w:szCs w:val="20"/>
        </w:rPr>
      </w:pPr>
      <w:r>
        <w:rPr>
          <w:color w:val="000000"/>
          <w:sz w:val="20"/>
          <w:szCs w:val="20"/>
        </w:rPr>
        <w:t>Ensure the school effectively and efficiently operates within the required regulatory frameworks and meets all statutory duties</w:t>
      </w:r>
    </w:p>
    <w:p w14:paraId="4D422399" w14:textId="77777777" w:rsidR="008C68AF" w:rsidRDefault="008A506F">
      <w:pPr>
        <w:numPr>
          <w:ilvl w:val="0"/>
          <w:numId w:val="18"/>
        </w:numPr>
        <w:pBdr>
          <w:top w:val="nil"/>
          <w:left w:val="nil"/>
          <w:bottom w:val="nil"/>
          <w:right w:val="nil"/>
          <w:between w:val="nil"/>
        </w:pBdr>
        <w:spacing w:after="0" w:line="240" w:lineRule="auto"/>
        <w:rPr>
          <w:color w:val="000000"/>
          <w:sz w:val="20"/>
          <w:szCs w:val="20"/>
        </w:rPr>
      </w:pPr>
      <w:r>
        <w:rPr>
          <w:color w:val="000000"/>
          <w:sz w:val="20"/>
          <w:szCs w:val="20"/>
        </w:rPr>
        <w:t>Work successfully with other schools and organisations, forming a strong network of peers and partners to benefit the school</w:t>
      </w:r>
    </w:p>
    <w:p w14:paraId="7D5C8AA2" w14:textId="77777777" w:rsidR="008C68AF" w:rsidRDefault="008A506F">
      <w:pPr>
        <w:numPr>
          <w:ilvl w:val="0"/>
          <w:numId w:val="18"/>
        </w:numPr>
        <w:pBdr>
          <w:top w:val="nil"/>
          <w:left w:val="nil"/>
          <w:bottom w:val="nil"/>
          <w:right w:val="nil"/>
          <w:between w:val="nil"/>
        </w:pBdr>
        <w:spacing w:after="0" w:line="240" w:lineRule="auto"/>
        <w:rPr>
          <w:color w:val="000000"/>
          <w:sz w:val="20"/>
          <w:szCs w:val="20"/>
        </w:rPr>
      </w:pPr>
      <w:r>
        <w:rPr>
          <w:color w:val="000000"/>
          <w:sz w:val="20"/>
          <w:szCs w:val="20"/>
        </w:rPr>
        <w:t>Maintain working relationships with fellow professionals and colleagues to improve educational outcomes for all pupils</w:t>
      </w:r>
    </w:p>
    <w:p w14:paraId="623F51D3" w14:textId="77777777" w:rsidR="008C68AF" w:rsidRDefault="008C68AF">
      <w:pPr>
        <w:pBdr>
          <w:top w:val="nil"/>
          <w:left w:val="nil"/>
          <w:bottom w:val="nil"/>
          <w:right w:val="nil"/>
          <w:between w:val="nil"/>
        </w:pBdr>
        <w:spacing w:after="0" w:line="240" w:lineRule="auto"/>
        <w:ind w:left="340" w:hanging="170"/>
        <w:rPr>
          <w:color w:val="000000"/>
          <w:sz w:val="20"/>
          <w:szCs w:val="20"/>
          <w:highlight w:val="yellow"/>
        </w:rPr>
      </w:pPr>
    </w:p>
    <w:p w14:paraId="3232F7ED" w14:textId="77777777" w:rsidR="008C68AF" w:rsidRDefault="008A506F">
      <w:pPr>
        <w:pBdr>
          <w:top w:val="nil"/>
          <w:left w:val="nil"/>
          <w:bottom w:val="nil"/>
          <w:right w:val="nil"/>
          <w:between w:val="nil"/>
        </w:pBdr>
        <w:spacing w:after="0" w:line="240" w:lineRule="auto"/>
        <w:rPr>
          <w:b/>
          <w:color w:val="12263F"/>
        </w:rPr>
      </w:pPr>
      <w:r>
        <w:rPr>
          <w:b/>
          <w:color w:val="000000"/>
        </w:rPr>
        <w:t xml:space="preserve">Other areas </w:t>
      </w:r>
      <w:r>
        <w:rPr>
          <w:b/>
          <w:color w:val="12263F"/>
        </w:rPr>
        <w:t>of responsibility</w:t>
      </w:r>
    </w:p>
    <w:p w14:paraId="685E04A1" w14:textId="77777777" w:rsidR="008C68AF" w:rsidRDefault="008A506F">
      <w:pPr>
        <w:pBdr>
          <w:top w:val="nil"/>
          <w:left w:val="nil"/>
          <w:bottom w:val="nil"/>
          <w:right w:val="nil"/>
          <w:between w:val="nil"/>
        </w:pBdr>
        <w:spacing w:after="0" w:line="240" w:lineRule="auto"/>
        <w:rPr>
          <w:color w:val="000000"/>
          <w:sz w:val="20"/>
          <w:szCs w:val="20"/>
        </w:rPr>
      </w:pPr>
      <w:r>
        <w:rPr>
          <w:color w:val="000000"/>
          <w:sz w:val="20"/>
          <w:szCs w:val="20"/>
        </w:rPr>
        <w:t>Please note that this is illustrative of the general nature and level of responsibility of the role. It is not a comprehensive list of all tasks that the headteacher will carry out. The postholder may be required to do other duties appropriate to the level of the role.</w:t>
      </w:r>
    </w:p>
    <w:p w14:paraId="79E483E7" w14:textId="77777777" w:rsidR="008C68AF" w:rsidRDefault="008C68AF">
      <w:pPr>
        <w:spacing w:after="0" w:line="240" w:lineRule="auto"/>
        <w:rPr>
          <w:color w:val="000000"/>
          <w:sz w:val="20"/>
          <w:szCs w:val="20"/>
        </w:rPr>
      </w:pPr>
    </w:p>
    <w:p w14:paraId="4EA538F1" w14:textId="77777777" w:rsidR="008C68AF" w:rsidRDefault="008A506F">
      <w:pPr>
        <w:spacing w:after="0" w:line="240" w:lineRule="auto"/>
        <w:rPr>
          <w:color w:val="000000"/>
          <w:sz w:val="20"/>
          <w:szCs w:val="20"/>
        </w:rPr>
      </w:pPr>
      <w:r>
        <w:rPr>
          <w:b/>
          <w:color w:val="000000"/>
          <w:sz w:val="20"/>
          <w:szCs w:val="20"/>
        </w:rPr>
        <w:t>CONDITIONS OF EMPLOYMENT</w:t>
      </w:r>
    </w:p>
    <w:p w14:paraId="3386517D" w14:textId="77777777" w:rsidR="008C68AF" w:rsidRDefault="008A506F">
      <w:pPr>
        <w:spacing w:after="0" w:line="240" w:lineRule="auto"/>
        <w:rPr>
          <w:color w:val="000000"/>
          <w:sz w:val="20"/>
          <w:szCs w:val="20"/>
        </w:rPr>
      </w:pPr>
      <w:r>
        <w:rPr>
          <w:color w:val="000000"/>
          <w:sz w:val="20"/>
          <w:szCs w:val="20"/>
        </w:rPr>
        <w:t>The above responsibilities are in accordance with the current School Teachers' Pay and Conditions Document. It is also subject to any local agreements and LA guidance on interpreting conditions of service.</w:t>
      </w:r>
    </w:p>
    <w:p w14:paraId="42F0FD61" w14:textId="77777777" w:rsidR="008C68AF" w:rsidRDefault="008C68AF">
      <w:pPr>
        <w:spacing w:after="0" w:line="240" w:lineRule="auto"/>
        <w:rPr>
          <w:color w:val="000000"/>
          <w:sz w:val="20"/>
          <w:szCs w:val="20"/>
          <w:u w:val="single"/>
        </w:rPr>
      </w:pPr>
    </w:p>
    <w:p w14:paraId="32354B54" w14:textId="77777777" w:rsidR="008C68AF" w:rsidRDefault="008A506F">
      <w:pPr>
        <w:spacing w:after="0" w:line="240" w:lineRule="auto"/>
        <w:rPr>
          <w:b/>
          <w:color w:val="000000"/>
          <w:sz w:val="20"/>
          <w:szCs w:val="20"/>
        </w:rPr>
      </w:pPr>
      <w:r>
        <w:rPr>
          <w:b/>
          <w:color w:val="000000"/>
          <w:sz w:val="20"/>
          <w:szCs w:val="20"/>
        </w:rPr>
        <w:t>REVIEW AND AMENDMENTS</w:t>
      </w:r>
    </w:p>
    <w:p w14:paraId="4197AE3B" w14:textId="77777777" w:rsidR="008C68AF" w:rsidRDefault="008A506F">
      <w:pPr>
        <w:spacing w:after="0" w:line="240" w:lineRule="auto"/>
        <w:rPr>
          <w:color w:val="000000"/>
          <w:sz w:val="20"/>
          <w:szCs w:val="20"/>
        </w:rPr>
      </w:pPr>
      <w:r>
        <w:rPr>
          <w:color w:val="000000"/>
          <w:sz w:val="20"/>
          <w:szCs w:val="20"/>
        </w:rPr>
        <w:t>This job description may be amended at any time after consultation with the post holder. It is normally subject to annual review. Subject to the provisions of the School Teachers' Pay and Conditions Document it may be amended at the request of the Governing Body or the Headteacher but only after full consultation between them. It will be signed if agreement is reached.</w:t>
      </w:r>
    </w:p>
    <w:p w14:paraId="7303E9AB" w14:textId="77777777" w:rsidR="008C68AF" w:rsidRDefault="008C68AF">
      <w:pPr>
        <w:spacing w:after="0" w:line="240" w:lineRule="auto"/>
        <w:rPr>
          <w:color w:val="000000"/>
          <w:sz w:val="20"/>
          <w:szCs w:val="20"/>
        </w:rPr>
      </w:pPr>
    </w:p>
    <w:p w14:paraId="782835F6" w14:textId="77777777" w:rsidR="008C68AF" w:rsidRDefault="008A506F">
      <w:pPr>
        <w:spacing w:after="0" w:line="240" w:lineRule="auto"/>
        <w:rPr>
          <w:color w:val="000000"/>
          <w:sz w:val="20"/>
          <w:szCs w:val="20"/>
        </w:rPr>
      </w:pPr>
      <w:r>
        <w:rPr>
          <w:color w:val="000000"/>
          <w:sz w:val="20"/>
          <w:szCs w:val="20"/>
        </w:rPr>
        <w:t>If, following review and amendment, agreement is not reached, the appropriate procedures should be used for the settling of any disputes.</w:t>
      </w:r>
    </w:p>
    <w:p w14:paraId="39AB0D7D" w14:textId="77777777" w:rsidR="008C68AF" w:rsidRDefault="008C68AF">
      <w:pPr>
        <w:spacing w:after="0" w:line="240" w:lineRule="auto"/>
        <w:rPr>
          <w:color w:val="000000"/>
          <w:sz w:val="20"/>
          <w:szCs w:val="20"/>
        </w:rPr>
      </w:pPr>
    </w:p>
    <w:p w14:paraId="72313645" w14:textId="77777777" w:rsidR="008C68AF" w:rsidRDefault="008C68AF">
      <w:pPr>
        <w:spacing w:after="0" w:line="240" w:lineRule="auto"/>
        <w:rPr>
          <w:color w:val="000000"/>
          <w:sz w:val="20"/>
          <w:szCs w:val="20"/>
        </w:rPr>
      </w:pPr>
    </w:p>
    <w:p w14:paraId="64FBE84E" w14:textId="77777777" w:rsidR="008C68AF" w:rsidRDefault="008A506F">
      <w:pPr>
        <w:spacing w:after="0" w:line="240" w:lineRule="auto"/>
        <w:rPr>
          <w:color w:val="000000"/>
          <w:sz w:val="20"/>
          <w:szCs w:val="20"/>
        </w:rPr>
      </w:pPr>
      <w:r>
        <w:rPr>
          <w:b/>
          <w:color w:val="000000"/>
          <w:sz w:val="20"/>
          <w:szCs w:val="20"/>
        </w:rPr>
        <w:t xml:space="preserve">Where the role holder is </w:t>
      </w:r>
      <w:proofErr w:type="gramStart"/>
      <w:r>
        <w:rPr>
          <w:b/>
          <w:color w:val="000000"/>
          <w:sz w:val="20"/>
          <w:szCs w:val="20"/>
        </w:rPr>
        <w:t>disabled</w:t>
      </w:r>
      <w:proofErr w:type="gramEnd"/>
      <w:r>
        <w:rPr>
          <w:b/>
          <w:color w:val="000000"/>
          <w:sz w:val="20"/>
          <w:szCs w:val="20"/>
        </w:rPr>
        <w:t xml:space="preserve"> every effort will be made to supply all necessary support,</w:t>
      </w:r>
      <w:r>
        <w:rPr>
          <w:b/>
          <w:color w:val="FF0000"/>
          <w:sz w:val="20"/>
          <w:szCs w:val="20"/>
        </w:rPr>
        <w:t xml:space="preserve"> </w:t>
      </w:r>
      <w:r>
        <w:rPr>
          <w:b/>
          <w:color w:val="000000"/>
          <w:sz w:val="20"/>
          <w:szCs w:val="20"/>
        </w:rPr>
        <w:t xml:space="preserve">aids, adaptations or equipment to allow them to carry out all the duties of the role.  If, however, a certain task proves to be unachievable, job redesign will be given full consideration. </w:t>
      </w:r>
    </w:p>
    <w:p w14:paraId="2F0BE043" w14:textId="77777777" w:rsidR="008C68AF" w:rsidRDefault="008A506F">
      <w:pPr>
        <w:spacing w:after="0" w:line="240" w:lineRule="auto"/>
        <w:rPr>
          <w:sz w:val="20"/>
          <w:szCs w:val="20"/>
        </w:rPr>
      </w:pPr>
      <w:r>
        <w:br w:type="page"/>
      </w:r>
    </w:p>
    <w:p w14:paraId="75A741B4" w14:textId="77777777" w:rsidR="008C68AF" w:rsidRDefault="008C68AF">
      <w:pPr>
        <w:spacing w:after="0" w:line="240" w:lineRule="auto"/>
      </w:pPr>
    </w:p>
    <w:p w14:paraId="2C908EA7" w14:textId="77777777" w:rsidR="008C68AF" w:rsidRDefault="008A506F">
      <w:pPr>
        <w:spacing w:after="0" w:line="240" w:lineRule="auto"/>
        <w:rPr>
          <w:b/>
          <w:color w:val="000000"/>
        </w:rPr>
      </w:pPr>
      <w:r>
        <w:rPr>
          <w:b/>
        </w:rPr>
        <w:t>PERSON SPECIFICATION</w:t>
      </w:r>
    </w:p>
    <w:tbl>
      <w:tblPr>
        <w:tblStyle w:val="a0"/>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7371"/>
      </w:tblGrid>
      <w:tr w:rsidR="008C68AF" w14:paraId="7A9C20F7" w14:textId="77777777">
        <w:tc>
          <w:tcPr>
            <w:tcW w:w="1980" w:type="dxa"/>
            <w:shd w:val="clear" w:color="auto" w:fill="D9D9D9"/>
          </w:tcPr>
          <w:p w14:paraId="40BD64AD" w14:textId="77777777" w:rsidR="008C68AF" w:rsidRDefault="008A506F">
            <w:pPr>
              <w:rPr>
                <w:b/>
                <w:sz w:val="20"/>
                <w:szCs w:val="20"/>
              </w:rPr>
            </w:pPr>
            <w:r>
              <w:rPr>
                <w:b/>
                <w:sz w:val="20"/>
                <w:szCs w:val="20"/>
              </w:rPr>
              <w:t>Job Role:</w:t>
            </w:r>
          </w:p>
        </w:tc>
        <w:tc>
          <w:tcPr>
            <w:tcW w:w="7371" w:type="dxa"/>
          </w:tcPr>
          <w:p w14:paraId="3CCC09AE" w14:textId="77777777" w:rsidR="008C68AF" w:rsidRDefault="008A506F">
            <w:pPr>
              <w:rPr>
                <w:sz w:val="20"/>
                <w:szCs w:val="20"/>
              </w:rPr>
            </w:pPr>
            <w:r>
              <w:rPr>
                <w:sz w:val="20"/>
                <w:szCs w:val="20"/>
              </w:rPr>
              <w:t>Headteacher</w:t>
            </w:r>
          </w:p>
        </w:tc>
      </w:tr>
      <w:tr w:rsidR="008C68AF" w14:paraId="2F19AF5E" w14:textId="77777777">
        <w:tc>
          <w:tcPr>
            <w:tcW w:w="1980" w:type="dxa"/>
            <w:shd w:val="clear" w:color="auto" w:fill="D9D9D9"/>
          </w:tcPr>
          <w:p w14:paraId="52A98BE1" w14:textId="77777777" w:rsidR="008C68AF" w:rsidRDefault="008A506F">
            <w:pPr>
              <w:rPr>
                <w:b/>
                <w:sz w:val="20"/>
                <w:szCs w:val="20"/>
              </w:rPr>
            </w:pPr>
            <w:r>
              <w:rPr>
                <w:b/>
                <w:sz w:val="20"/>
                <w:szCs w:val="20"/>
              </w:rPr>
              <w:t xml:space="preserve">Contract:  </w:t>
            </w:r>
          </w:p>
        </w:tc>
        <w:tc>
          <w:tcPr>
            <w:tcW w:w="7371" w:type="dxa"/>
          </w:tcPr>
          <w:p w14:paraId="4D682329" w14:textId="77777777" w:rsidR="008C68AF" w:rsidRDefault="008A506F">
            <w:pPr>
              <w:rPr>
                <w:sz w:val="20"/>
                <w:szCs w:val="20"/>
              </w:rPr>
            </w:pPr>
            <w:r>
              <w:rPr>
                <w:sz w:val="20"/>
                <w:szCs w:val="20"/>
              </w:rPr>
              <w:t xml:space="preserve">Permanent  </w:t>
            </w:r>
          </w:p>
        </w:tc>
      </w:tr>
      <w:tr w:rsidR="008C68AF" w14:paraId="59460709" w14:textId="77777777">
        <w:tc>
          <w:tcPr>
            <w:tcW w:w="1980" w:type="dxa"/>
            <w:shd w:val="clear" w:color="auto" w:fill="D9D9D9"/>
          </w:tcPr>
          <w:p w14:paraId="076969F7" w14:textId="77777777" w:rsidR="008C68AF" w:rsidRDefault="008A506F">
            <w:pPr>
              <w:rPr>
                <w:b/>
                <w:sz w:val="20"/>
                <w:szCs w:val="20"/>
              </w:rPr>
            </w:pPr>
            <w:r>
              <w:rPr>
                <w:b/>
                <w:sz w:val="20"/>
                <w:szCs w:val="20"/>
              </w:rPr>
              <w:t>Working Hours:</w:t>
            </w:r>
          </w:p>
        </w:tc>
        <w:tc>
          <w:tcPr>
            <w:tcW w:w="7371" w:type="dxa"/>
          </w:tcPr>
          <w:p w14:paraId="7212E0C6" w14:textId="77777777" w:rsidR="008C68AF" w:rsidRDefault="008A506F">
            <w:pPr>
              <w:rPr>
                <w:sz w:val="20"/>
                <w:szCs w:val="20"/>
              </w:rPr>
            </w:pPr>
            <w:r>
              <w:rPr>
                <w:sz w:val="20"/>
                <w:szCs w:val="20"/>
              </w:rPr>
              <w:t>Full time</w:t>
            </w:r>
          </w:p>
        </w:tc>
      </w:tr>
      <w:tr w:rsidR="008C68AF" w14:paraId="740D2484" w14:textId="77777777">
        <w:tc>
          <w:tcPr>
            <w:tcW w:w="1980" w:type="dxa"/>
            <w:shd w:val="clear" w:color="auto" w:fill="D9D9D9"/>
          </w:tcPr>
          <w:p w14:paraId="6E88CEE4" w14:textId="77777777" w:rsidR="008C68AF" w:rsidRDefault="008A506F">
            <w:pPr>
              <w:rPr>
                <w:b/>
                <w:sz w:val="20"/>
                <w:szCs w:val="20"/>
              </w:rPr>
            </w:pPr>
            <w:r>
              <w:rPr>
                <w:b/>
                <w:sz w:val="20"/>
                <w:szCs w:val="20"/>
              </w:rPr>
              <w:t>Location</w:t>
            </w:r>
          </w:p>
        </w:tc>
        <w:tc>
          <w:tcPr>
            <w:tcW w:w="7371" w:type="dxa"/>
          </w:tcPr>
          <w:p w14:paraId="1175ECE1" w14:textId="77777777" w:rsidR="008C68AF" w:rsidRDefault="008A506F">
            <w:pPr>
              <w:rPr>
                <w:sz w:val="20"/>
                <w:szCs w:val="20"/>
              </w:rPr>
            </w:pPr>
            <w:proofErr w:type="spellStart"/>
            <w:r>
              <w:rPr>
                <w:sz w:val="20"/>
                <w:szCs w:val="20"/>
              </w:rPr>
              <w:t>Ravensbury</w:t>
            </w:r>
            <w:proofErr w:type="spellEnd"/>
            <w:r>
              <w:rPr>
                <w:sz w:val="20"/>
                <w:szCs w:val="20"/>
              </w:rPr>
              <w:t xml:space="preserve"> Community School, Tartan Street, Clayton, M11 4EG</w:t>
            </w:r>
          </w:p>
        </w:tc>
      </w:tr>
      <w:tr w:rsidR="008C68AF" w14:paraId="50B1701E" w14:textId="77777777">
        <w:tc>
          <w:tcPr>
            <w:tcW w:w="1980" w:type="dxa"/>
            <w:shd w:val="clear" w:color="auto" w:fill="D9D9D9"/>
          </w:tcPr>
          <w:p w14:paraId="373EBF4F" w14:textId="77777777" w:rsidR="008C68AF" w:rsidRDefault="008A506F">
            <w:pPr>
              <w:rPr>
                <w:b/>
                <w:sz w:val="20"/>
                <w:szCs w:val="20"/>
              </w:rPr>
            </w:pPr>
            <w:r>
              <w:rPr>
                <w:b/>
                <w:sz w:val="20"/>
                <w:szCs w:val="20"/>
              </w:rPr>
              <w:t>Reports to:</w:t>
            </w:r>
          </w:p>
        </w:tc>
        <w:tc>
          <w:tcPr>
            <w:tcW w:w="7371" w:type="dxa"/>
          </w:tcPr>
          <w:p w14:paraId="7D3E0E24" w14:textId="77777777" w:rsidR="008C68AF" w:rsidRDefault="008A506F">
            <w:pPr>
              <w:rPr>
                <w:sz w:val="20"/>
                <w:szCs w:val="20"/>
              </w:rPr>
            </w:pPr>
            <w:r>
              <w:rPr>
                <w:sz w:val="20"/>
                <w:szCs w:val="20"/>
              </w:rPr>
              <w:t xml:space="preserve">The Governing Body of </w:t>
            </w:r>
            <w:proofErr w:type="spellStart"/>
            <w:r>
              <w:rPr>
                <w:sz w:val="20"/>
                <w:szCs w:val="20"/>
              </w:rPr>
              <w:t>Ravensbury</w:t>
            </w:r>
            <w:proofErr w:type="spellEnd"/>
            <w:r>
              <w:rPr>
                <w:sz w:val="20"/>
                <w:szCs w:val="20"/>
              </w:rPr>
              <w:t xml:space="preserve"> Community School</w:t>
            </w:r>
          </w:p>
        </w:tc>
      </w:tr>
    </w:tbl>
    <w:p w14:paraId="4226FE3F" w14:textId="77777777" w:rsidR="008C68AF" w:rsidRDefault="008C68AF">
      <w:pPr>
        <w:spacing w:after="0" w:line="240" w:lineRule="auto"/>
        <w:rPr>
          <w:b/>
          <w:color w:val="000000"/>
        </w:rPr>
      </w:pPr>
    </w:p>
    <w:tbl>
      <w:tblPr>
        <w:tblStyle w:val="a1"/>
        <w:tblW w:w="3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8"/>
        <w:gridCol w:w="3260"/>
      </w:tblGrid>
      <w:tr w:rsidR="008C68AF" w14:paraId="61CF32FA" w14:textId="77777777">
        <w:tc>
          <w:tcPr>
            <w:tcW w:w="338" w:type="dxa"/>
            <w:shd w:val="clear" w:color="auto" w:fill="D9D9D9"/>
          </w:tcPr>
          <w:p w14:paraId="6CF49E6F" w14:textId="77777777" w:rsidR="008C68AF" w:rsidRDefault="008A506F">
            <w:pPr>
              <w:jc w:val="center"/>
              <w:rPr>
                <w:b/>
                <w:color w:val="000000"/>
                <w:sz w:val="20"/>
                <w:szCs w:val="20"/>
              </w:rPr>
            </w:pPr>
            <w:r>
              <w:rPr>
                <w:b/>
                <w:color w:val="000000"/>
                <w:sz w:val="20"/>
                <w:szCs w:val="20"/>
              </w:rPr>
              <w:t>A</w:t>
            </w:r>
          </w:p>
        </w:tc>
        <w:tc>
          <w:tcPr>
            <w:tcW w:w="3260" w:type="dxa"/>
          </w:tcPr>
          <w:p w14:paraId="7F6F0992" w14:textId="77777777" w:rsidR="008C68AF" w:rsidRDefault="008A506F">
            <w:pPr>
              <w:rPr>
                <w:color w:val="000000"/>
                <w:sz w:val="20"/>
                <w:szCs w:val="20"/>
              </w:rPr>
            </w:pPr>
            <w:r>
              <w:rPr>
                <w:sz w:val="20"/>
                <w:szCs w:val="20"/>
              </w:rPr>
              <w:t>Application form/Cover letter</w:t>
            </w:r>
          </w:p>
        </w:tc>
      </w:tr>
      <w:tr w:rsidR="008C68AF" w14:paraId="2127172D" w14:textId="77777777">
        <w:tc>
          <w:tcPr>
            <w:tcW w:w="338" w:type="dxa"/>
            <w:shd w:val="clear" w:color="auto" w:fill="D9D9D9"/>
          </w:tcPr>
          <w:p w14:paraId="64E39448" w14:textId="77777777" w:rsidR="008C68AF" w:rsidRDefault="008A506F">
            <w:pPr>
              <w:jc w:val="center"/>
              <w:rPr>
                <w:b/>
                <w:color w:val="000000"/>
                <w:sz w:val="20"/>
                <w:szCs w:val="20"/>
              </w:rPr>
            </w:pPr>
            <w:r>
              <w:rPr>
                <w:b/>
                <w:color w:val="000000"/>
                <w:sz w:val="20"/>
                <w:szCs w:val="20"/>
              </w:rPr>
              <w:t>I</w:t>
            </w:r>
          </w:p>
        </w:tc>
        <w:tc>
          <w:tcPr>
            <w:tcW w:w="3260" w:type="dxa"/>
          </w:tcPr>
          <w:p w14:paraId="09BC8AD7" w14:textId="77777777" w:rsidR="008C68AF" w:rsidRDefault="008A506F">
            <w:pPr>
              <w:rPr>
                <w:color w:val="000000"/>
                <w:sz w:val="20"/>
                <w:szCs w:val="20"/>
              </w:rPr>
            </w:pPr>
            <w:r>
              <w:rPr>
                <w:color w:val="000000"/>
                <w:sz w:val="20"/>
                <w:szCs w:val="20"/>
              </w:rPr>
              <w:t>Interview</w:t>
            </w:r>
          </w:p>
        </w:tc>
      </w:tr>
      <w:tr w:rsidR="008C68AF" w14:paraId="5284018A" w14:textId="77777777">
        <w:tc>
          <w:tcPr>
            <w:tcW w:w="338" w:type="dxa"/>
            <w:shd w:val="clear" w:color="auto" w:fill="D9D9D9"/>
          </w:tcPr>
          <w:p w14:paraId="73B0CE3F" w14:textId="77777777" w:rsidR="008C68AF" w:rsidRDefault="008A506F">
            <w:pPr>
              <w:jc w:val="center"/>
              <w:rPr>
                <w:b/>
                <w:color w:val="000000"/>
                <w:sz w:val="20"/>
                <w:szCs w:val="20"/>
              </w:rPr>
            </w:pPr>
            <w:r>
              <w:rPr>
                <w:b/>
                <w:color w:val="000000"/>
                <w:sz w:val="20"/>
                <w:szCs w:val="20"/>
              </w:rPr>
              <w:t>E</w:t>
            </w:r>
          </w:p>
        </w:tc>
        <w:tc>
          <w:tcPr>
            <w:tcW w:w="3260" w:type="dxa"/>
          </w:tcPr>
          <w:p w14:paraId="60E529DE" w14:textId="77777777" w:rsidR="008C68AF" w:rsidRDefault="008A506F">
            <w:pPr>
              <w:rPr>
                <w:color w:val="000000"/>
                <w:sz w:val="20"/>
                <w:szCs w:val="20"/>
              </w:rPr>
            </w:pPr>
            <w:r>
              <w:rPr>
                <w:sz w:val="20"/>
                <w:szCs w:val="20"/>
              </w:rPr>
              <w:t>Onsite evaluation/Assessment tasks</w:t>
            </w:r>
          </w:p>
        </w:tc>
      </w:tr>
    </w:tbl>
    <w:p w14:paraId="2D3BE772" w14:textId="77777777" w:rsidR="008C68AF" w:rsidRDefault="008C68AF">
      <w:pPr>
        <w:spacing w:after="0" w:line="240" w:lineRule="auto"/>
        <w:rPr>
          <w:sz w:val="20"/>
          <w:szCs w:val="20"/>
        </w:rPr>
      </w:pPr>
      <w:bookmarkStart w:id="0" w:name="_heading=h.gjdgxs" w:colFirst="0" w:colLast="0"/>
      <w:bookmarkEnd w:id="0"/>
    </w:p>
    <w:tbl>
      <w:tblPr>
        <w:tblStyle w:val="a2"/>
        <w:tblW w:w="9351" w:type="dxa"/>
        <w:tblLayout w:type="fixed"/>
        <w:tblLook w:val="0000" w:firstRow="0" w:lastRow="0" w:firstColumn="0" w:lastColumn="0" w:noHBand="0" w:noVBand="0"/>
      </w:tblPr>
      <w:tblGrid>
        <w:gridCol w:w="6224"/>
        <w:gridCol w:w="948"/>
        <w:gridCol w:w="1004"/>
        <w:gridCol w:w="1175"/>
      </w:tblGrid>
      <w:tr w:rsidR="008C68AF" w14:paraId="45F21F17" w14:textId="77777777">
        <w:trPr>
          <w:trHeight w:val="215"/>
        </w:trPr>
        <w:tc>
          <w:tcPr>
            <w:tcW w:w="622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E2AD1DC" w14:textId="77777777" w:rsidR="008C68AF" w:rsidRDefault="008A506F">
            <w:pPr>
              <w:spacing w:after="0" w:line="240" w:lineRule="auto"/>
              <w:rPr>
                <w:b/>
                <w:sz w:val="20"/>
                <w:szCs w:val="20"/>
              </w:rPr>
            </w:pPr>
            <w:r>
              <w:rPr>
                <w:b/>
                <w:sz w:val="20"/>
                <w:szCs w:val="20"/>
              </w:rPr>
              <w:t>CRITERIA</w:t>
            </w:r>
          </w:p>
        </w:tc>
        <w:tc>
          <w:tcPr>
            <w:tcW w:w="948"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BC1CFC4" w14:textId="77777777" w:rsidR="008C68AF" w:rsidRDefault="008A506F">
            <w:pPr>
              <w:spacing w:after="0" w:line="240" w:lineRule="auto"/>
              <w:jc w:val="center"/>
              <w:rPr>
                <w:b/>
                <w:sz w:val="20"/>
                <w:szCs w:val="20"/>
              </w:rPr>
            </w:pPr>
            <w:r>
              <w:rPr>
                <w:b/>
                <w:sz w:val="20"/>
                <w:szCs w:val="20"/>
              </w:rPr>
              <w:t>Essential</w:t>
            </w:r>
          </w:p>
        </w:tc>
        <w:tc>
          <w:tcPr>
            <w:tcW w:w="1004"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54C934E" w14:textId="77777777" w:rsidR="008C68AF" w:rsidRDefault="008A506F">
            <w:pPr>
              <w:spacing w:after="0" w:line="240" w:lineRule="auto"/>
              <w:jc w:val="center"/>
              <w:rPr>
                <w:b/>
                <w:sz w:val="20"/>
                <w:szCs w:val="20"/>
              </w:rPr>
            </w:pPr>
            <w:r>
              <w:rPr>
                <w:b/>
                <w:sz w:val="20"/>
                <w:szCs w:val="20"/>
              </w:rPr>
              <w:t>Desirable</w:t>
            </w:r>
          </w:p>
        </w:tc>
        <w:tc>
          <w:tcPr>
            <w:tcW w:w="1175"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5BBEFF9" w14:textId="77777777" w:rsidR="008C68AF" w:rsidRDefault="008A506F">
            <w:pPr>
              <w:spacing w:after="0" w:line="240" w:lineRule="auto"/>
              <w:jc w:val="center"/>
              <w:rPr>
                <w:b/>
                <w:sz w:val="20"/>
                <w:szCs w:val="20"/>
              </w:rPr>
            </w:pPr>
            <w:r>
              <w:rPr>
                <w:b/>
                <w:sz w:val="20"/>
                <w:szCs w:val="20"/>
              </w:rPr>
              <w:t>Method of assessment</w:t>
            </w:r>
          </w:p>
        </w:tc>
      </w:tr>
      <w:tr w:rsidR="008C68AF" w14:paraId="4005A5B0" w14:textId="77777777">
        <w:trPr>
          <w:trHeight w:val="179"/>
        </w:trPr>
        <w:tc>
          <w:tcPr>
            <w:tcW w:w="622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49F841A" w14:textId="77777777" w:rsidR="008C68AF" w:rsidRDefault="008A506F">
            <w:pPr>
              <w:spacing w:after="0" w:line="240" w:lineRule="auto"/>
              <w:rPr>
                <w:b/>
                <w:sz w:val="20"/>
                <w:szCs w:val="20"/>
              </w:rPr>
            </w:pPr>
            <w:r>
              <w:rPr>
                <w:b/>
                <w:sz w:val="20"/>
                <w:szCs w:val="20"/>
              </w:rPr>
              <w:t>Qualifications and Training</w:t>
            </w:r>
          </w:p>
        </w:tc>
        <w:tc>
          <w:tcPr>
            <w:tcW w:w="948"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69BD5FA" w14:textId="77777777" w:rsidR="008C68AF" w:rsidRDefault="008C68AF">
            <w:pPr>
              <w:widowControl w:val="0"/>
              <w:pBdr>
                <w:top w:val="nil"/>
                <w:left w:val="nil"/>
                <w:bottom w:val="nil"/>
                <w:right w:val="nil"/>
                <w:between w:val="nil"/>
              </w:pBdr>
              <w:spacing w:after="0" w:line="276" w:lineRule="auto"/>
              <w:rPr>
                <w:b/>
                <w:sz w:val="20"/>
                <w:szCs w:val="20"/>
              </w:rPr>
            </w:pPr>
          </w:p>
        </w:tc>
        <w:tc>
          <w:tcPr>
            <w:tcW w:w="1004"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36CAD77" w14:textId="77777777" w:rsidR="008C68AF" w:rsidRDefault="008C68AF">
            <w:pPr>
              <w:widowControl w:val="0"/>
              <w:pBdr>
                <w:top w:val="nil"/>
                <w:left w:val="nil"/>
                <w:bottom w:val="nil"/>
                <w:right w:val="nil"/>
                <w:between w:val="nil"/>
              </w:pBdr>
              <w:spacing w:after="0" w:line="276" w:lineRule="auto"/>
              <w:rPr>
                <w:b/>
                <w:sz w:val="20"/>
                <w:szCs w:val="20"/>
              </w:rPr>
            </w:pPr>
          </w:p>
        </w:tc>
        <w:tc>
          <w:tcPr>
            <w:tcW w:w="1175"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B47794F" w14:textId="77777777" w:rsidR="008C68AF" w:rsidRDefault="008C68AF">
            <w:pPr>
              <w:widowControl w:val="0"/>
              <w:pBdr>
                <w:top w:val="nil"/>
                <w:left w:val="nil"/>
                <w:bottom w:val="nil"/>
                <w:right w:val="nil"/>
                <w:between w:val="nil"/>
              </w:pBdr>
              <w:spacing w:after="0" w:line="276" w:lineRule="auto"/>
              <w:rPr>
                <w:b/>
                <w:sz w:val="20"/>
                <w:szCs w:val="20"/>
              </w:rPr>
            </w:pPr>
          </w:p>
        </w:tc>
      </w:tr>
      <w:tr w:rsidR="008C68AF" w14:paraId="66C013A6" w14:textId="77777777">
        <w:tc>
          <w:tcPr>
            <w:tcW w:w="6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B2308C" w14:textId="77777777" w:rsidR="008C68AF" w:rsidRDefault="008A506F">
            <w:pPr>
              <w:spacing w:after="0" w:line="240" w:lineRule="auto"/>
              <w:rPr>
                <w:sz w:val="20"/>
                <w:szCs w:val="20"/>
              </w:rPr>
            </w:pPr>
            <w:r>
              <w:rPr>
                <w:sz w:val="20"/>
                <w:szCs w:val="20"/>
              </w:rPr>
              <w:t>Qualified teacher status</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FD3C01" w14:textId="77777777" w:rsidR="008C68AF" w:rsidRDefault="008C68AF">
            <w:pPr>
              <w:numPr>
                <w:ilvl w:val="0"/>
                <w:numId w:val="19"/>
              </w:numPr>
              <w:pBdr>
                <w:top w:val="nil"/>
                <w:left w:val="nil"/>
                <w:bottom w:val="nil"/>
                <w:right w:val="nil"/>
                <w:between w:val="nil"/>
              </w:pBdr>
              <w:spacing w:after="0" w:line="240" w:lineRule="auto"/>
              <w:jc w:val="center"/>
              <w:rPr>
                <w:color w:val="000000"/>
                <w:sz w:val="20"/>
                <w:szCs w:val="20"/>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F3E7B3" w14:textId="77777777" w:rsidR="008C68AF" w:rsidRDefault="008C68AF">
            <w:pPr>
              <w:spacing w:after="0" w:line="240" w:lineRule="auto"/>
              <w:jc w:val="center"/>
              <w:rPr>
                <w:sz w:val="20"/>
                <w:szCs w:val="20"/>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CA91A" w14:textId="77777777" w:rsidR="008C68AF" w:rsidRDefault="008A506F">
            <w:pPr>
              <w:spacing w:after="0" w:line="240" w:lineRule="auto"/>
              <w:jc w:val="center"/>
              <w:rPr>
                <w:sz w:val="20"/>
                <w:szCs w:val="20"/>
              </w:rPr>
            </w:pPr>
            <w:r>
              <w:rPr>
                <w:sz w:val="20"/>
                <w:szCs w:val="20"/>
              </w:rPr>
              <w:t>A</w:t>
            </w:r>
          </w:p>
        </w:tc>
      </w:tr>
      <w:tr w:rsidR="008C68AF" w14:paraId="70198D65" w14:textId="77777777">
        <w:tc>
          <w:tcPr>
            <w:tcW w:w="6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BEB2E6" w14:textId="77777777" w:rsidR="008C68AF" w:rsidRDefault="008A506F">
            <w:pPr>
              <w:spacing w:after="0" w:line="240" w:lineRule="auto"/>
              <w:rPr>
                <w:sz w:val="20"/>
                <w:szCs w:val="20"/>
              </w:rPr>
            </w:pPr>
            <w:r>
              <w:rPr>
                <w:sz w:val="20"/>
                <w:szCs w:val="20"/>
              </w:rPr>
              <w:t>Degree/Relevant postgraduate qualification</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E21B77" w14:textId="77777777" w:rsidR="008C68AF" w:rsidRDefault="008C68AF">
            <w:pPr>
              <w:numPr>
                <w:ilvl w:val="0"/>
                <w:numId w:val="19"/>
              </w:numPr>
              <w:pBdr>
                <w:top w:val="nil"/>
                <w:left w:val="nil"/>
                <w:bottom w:val="nil"/>
                <w:right w:val="nil"/>
                <w:between w:val="nil"/>
              </w:pBdr>
              <w:spacing w:after="0" w:line="240" w:lineRule="auto"/>
              <w:jc w:val="center"/>
              <w:rPr>
                <w:color w:val="000000"/>
                <w:sz w:val="20"/>
                <w:szCs w:val="20"/>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446C16" w14:textId="77777777" w:rsidR="008C68AF" w:rsidRDefault="008C68AF">
            <w:pPr>
              <w:spacing w:after="0" w:line="240" w:lineRule="auto"/>
              <w:jc w:val="center"/>
              <w:rPr>
                <w:sz w:val="20"/>
                <w:szCs w:val="20"/>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F36940" w14:textId="77777777" w:rsidR="008C68AF" w:rsidRDefault="008A506F">
            <w:pPr>
              <w:spacing w:after="0" w:line="240" w:lineRule="auto"/>
              <w:jc w:val="center"/>
              <w:rPr>
                <w:sz w:val="20"/>
                <w:szCs w:val="20"/>
              </w:rPr>
            </w:pPr>
            <w:r>
              <w:rPr>
                <w:sz w:val="20"/>
                <w:szCs w:val="20"/>
              </w:rPr>
              <w:t>A</w:t>
            </w:r>
          </w:p>
        </w:tc>
      </w:tr>
      <w:tr w:rsidR="008C68AF" w14:paraId="02291B8F" w14:textId="77777777">
        <w:tc>
          <w:tcPr>
            <w:tcW w:w="6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25108" w14:textId="77777777" w:rsidR="008C68AF" w:rsidRDefault="008A506F">
            <w:pPr>
              <w:spacing w:after="0" w:line="240" w:lineRule="auto"/>
              <w:rPr>
                <w:sz w:val="20"/>
                <w:szCs w:val="20"/>
              </w:rPr>
            </w:pPr>
            <w:r>
              <w:rPr>
                <w:sz w:val="20"/>
                <w:szCs w:val="20"/>
              </w:rPr>
              <w:t>Senior leadership development (e.g., National professional qualification for headship (NPQH))</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FB64C4" w14:textId="77777777" w:rsidR="008C68AF" w:rsidRDefault="008C68AF">
            <w:pPr>
              <w:spacing w:after="0" w:line="240" w:lineRule="auto"/>
              <w:jc w:val="center"/>
              <w:rPr>
                <w:sz w:val="20"/>
                <w:szCs w:val="20"/>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558A45" w14:textId="77777777" w:rsidR="008C68AF" w:rsidRDefault="008C68AF">
            <w:pPr>
              <w:numPr>
                <w:ilvl w:val="0"/>
                <w:numId w:val="19"/>
              </w:numPr>
              <w:pBdr>
                <w:top w:val="nil"/>
                <w:left w:val="nil"/>
                <w:bottom w:val="nil"/>
                <w:right w:val="nil"/>
                <w:between w:val="nil"/>
              </w:pBdr>
              <w:spacing w:after="0" w:line="240" w:lineRule="auto"/>
              <w:jc w:val="center"/>
              <w:rPr>
                <w:color w:val="000000"/>
                <w:sz w:val="20"/>
                <w:szCs w:val="20"/>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A65574" w14:textId="77777777" w:rsidR="008C68AF" w:rsidRDefault="008A506F">
            <w:pPr>
              <w:spacing w:after="0" w:line="240" w:lineRule="auto"/>
              <w:jc w:val="center"/>
              <w:rPr>
                <w:sz w:val="20"/>
                <w:szCs w:val="20"/>
              </w:rPr>
            </w:pPr>
            <w:r>
              <w:rPr>
                <w:sz w:val="20"/>
                <w:szCs w:val="20"/>
              </w:rPr>
              <w:t>A</w:t>
            </w:r>
          </w:p>
        </w:tc>
      </w:tr>
      <w:tr w:rsidR="008C68AF" w14:paraId="496E8C7A" w14:textId="77777777">
        <w:tc>
          <w:tcPr>
            <w:tcW w:w="6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2FD4F" w14:textId="77777777" w:rsidR="008C68AF" w:rsidRDefault="008A506F">
            <w:pPr>
              <w:spacing w:after="0" w:line="240" w:lineRule="auto"/>
              <w:rPr>
                <w:sz w:val="20"/>
                <w:szCs w:val="20"/>
              </w:rPr>
            </w:pPr>
            <w:r>
              <w:rPr>
                <w:sz w:val="20"/>
                <w:szCs w:val="20"/>
              </w:rPr>
              <w:t>Up-to-date safeguarding training (e.g., DSL and safer recruitment)</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8CC107" w14:textId="77777777" w:rsidR="008C68AF" w:rsidRDefault="008C68AF">
            <w:pPr>
              <w:numPr>
                <w:ilvl w:val="0"/>
                <w:numId w:val="19"/>
              </w:numPr>
              <w:pBdr>
                <w:top w:val="nil"/>
                <w:left w:val="nil"/>
                <w:bottom w:val="nil"/>
                <w:right w:val="nil"/>
                <w:between w:val="nil"/>
              </w:pBdr>
              <w:spacing w:after="0" w:line="240" w:lineRule="auto"/>
              <w:jc w:val="center"/>
              <w:rPr>
                <w:color w:val="000000"/>
                <w:sz w:val="20"/>
                <w:szCs w:val="20"/>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D607BA" w14:textId="77777777" w:rsidR="008C68AF" w:rsidRDefault="008C68AF">
            <w:pPr>
              <w:spacing w:after="0" w:line="240" w:lineRule="auto"/>
              <w:jc w:val="center"/>
              <w:rPr>
                <w:sz w:val="20"/>
                <w:szCs w:val="20"/>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F350C6" w14:textId="77777777" w:rsidR="008C68AF" w:rsidRDefault="008A506F">
            <w:pPr>
              <w:spacing w:after="0" w:line="240" w:lineRule="auto"/>
              <w:jc w:val="center"/>
              <w:rPr>
                <w:sz w:val="20"/>
                <w:szCs w:val="20"/>
              </w:rPr>
            </w:pPr>
            <w:r>
              <w:rPr>
                <w:sz w:val="20"/>
                <w:szCs w:val="20"/>
              </w:rPr>
              <w:t>A</w:t>
            </w:r>
          </w:p>
        </w:tc>
      </w:tr>
      <w:tr w:rsidR="008C68AF" w14:paraId="4E16DFFC" w14:textId="77777777">
        <w:tc>
          <w:tcPr>
            <w:tcW w:w="6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100847" w14:textId="77777777" w:rsidR="008C68AF" w:rsidRDefault="008A506F">
            <w:pPr>
              <w:spacing w:after="0" w:line="240" w:lineRule="auto"/>
              <w:rPr>
                <w:sz w:val="20"/>
                <w:szCs w:val="20"/>
              </w:rPr>
            </w:pPr>
            <w:r>
              <w:rPr>
                <w:sz w:val="20"/>
                <w:szCs w:val="20"/>
              </w:rPr>
              <w:t>Experience of leading on provision for children SEND and SEMH needs</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1A4B1B" w14:textId="77777777" w:rsidR="008C68AF" w:rsidRDefault="008C68AF">
            <w:pPr>
              <w:spacing w:after="0" w:line="240" w:lineRule="auto"/>
              <w:jc w:val="center"/>
              <w:rPr>
                <w:sz w:val="20"/>
                <w:szCs w:val="20"/>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C0374E" w14:textId="77777777" w:rsidR="008C68AF" w:rsidRDefault="008C68AF">
            <w:pPr>
              <w:numPr>
                <w:ilvl w:val="0"/>
                <w:numId w:val="19"/>
              </w:numPr>
              <w:pBdr>
                <w:top w:val="nil"/>
                <w:left w:val="nil"/>
                <w:bottom w:val="nil"/>
                <w:right w:val="nil"/>
                <w:between w:val="nil"/>
              </w:pBdr>
              <w:spacing w:after="0" w:line="240" w:lineRule="auto"/>
              <w:jc w:val="center"/>
              <w:rPr>
                <w:color w:val="000000"/>
                <w:sz w:val="20"/>
                <w:szCs w:val="20"/>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685C6" w14:textId="77777777" w:rsidR="008C68AF" w:rsidRDefault="008A506F">
            <w:pPr>
              <w:spacing w:after="0" w:line="240" w:lineRule="auto"/>
              <w:jc w:val="center"/>
              <w:rPr>
                <w:sz w:val="20"/>
                <w:szCs w:val="20"/>
              </w:rPr>
            </w:pPr>
            <w:r>
              <w:rPr>
                <w:sz w:val="20"/>
                <w:szCs w:val="20"/>
              </w:rPr>
              <w:t>A</w:t>
            </w:r>
          </w:p>
        </w:tc>
      </w:tr>
      <w:tr w:rsidR="008C68AF" w14:paraId="66FFB22B" w14:textId="77777777">
        <w:tc>
          <w:tcPr>
            <w:tcW w:w="8176"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E9BA57B" w14:textId="77777777" w:rsidR="008C68AF" w:rsidRDefault="008A506F">
            <w:pPr>
              <w:spacing w:after="0" w:line="240" w:lineRule="auto"/>
              <w:rPr>
                <w:b/>
                <w:sz w:val="20"/>
                <w:szCs w:val="20"/>
              </w:rPr>
            </w:pPr>
            <w:r>
              <w:rPr>
                <w:b/>
                <w:sz w:val="20"/>
                <w:szCs w:val="20"/>
              </w:rPr>
              <w:t>Experience</w:t>
            </w:r>
          </w:p>
        </w:tc>
        <w:tc>
          <w:tcPr>
            <w:tcW w:w="117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4283ED8" w14:textId="77777777" w:rsidR="008C68AF" w:rsidRDefault="008C68AF">
            <w:pPr>
              <w:spacing w:after="0" w:line="240" w:lineRule="auto"/>
              <w:rPr>
                <w:sz w:val="20"/>
                <w:szCs w:val="20"/>
              </w:rPr>
            </w:pPr>
          </w:p>
        </w:tc>
      </w:tr>
      <w:tr w:rsidR="008C68AF" w14:paraId="0E233B31" w14:textId="77777777">
        <w:tc>
          <w:tcPr>
            <w:tcW w:w="6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630352" w14:textId="77777777" w:rsidR="008C68AF" w:rsidRDefault="008A506F">
            <w:pPr>
              <w:spacing w:after="0" w:line="240" w:lineRule="auto"/>
              <w:rPr>
                <w:sz w:val="20"/>
                <w:szCs w:val="20"/>
              </w:rPr>
            </w:pPr>
            <w:r>
              <w:rPr>
                <w:sz w:val="20"/>
                <w:szCs w:val="20"/>
              </w:rPr>
              <w:t>Substantial successful experience as a member of a senior leadership team within a primary setting (3 years +)</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83499D" w14:textId="77777777" w:rsidR="008C68AF" w:rsidRDefault="008C68AF">
            <w:pPr>
              <w:numPr>
                <w:ilvl w:val="0"/>
                <w:numId w:val="19"/>
              </w:numPr>
              <w:pBdr>
                <w:top w:val="nil"/>
                <w:left w:val="nil"/>
                <w:bottom w:val="nil"/>
                <w:right w:val="nil"/>
                <w:between w:val="nil"/>
              </w:pBdr>
              <w:spacing w:after="0" w:line="240" w:lineRule="auto"/>
              <w:jc w:val="center"/>
              <w:rPr>
                <w:color w:val="000000"/>
                <w:sz w:val="20"/>
                <w:szCs w:val="20"/>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ABEA5F" w14:textId="77777777" w:rsidR="008C68AF" w:rsidRDefault="008C68AF">
            <w:pPr>
              <w:spacing w:after="0" w:line="240" w:lineRule="auto"/>
              <w:jc w:val="center"/>
              <w:rPr>
                <w:sz w:val="20"/>
                <w:szCs w:val="20"/>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B0C4A" w14:textId="77777777" w:rsidR="008C68AF" w:rsidRDefault="008A506F">
            <w:pPr>
              <w:spacing w:after="0" w:line="240" w:lineRule="auto"/>
              <w:jc w:val="center"/>
              <w:rPr>
                <w:sz w:val="20"/>
                <w:szCs w:val="20"/>
              </w:rPr>
            </w:pPr>
            <w:r>
              <w:rPr>
                <w:sz w:val="20"/>
                <w:szCs w:val="20"/>
              </w:rPr>
              <w:t>A</w:t>
            </w:r>
          </w:p>
        </w:tc>
      </w:tr>
      <w:tr w:rsidR="008C68AF" w14:paraId="3FED1A0F" w14:textId="77777777">
        <w:tc>
          <w:tcPr>
            <w:tcW w:w="6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28523" w14:textId="77777777" w:rsidR="008C68AF" w:rsidRDefault="008A506F">
            <w:pPr>
              <w:spacing w:after="0" w:line="240" w:lineRule="auto"/>
              <w:rPr>
                <w:sz w:val="20"/>
                <w:szCs w:val="20"/>
              </w:rPr>
            </w:pPr>
            <w:r>
              <w:rPr>
                <w:sz w:val="20"/>
                <w:szCs w:val="20"/>
              </w:rPr>
              <w:t xml:space="preserve">Experience as a headteacher of a primary school </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DA94B7" w14:textId="77777777" w:rsidR="008C68AF" w:rsidRDefault="008C68AF">
            <w:pPr>
              <w:spacing w:after="0" w:line="240" w:lineRule="auto"/>
              <w:jc w:val="center"/>
              <w:rPr>
                <w:sz w:val="20"/>
                <w:szCs w:val="20"/>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87F3D8" w14:textId="77777777" w:rsidR="008C68AF" w:rsidRDefault="008C68AF">
            <w:pPr>
              <w:numPr>
                <w:ilvl w:val="0"/>
                <w:numId w:val="19"/>
              </w:numPr>
              <w:pBdr>
                <w:top w:val="nil"/>
                <w:left w:val="nil"/>
                <w:bottom w:val="nil"/>
                <w:right w:val="nil"/>
                <w:between w:val="nil"/>
              </w:pBdr>
              <w:spacing w:after="0" w:line="240" w:lineRule="auto"/>
              <w:jc w:val="center"/>
              <w:rPr>
                <w:color w:val="000000"/>
                <w:sz w:val="20"/>
                <w:szCs w:val="20"/>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26443" w14:textId="77777777" w:rsidR="008C68AF" w:rsidRDefault="008A506F">
            <w:pPr>
              <w:spacing w:after="0" w:line="240" w:lineRule="auto"/>
              <w:jc w:val="center"/>
              <w:rPr>
                <w:sz w:val="20"/>
                <w:szCs w:val="20"/>
              </w:rPr>
            </w:pPr>
            <w:r>
              <w:rPr>
                <w:sz w:val="20"/>
                <w:szCs w:val="20"/>
              </w:rPr>
              <w:t>A, I</w:t>
            </w:r>
          </w:p>
        </w:tc>
      </w:tr>
      <w:tr w:rsidR="008C68AF" w14:paraId="6DE9AF33" w14:textId="77777777">
        <w:tc>
          <w:tcPr>
            <w:tcW w:w="6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0D8260" w14:textId="77777777" w:rsidR="008C68AF" w:rsidRDefault="008A506F">
            <w:pPr>
              <w:spacing w:after="0" w:line="240" w:lineRule="auto"/>
              <w:rPr>
                <w:sz w:val="20"/>
                <w:szCs w:val="20"/>
              </w:rPr>
            </w:pPr>
            <w:r>
              <w:rPr>
                <w:sz w:val="20"/>
                <w:szCs w:val="20"/>
              </w:rPr>
              <w:t>Experience teaching across a range of key stages</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4F56F2" w14:textId="77777777" w:rsidR="008C68AF" w:rsidRDefault="008C68AF">
            <w:pPr>
              <w:numPr>
                <w:ilvl w:val="0"/>
                <w:numId w:val="19"/>
              </w:numPr>
              <w:pBdr>
                <w:top w:val="nil"/>
                <w:left w:val="nil"/>
                <w:bottom w:val="nil"/>
                <w:right w:val="nil"/>
                <w:between w:val="nil"/>
              </w:pBdr>
              <w:spacing w:after="0" w:line="240" w:lineRule="auto"/>
              <w:jc w:val="center"/>
              <w:rPr>
                <w:color w:val="000000"/>
                <w:sz w:val="20"/>
                <w:szCs w:val="20"/>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C752FD" w14:textId="77777777" w:rsidR="008C68AF" w:rsidRDefault="008C68AF">
            <w:pPr>
              <w:spacing w:after="0" w:line="240" w:lineRule="auto"/>
              <w:jc w:val="center"/>
              <w:rPr>
                <w:sz w:val="20"/>
                <w:szCs w:val="20"/>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C77BEB" w14:textId="77777777" w:rsidR="008C68AF" w:rsidRDefault="008A506F">
            <w:pPr>
              <w:spacing w:after="0" w:line="240" w:lineRule="auto"/>
              <w:jc w:val="center"/>
              <w:rPr>
                <w:sz w:val="20"/>
                <w:szCs w:val="20"/>
              </w:rPr>
            </w:pPr>
            <w:r>
              <w:rPr>
                <w:sz w:val="20"/>
                <w:szCs w:val="20"/>
              </w:rPr>
              <w:t>A, I</w:t>
            </w:r>
          </w:p>
        </w:tc>
      </w:tr>
      <w:tr w:rsidR="008C68AF" w14:paraId="733D8B6F" w14:textId="77777777">
        <w:tc>
          <w:tcPr>
            <w:tcW w:w="6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F326A6" w14:textId="77777777" w:rsidR="008C68AF" w:rsidRDefault="008A506F">
            <w:pPr>
              <w:tabs>
                <w:tab w:val="right" w:pos="7609"/>
              </w:tabs>
              <w:spacing w:after="0" w:line="240" w:lineRule="auto"/>
              <w:rPr>
                <w:sz w:val="20"/>
                <w:szCs w:val="20"/>
              </w:rPr>
            </w:pPr>
            <w:r>
              <w:rPr>
                <w:sz w:val="20"/>
                <w:szCs w:val="20"/>
              </w:rPr>
              <w:t>Successful leadership and management experience in a school</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1E702A" w14:textId="77777777" w:rsidR="008C68AF" w:rsidRDefault="008C68AF">
            <w:pPr>
              <w:numPr>
                <w:ilvl w:val="0"/>
                <w:numId w:val="19"/>
              </w:numPr>
              <w:pBdr>
                <w:top w:val="nil"/>
                <w:left w:val="nil"/>
                <w:bottom w:val="nil"/>
                <w:right w:val="nil"/>
                <w:between w:val="nil"/>
              </w:pBdr>
              <w:spacing w:after="0" w:line="240" w:lineRule="auto"/>
              <w:jc w:val="center"/>
              <w:rPr>
                <w:color w:val="000000"/>
                <w:sz w:val="20"/>
                <w:szCs w:val="20"/>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C1EE80" w14:textId="77777777" w:rsidR="008C68AF" w:rsidRDefault="008C68AF">
            <w:pPr>
              <w:spacing w:after="0" w:line="240" w:lineRule="auto"/>
              <w:jc w:val="center"/>
              <w:rPr>
                <w:sz w:val="20"/>
                <w:szCs w:val="20"/>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765EA" w14:textId="77777777" w:rsidR="008C68AF" w:rsidRDefault="008A506F">
            <w:pPr>
              <w:spacing w:after="0" w:line="240" w:lineRule="auto"/>
              <w:jc w:val="center"/>
              <w:rPr>
                <w:sz w:val="20"/>
                <w:szCs w:val="20"/>
              </w:rPr>
            </w:pPr>
            <w:r>
              <w:rPr>
                <w:sz w:val="20"/>
                <w:szCs w:val="20"/>
              </w:rPr>
              <w:t>A, I</w:t>
            </w:r>
          </w:p>
        </w:tc>
      </w:tr>
      <w:tr w:rsidR="008C68AF" w14:paraId="662D6C55" w14:textId="77777777">
        <w:tc>
          <w:tcPr>
            <w:tcW w:w="6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1B21D4" w14:textId="77777777" w:rsidR="008C68AF" w:rsidRDefault="008A506F">
            <w:pPr>
              <w:tabs>
                <w:tab w:val="right" w:pos="7609"/>
              </w:tabs>
              <w:spacing w:after="0" w:line="240" w:lineRule="auto"/>
              <w:rPr>
                <w:sz w:val="20"/>
                <w:szCs w:val="20"/>
              </w:rPr>
            </w:pPr>
            <w:r>
              <w:rPr>
                <w:sz w:val="20"/>
                <w:szCs w:val="20"/>
              </w:rPr>
              <w:t>Involvement in school self-evaluation and development planning</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ED8945" w14:textId="77777777" w:rsidR="008C68AF" w:rsidRDefault="008C68AF">
            <w:pPr>
              <w:numPr>
                <w:ilvl w:val="0"/>
                <w:numId w:val="19"/>
              </w:numPr>
              <w:pBdr>
                <w:top w:val="nil"/>
                <w:left w:val="nil"/>
                <w:bottom w:val="nil"/>
                <w:right w:val="nil"/>
                <w:between w:val="nil"/>
              </w:pBdr>
              <w:spacing w:after="0" w:line="240" w:lineRule="auto"/>
              <w:jc w:val="center"/>
              <w:rPr>
                <w:color w:val="000000"/>
                <w:sz w:val="20"/>
                <w:szCs w:val="20"/>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B8124F" w14:textId="77777777" w:rsidR="008C68AF" w:rsidRDefault="008C68AF">
            <w:pPr>
              <w:spacing w:after="0" w:line="240" w:lineRule="auto"/>
              <w:jc w:val="center"/>
              <w:rPr>
                <w:sz w:val="20"/>
                <w:szCs w:val="20"/>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A30618" w14:textId="77777777" w:rsidR="008C68AF" w:rsidRDefault="008A506F">
            <w:pPr>
              <w:spacing w:after="0" w:line="240" w:lineRule="auto"/>
              <w:jc w:val="center"/>
              <w:rPr>
                <w:sz w:val="20"/>
                <w:szCs w:val="20"/>
              </w:rPr>
            </w:pPr>
            <w:r>
              <w:rPr>
                <w:sz w:val="20"/>
                <w:szCs w:val="20"/>
              </w:rPr>
              <w:t>A, I</w:t>
            </w:r>
          </w:p>
        </w:tc>
      </w:tr>
      <w:tr w:rsidR="008C68AF" w14:paraId="302ACC84" w14:textId="77777777">
        <w:tc>
          <w:tcPr>
            <w:tcW w:w="6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A1D9C2" w14:textId="77777777" w:rsidR="008C68AF" w:rsidRDefault="008A506F">
            <w:pPr>
              <w:tabs>
                <w:tab w:val="right" w:pos="7609"/>
              </w:tabs>
              <w:spacing w:after="0" w:line="240" w:lineRule="auto"/>
              <w:rPr>
                <w:sz w:val="20"/>
                <w:szCs w:val="20"/>
              </w:rPr>
            </w:pPr>
            <w:r>
              <w:rPr>
                <w:sz w:val="20"/>
                <w:szCs w:val="20"/>
              </w:rPr>
              <w:t>A proven record of accomplishment of leading whole school improvement and initiatives</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2BEDD3" w14:textId="77777777" w:rsidR="008C68AF" w:rsidRDefault="008C68AF">
            <w:pPr>
              <w:numPr>
                <w:ilvl w:val="0"/>
                <w:numId w:val="19"/>
              </w:numPr>
              <w:pBdr>
                <w:top w:val="nil"/>
                <w:left w:val="nil"/>
                <w:bottom w:val="nil"/>
                <w:right w:val="nil"/>
                <w:between w:val="nil"/>
              </w:pBdr>
              <w:spacing w:after="0" w:line="240" w:lineRule="auto"/>
              <w:jc w:val="center"/>
              <w:rPr>
                <w:color w:val="000000"/>
                <w:sz w:val="20"/>
                <w:szCs w:val="20"/>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4F855B" w14:textId="77777777" w:rsidR="008C68AF" w:rsidRDefault="008C68AF">
            <w:pPr>
              <w:spacing w:after="0" w:line="240" w:lineRule="auto"/>
              <w:jc w:val="center"/>
              <w:rPr>
                <w:sz w:val="20"/>
                <w:szCs w:val="20"/>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BB566" w14:textId="77777777" w:rsidR="008C68AF" w:rsidRDefault="008A506F">
            <w:pPr>
              <w:spacing w:after="0" w:line="240" w:lineRule="auto"/>
              <w:jc w:val="center"/>
              <w:rPr>
                <w:sz w:val="20"/>
                <w:szCs w:val="20"/>
              </w:rPr>
            </w:pPr>
            <w:r>
              <w:rPr>
                <w:sz w:val="20"/>
                <w:szCs w:val="20"/>
              </w:rPr>
              <w:t>A, I</w:t>
            </w:r>
          </w:p>
        </w:tc>
      </w:tr>
      <w:tr w:rsidR="008C68AF" w14:paraId="30BADAF6" w14:textId="77777777">
        <w:tc>
          <w:tcPr>
            <w:tcW w:w="6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F4C236" w14:textId="77777777" w:rsidR="008C68AF" w:rsidRDefault="008A506F">
            <w:pPr>
              <w:spacing w:after="0" w:line="240" w:lineRule="auto"/>
              <w:rPr>
                <w:sz w:val="20"/>
                <w:szCs w:val="20"/>
              </w:rPr>
            </w:pPr>
            <w:r>
              <w:rPr>
                <w:sz w:val="20"/>
                <w:szCs w:val="20"/>
              </w:rPr>
              <w:t>Demonstrable experience of successful line management and staff development</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CB7EC9" w14:textId="77777777" w:rsidR="008C68AF" w:rsidRDefault="008C68AF">
            <w:pPr>
              <w:numPr>
                <w:ilvl w:val="0"/>
                <w:numId w:val="19"/>
              </w:numPr>
              <w:pBdr>
                <w:top w:val="nil"/>
                <w:left w:val="nil"/>
                <w:bottom w:val="nil"/>
                <w:right w:val="nil"/>
                <w:between w:val="nil"/>
              </w:pBdr>
              <w:spacing w:after="0" w:line="240" w:lineRule="auto"/>
              <w:jc w:val="center"/>
              <w:rPr>
                <w:color w:val="000000"/>
                <w:sz w:val="20"/>
                <w:szCs w:val="20"/>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CBD7E2" w14:textId="77777777" w:rsidR="008C68AF" w:rsidRDefault="008C68AF">
            <w:pPr>
              <w:spacing w:after="0" w:line="240" w:lineRule="auto"/>
              <w:jc w:val="center"/>
              <w:rPr>
                <w:sz w:val="20"/>
                <w:szCs w:val="20"/>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25E47A" w14:textId="77777777" w:rsidR="008C68AF" w:rsidRDefault="008A506F">
            <w:pPr>
              <w:spacing w:after="0" w:line="240" w:lineRule="auto"/>
              <w:jc w:val="center"/>
              <w:rPr>
                <w:sz w:val="20"/>
                <w:szCs w:val="20"/>
              </w:rPr>
            </w:pPr>
            <w:r>
              <w:rPr>
                <w:sz w:val="20"/>
                <w:szCs w:val="20"/>
              </w:rPr>
              <w:t>A, I</w:t>
            </w:r>
          </w:p>
        </w:tc>
      </w:tr>
      <w:tr w:rsidR="008C68AF" w14:paraId="571515EC" w14:textId="77777777">
        <w:tc>
          <w:tcPr>
            <w:tcW w:w="6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6EE384" w14:textId="77777777" w:rsidR="008C68AF" w:rsidRDefault="008A506F">
            <w:pPr>
              <w:spacing w:after="0" w:line="240" w:lineRule="auto"/>
              <w:rPr>
                <w:sz w:val="20"/>
                <w:szCs w:val="20"/>
              </w:rPr>
            </w:pPr>
            <w:r>
              <w:rPr>
                <w:sz w:val="20"/>
                <w:szCs w:val="20"/>
              </w:rPr>
              <w:t>Recognition of the importance of wellbeing for all stakeholders</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1AF1C1" w14:textId="77777777" w:rsidR="008C68AF" w:rsidRDefault="008C68AF">
            <w:pPr>
              <w:numPr>
                <w:ilvl w:val="0"/>
                <w:numId w:val="19"/>
              </w:numPr>
              <w:pBdr>
                <w:top w:val="nil"/>
                <w:left w:val="nil"/>
                <w:bottom w:val="nil"/>
                <w:right w:val="nil"/>
                <w:between w:val="nil"/>
              </w:pBdr>
              <w:spacing w:after="0" w:line="240" w:lineRule="auto"/>
              <w:jc w:val="center"/>
              <w:rPr>
                <w:color w:val="000000"/>
                <w:sz w:val="20"/>
                <w:szCs w:val="20"/>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B958CB" w14:textId="77777777" w:rsidR="008C68AF" w:rsidRDefault="008C68AF">
            <w:pPr>
              <w:spacing w:after="0" w:line="240" w:lineRule="auto"/>
              <w:jc w:val="center"/>
              <w:rPr>
                <w:sz w:val="20"/>
                <w:szCs w:val="20"/>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906239" w14:textId="77777777" w:rsidR="008C68AF" w:rsidRDefault="008A506F">
            <w:pPr>
              <w:spacing w:after="0" w:line="240" w:lineRule="auto"/>
              <w:jc w:val="center"/>
              <w:rPr>
                <w:sz w:val="20"/>
                <w:szCs w:val="20"/>
              </w:rPr>
            </w:pPr>
            <w:r>
              <w:rPr>
                <w:sz w:val="20"/>
                <w:szCs w:val="20"/>
              </w:rPr>
              <w:t>A, I</w:t>
            </w:r>
          </w:p>
        </w:tc>
      </w:tr>
      <w:tr w:rsidR="008C68AF" w14:paraId="411FBD7D" w14:textId="77777777">
        <w:tc>
          <w:tcPr>
            <w:tcW w:w="8176"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EF6EA41" w14:textId="77777777" w:rsidR="008C68AF" w:rsidRDefault="008A506F">
            <w:pPr>
              <w:spacing w:after="0" w:line="240" w:lineRule="auto"/>
              <w:rPr>
                <w:b/>
                <w:sz w:val="20"/>
                <w:szCs w:val="20"/>
              </w:rPr>
            </w:pPr>
            <w:r>
              <w:rPr>
                <w:b/>
                <w:sz w:val="20"/>
                <w:szCs w:val="20"/>
              </w:rPr>
              <w:t>Skills and Knowledge</w:t>
            </w:r>
          </w:p>
        </w:tc>
        <w:tc>
          <w:tcPr>
            <w:tcW w:w="117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185B28E" w14:textId="77777777" w:rsidR="008C68AF" w:rsidRDefault="008C68AF">
            <w:pPr>
              <w:spacing w:after="0" w:line="240" w:lineRule="auto"/>
              <w:rPr>
                <w:b/>
                <w:sz w:val="20"/>
                <w:szCs w:val="20"/>
              </w:rPr>
            </w:pPr>
          </w:p>
        </w:tc>
      </w:tr>
      <w:tr w:rsidR="008C68AF" w14:paraId="463F2235" w14:textId="77777777">
        <w:tc>
          <w:tcPr>
            <w:tcW w:w="6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B53E52" w14:textId="77777777" w:rsidR="008C68AF" w:rsidRDefault="008A506F">
            <w:pPr>
              <w:spacing w:after="0" w:line="240" w:lineRule="auto"/>
              <w:rPr>
                <w:sz w:val="20"/>
                <w:szCs w:val="20"/>
              </w:rPr>
            </w:pPr>
            <w:r>
              <w:rPr>
                <w:sz w:val="20"/>
                <w:szCs w:val="20"/>
              </w:rPr>
              <w:t>Data analysis skills and the ability to use data for strategic decision making and target setting</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24CECB" w14:textId="77777777" w:rsidR="008C68AF" w:rsidRDefault="008C68AF">
            <w:pPr>
              <w:numPr>
                <w:ilvl w:val="0"/>
                <w:numId w:val="19"/>
              </w:numPr>
              <w:pBdr>
                <w:top w:val="nil"/>
                <w:left w:val="nil"/>
                <w:bottom w:val="nil"/>
                <w:right w:val="nil"/>
                <w:between w:val="nil"/>
              </w:pBdr>
              <w:spacing w:after="0" w:line="240" w:lineRule="auto"/>
              <w:jc w:val="center"/>
              <w:rPr>
                <w:color w:val="000000"/>
                <w:sz w:val="20"/>
                <w:szCs w:val="20"/>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1E1717" w14:textId="77777777" w:rsidR="008C68AF" w:rsidRDefault="008C68AF">
            <w:pPr>
              <w:spacing w:after="0" w:line="240" w:lineRule="auto"/>
              <w:jc w:val="center"/>
              <w:rPr>
                <w:sz w:val="20"/>
                <w:szCs w:val="20"/>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8A2ED" w14:textId="77777777" w:rsidR="008C68AF" w:rsidRDefault="008A506F">
            <w:pPr>
              <w:spacing w:after="0" w:line="240" w:lineRule="auto"/>
              <w:jc w:val="center"/>
              <w:rPr>
                <w:sz w:val="20"/>
                <w:szCs w:val="20"/>
              </w:rPr>
            </w:pPr>
            <w:r>
              <w:rPr>
                <w:sz w:val="20"/>
                <w:szCs w:val="20"/>
              </w:rPr>
              <w:t>E</w:t>
            </w:r>
          </w:p>
        </w:tc>
      </w:tr>
      <w:tr w:rsidR="008C68AF" w14:paraId="32859D37" w14:textId="77777777">
        <w:tc>
          <w:tcPr>
            <w:tcW w:w="6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10295C" w14:textId="77777777" w:rsidR="008C68AF" w:rsidRDefault="008A506F">
            <w:pPr>
              <w:spacing w:after="0" w:line="240" w:lineRule="auto"/>
              <w:rPr>
                <w:sz w:val="20"/>
                <w:szCs w:val="20"/>
              </w:rPr>
            </w:pPr>
            <w:r>
              <w:rPr>
                <w:sz w:val="20"/>
                <w:szCs w:val="20"/>
              </w:rPr>
              <w:t>Ability to develop and communicate a vision and to inspire others to follow it</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0FB405" w14:textId="77777777" w:rsidR="008C68AF" w:rsidRDefault="008C68AF">
            <w:pPr>
              <w:numPr>
                <w:ilvl w:val="0"/>
                <w:numId w:val="19"/>
              </w:numPr>
              <w:pBdr>
                <w:top w:val="nil"/>
                <w:left w:val="nil"/>
                <w:bottom w:val="nil"/>
                <w:right w:val="nil"/>
                <w:between w:val="nil"/>
              </w:pBdr>
              <w:spacing w:after="0" w:line="240" w:lineRule="auto"/>
              <w:jc w:val="center"/>
              <w:rPr>
                <w:color w:val="000000"/>
                <w:sz w:val="20"/>
                <w:szCs w:val="20"/>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79F890" w14:textId="77777777" w:rsidR="008C68AF" w:rsidRDefault="008C68AF">
            <w:pPr>
              <w:spacing w:after="0" w:line="240" w:lineRule="auto"/>
              <w:jc w:val="center"/>
              <w:rPr>
                <w:sz w:val="20"/>
                <w:szCs w:val="20"/>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41707F" w14:textId="77777777" w:rsidR="008C68AF" w:rsidRDefault="008A506F">
            <w:pPr>
              <w:spacing w:after="0" w:line="240" w:lineRule="auto"/>
              <w:jc w:val="center"/>
              <w:rPr>
                <w:sz w:val="20"/>
                <w:szCs w:val="20"/>
              </w:rPr>
            </w:pPr>
            <w:r>
              <w:rPr>
                <w:sz w:val="20"/>
                <w:szCs w:val="20"/>
              </w:rPr>
              <w:t>I, E</w:t>
            </w:r>
          </w:p>
        </w:tc>
      </w:tr>
      <w:tr w:rsidR="008C68AF" w14:paraId="580EE56A" w14:textId="77777777">
        <w:tc>
          <w:tcPr>
            <w:tcW w:w="6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ED2218" w14:textId="77777777" w:rsidR="008C68AF" w:rsidRDefault="008A506F">
            <w:pPr>
              <w:spacing w:after="0" w:line="240" w:lineRule="auto"/>
              <w:rPr>
                <w:sz w:val="20"/>
                <w:szCs w:val="20"/>
              </w:rPr>
            </w:pPr>
            <w:r>
              <w:rPr>
                <w:sz w:val="20"/>
                <w:szCs w:val="20"/>
              </w:rPr>
              <w:t>Understanding of high-quality teaching based on evidence, and the ability to model this for others and coach others to improve</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41C7C4" w14:textId="77777777" w:rsidR="008C68AF" w:rsidRDefault="008C68AF">
            <w:pPr>
              <w:numPr>
                <w:ilvl w:val="0"/>
                <w:numId w:val="19"/>
              </w:numPr>
              <w:pBdr>
                <w:top w:val="nil"/>
                <w:left w:val="nil"/>
                <w:bottom w:val="nil"/>
                <w:right w:val="nil"/>
                <w:between w:val="nil"/>
              </w:pBdr>
              <w:spacing w:after="0" w:line="240" w:lineRule="auto"/>
              <w:jc w:val="center"/>
              <w:rPr>
                <w:color w:val="000000"/>
                <w:sz w:val="20"/>
                <w:szCs w:val="20"/>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9963E6" w14:textId="77777777" w:rsidR="008C68AF" w:rsidRDefault="008C68AF">
            <w:pPr>
              <w:spacing w:after="0" w:line="240" w:lineRule="auto"/>
              <w:jc w:val="center"/>
              <w:rPr>
                <w:sz w:val="20"/>
                <w:szCs w:val="20"/>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9A4326" w14:textId="77777777" w:rsidR="008C68AF" w:rsidRDefault="008A506F">
            <w:pPr>
              <w:spacing w:after="0" w:line="240" w:lineRule="auto"/>
              <w:jc w:val="center"/>
              <w:rPr>
                <w:sz w:val="20"/>
                <w:szCs w:val="20"/>
              </w:rPr>
            </w:pPr>
            <w:r>
              <w:rPr>
                <w:sz w:val="20"/>
                <w:szCs w:val="20"/>
              </w:rPr>
              <w:t>A, I, E</w:t>
            </w:r>
          </w:p>
        </w:tc>
      </w:tr>
      <w:tr w:rsidR="008C68AF" w14:paraId="39829F4C" w14:textId="77777777">
        <w:tc>
          <w:tcPr>
            <w:tcW w:w="6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8400D4" w14:textId="77777777" w:rsidR="008C68AF" w:rsidRDefault="008A506F">
            <w:pPr>
              <w:spacing w:after="0" w:line="240" w:lineRule="auto"/>
              <w:rPr>
                <w:sz w:val="20"/>
                <w:szCs w:val="20"/>
              </w:rPr>
            </w:pPr>
            <w:r>
              <w:rPr>
                <w:sz w:val="20"/>
                <w:szCs w:val="20"/>
              </w:rPr>
              <w:t>Effective communication skills and ability to build effective and professional working relationships</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209F61" w14:textId="77777777" w:rsidR="008C68AF" w:rsidRDefault="008C68AF">
            <w:pPr>
              <w:numPr>
                <w:ilvl w:val="0"/>
                <w:numId w:val="19"/>
              </w:numPr>
              <w:pBdr>
                <w:top w:val="nil"/>
                <w:left w:val="nil"/>
                <w:bottom w:val="nil"/>
                <w:right w:val="nil"/>
                <w:between w:val="nil"/>
              </w:pBdr>
              <w:spacing w:after="0" w:line="240" w:lineRule="auto"/>
              <w:jc w:val="center"/>
              <w:rPr>
                <w:color w:val="000000"/>
                <w:sz w:val="20"/>
                <w:szCs w:val="20"/>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8F2854" w14:textId="77777777" w:rsidR="008C68AF" w:rsidRDefault="008C68AF">
            <w:pPr>
              <w:spacing w:after="0" w:line="240" w:lineRule="auto"/>
              <w:jc w:val="center"/>
              <w:rPr>
                <w:sz w:val="20"/>
                <w:szCs w:val="20"/>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0ADB10" w14:textId="77777777" w:rsidR="008C68AF" w:rsidRDefault="008A506F">
            <w:pPr>
              <w:spacing w:after="0" w:line="240" w:lineRule="auto"/>
              <w:jc w:val="center"/>
              <w:rPr>
                <w:sz w:val="20"/>
                <w:szCs w:val="20"/>
              </w:rPr>
            </w:pPr>
            <w:r>
              <w:rPr>
                <w:sz w:val="20"/>
                <w:szCs w:val="20"/>
              </w:rPr>
              <w:t>A, I, E</w:t>
            </w:r>
          </w:p>
        </w:tc>
      </w:tr>
      <w:tr w:rsidR="008C68AF" w14:paraId="4B44BCBD" w14:textId="77777777">
        <w:tc>
          <w:tcPr>
            <w:tcW w:w="6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260012" w14:textId="77777777" w:rsidR="008C68AF" w:rsidRDefault="008A506F">
            <w:pPr>
              <w:spacing w:after="0" w:line="240" w:lineRule="auto"/>
              <w:rPr>
                <w:sz w:val="20"/>
                <w:szCs w:val="20"/>
              </w:rPr>
            </w:pPr>
            <w:r>
              <w:rPr>
                <w:sz w:val="20"/>
                <w:szCs w:val="20"/>
              </w:rPr>
              <w:t xml:space="preserve">Up-to-date knowledge of Keeping Children Safe in Education and ability to develop a whole school culture around safeguarding </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DDAE19" w14:textId="77777777" w:rsidR="008C68AF" w:rsidRDefault="008C68AF">
            <w:pPr>
              <w:numPr>
                <w:ilvl w:val="0"/>
                <w:numId w:val="19"/>
              </w:numPr>
              <w:pBdr>
                <w:top w:val="nil"/>
                <w:left w:val="nil"/>
                <w:bottom w:val="nil"/>
                <w:right w:val="nil"/>
                <w:between w:val="nil"/>
              </w:pBdr>
              <w:spacing w:after="0" w:line="240" w:lineRule="auto"/>
              <w:jc w:val="center"/>
              <w:rPr>
                <w:color w:val="000000"/>
                <w:sz w:val="20"/>
                <w:szCs w:val="20"/>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6CBCB7" w14:textId="77777777" w:rsidR="008C68AF" w:rsidRDefault="008C68AF">
            <w:pPr>
              <w:spacing w:after="0" w:line="240" w:lineRule="auto"/>
              <w:jc w:val="center"/>
              <w:rPr>
                <w:sz w:val="20"/>
                <w:szCs w:val="20"/>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9084D6" w14:textId="77777777" w:rsidR="008C68AF" w:rsidRDefault="008A506F">
            <w:pPr>
              <w:spacing w:after="0" w:line="240" w:lineRule="auto"/>
              <w:jc w:val="center"/>
              <w:rPr>
                <w:sz w:val="20"/>
                <w:szCs w:val="20"/>
              </w:rPr>
            </w:pPr>
            <w:r>
              <w:rPr>
                <w:sz w:val="20"/>
                <w:szCs w:val="20"/>
              </w:rPr>
              <w:t>A, I, E</w:t>
            </w:r>
          </w:p>
        </w:tc>
      </w:tr>
      <w:tr w:rsidR="008C68AF" w14:paraId="6AD6D673" w14:textId="77777777">
        <w:tc>
          <w:tcPr>
            <w:tcW w:w="6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984F0" w14:textId="77777777" w:rsidR="008C68AF" w:rsidRDefault="008A506F">
            <w:pPr>
              <w:spacing w:after="0" w:line="240" w:lineRule="auto"/>
              <w:rPr>
                <w:sz w:val="20"/>
                <w:szCs w:val="20"/>
              </w:rPr>
            </w:pPr>
            <w:r>
              <w:rPr>
                <w:sz w:val="20"/>
                <w:szCs w:val="20"/>
              </w:rPr>
              <w:t>Understanding of evidence informed curriculum design that meets the needs of all learners</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3DC2B4" w14:textId="77777777" w:rsidR="008C68AF" w:rsidRDefault="008C68AF">
            <w:pPr>
              <w:spacing w:after="0" w:line="240" w:lineRule="auto"/>
              <w:jc w:val="center"/>
              <w:rPr>
                <w:sz w:val="20"/>
                <w:szCs w:val="20"/>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635339" w14:textId="77777777" w:rsidR="008C68AF" w:rsidRDefault="008C68AF">
            <w:pPr>
              <w:numPr>
                <w:ilvl w:val="0"/>
                <w:numId w:val="19"/>
              </w:numPr>
              <w:pBdr>
                <w:top w:val="nil"/>
                <w:left w:val="nil"/>
                <w:bottom w:val="nil"/>
                <w:right w:val="nil"/>
                <w:between w:val="nil"/>
              </w:pBdr>
              <w:spacing w:after="0" w:line="240" w:lineRule="auto"/>
              <w:jc w:val="center"/>
              <w:rPr>
                <w:color w:val="000000"/>
                <w:sz w:val="20"/>
                <w:szCs w:val="20"/>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7C97C2" w14:textId="77777777" w:rsidR="008C68AF" w:rsidRDefault="008A506F">
            <w:pPr>
              <w:spacing w:after="0" w:line="240" w:lineRule="auto"/>
              <w:jc w:val="center"/>
              <w:rPr>
                <w:sz w:val="20"/>
                <w:szCs w:val="20"/>
              </w:rPr>
            </w:pPr>
            <w:r>
              <w:rPr>
                <w:sz w:val="20"/>
                <w:szCs w:val="20"/>
              </w:rPr>
              <w:t>A, I, E</w:t>
            </w:r>
          </w:p>
        </w:tc>
      </w:tr>
      <w:tr w:rsidR="008C68AF" w14:paraId="353DE9AB" w14:textId="77777777">
        <w:tc>
          <w:tcPr>
            <w:tcW w:w="6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EDE60C" w14:textId="77777777" w:rsidR="008C68AF" w:rsidRDefault="008A506F">
            <w:pPr>
              <w:spacing w:after="0" w:line="240" w:lineRule="auto"/>
              <w:rPr>
                <w:sz w:val="20"/>
                <w:szCs w:val="20"/>
              </w:rPr>
            </w:pPr>
            <w:r>
              <w:rPr>
                <w:sz w:val="20"/>
                <w:szCs w:val="20"/>
              </w:rPr>
              <w:lastRenderedPageBreak/>
              <w:t>Thorough understanding of school administration and financial responsibilities associated with school leadership</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9F4655" w14:textId="77777777" w:rsidR="008C68AF" w:rsidRDefault="008C68AF">
            <w:pPr>
              <w:spacing w:after="0" w:line="240" w:lineRule="auto"/>
              <w:jc w:val="center"/>
              <w:rPr>
                <w:sz w:val="20"/>
                <w:szCs w:val="20"/>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59FAE7" w14:textId="77777777" w:rsidR="008C68AF" w:rsidRDefault="008C68AF">
            <w:pPr>
              <w:numPr>
                <w:ilvl w:val="0"/>
                <w:numId w:val="19"/>
              </w:numPr>
              <w:pBdr>
                <w:top w:val="nil"/>
                <w:left w:val="nil"/>
                <w:bottom w:val="nil"/>
                <w:right w:val="nil"/>
                <w:between w:val="nil"/>
              </w:pBdr>
              <w:spacing w:after="0" w:line="240" w:lineRule="auto"/>
              <w:jc w:val="center"/>
              <w:rPr>
                <w:color w:val="000000"/>
                <w:sz w:val="20"/>
                <w:szCs w:val="20"/>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FB4976" w14:textId="77777777" w:rsidR="008C68AF" w:rsidRDefault="008A506F">
            <w:pPr>
              <w:spacing w:after="0" w:line="240" w:lineRule="auto"/>
              <w:jc w:val="center"/>
              <w:rPr>
                <w:sz w:val="20"/>
                <w:szCs w:val="20"/>
              </w:rPr>
            </w:pPr>
            <w:r>
              <w:rPr>
                <w:sz w:val="20"/>
                <w:szCs w:val="20"/>
              </w:rPr>
              <w:t>I, E</w:t>
            </w:r>
          </w:p>
        </w:tc>
      </w:tr>
      <w:tr w:rsidR="008C68AF" w14:paraId="77C1DBB8" w14:textId="77777777">
        <w:trPr>
          <w:trHeight w:val="70"/>
        </w:trPr>
        <w:tc>
          <w:tcPr>
            <w:tcW w:w="622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33A08A2" w14:textId="77777777" w:rsidR="008C68AF" w:rsidRDefault="008A506F">
            <w:pPr>
              <w:spacing w:after="0" w:line="240" w:lineRule="auto"/>
              <w:rPr>
                <w:b/>
                <w:sz w:val="20"/>
                <w:szCs w:val="20"/>
              </w:rPr>
            </w:pPr>
            <w:r>
              <w:rPr>
                <w:b/>
                <w:sz w:val="20"/>
                <w:szCs w:val="20"/>
              </w:rPr>
              <w:t>Personal Qualities</w:t>
            </w:r>
          </w:p>
        </w:tc>
        <w:tc>
          <w:tcPr>
            <w:tcW w:w="94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469FB95" w14:textId="77777777" w:rsidR="008C68AF" w:rsidRDefault="008A506F">
            <w:pPr>
              <w:spacing w:after="0" w:line="240" w:lineRule="auto"/>
              <w:jc w:val="center"/>
              <w:rPr>
                <w:b/>
                <w:sz w:val="20"/>
                <w:szCs w:val="20"/>
              </w:rPr>
            </w:pPr>
            <w:r>
              <w:rPr>
                <w:b/>
                <w:sz w:val="20"/>
                <w:szCs w:val="20"/>
              </w:rPr>
              <w:t>Essential</w:t>
            </w:r>
          </w:p>
        </w:tc>
        <w:tc>
          <w:tcPr>
            <w:tcW w:w="100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0E5369A" w14:textId="77777777" w:rsidR="008C68AF" w:rsidRDefault="008A506F">
            <w:pPr>
              <w:spacing w:after="0" w:line="240" w:lineRule="auto"/>
              <w:jc w:val="center"/>
              <w:rPr>
                <w:b/>
                <w:sz w:val="20"/>
                <w:szCs w:val="20"/>
              </w:rPr>
            </w:pPr>
            <w:r>
              <w:rPr>
                <w:b/>
                <w:sz w:val="20"/>
                <w:szCs w:val="20"/>
              </w:rPr>
              <w:t>Desirable</w:t>
            </w:r>
          </w:p>
        </w:tc>
        <w:tc>
          <w:tcPr>
            <w:tcW w:w="117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46CA9FC" w14:textId="77777777" w:rsidR="008C68AF" w:rsidRDefault="008C68AF">
            <w:pPr>
              <w:spacing w:after="0" w:line="240" w:lineRule="auto"/>
              <w:jc w:val="center"/>
              <w:rPr>
                <w:b/>
                <w:sz w:val="20"/>
                <w:szCs w:val="20"/>
              </w:rPr>
            </w:pPr>
          </w:p>
        </w:tc>
      </w:tr>
      <w:tr w:rsidR="008C68AF" w14:paraId="107CA358" w14:textId="77777777">
        <w:tc>
          <w:tcPr>
            <w:tcW w:w="6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17245E" w14:textId="77777777" w:rsidR="008C68AF" w:rsidRDefault="008A506F">
            <w:pPr>
              <w:spacing w:after="0" w:line="240" w:lineRule="auto"/>
              <w:rPr>
                <w:sz w:val="20"/>
                <w:szCs w:val="20"/>
              </w:rPr>
            </w:pPr>
            <w:r>
              <w:rPr>
                <w:sz w:val="20"/>
                <w:szCs w:val="20"/>
              </w:rPr>
              <w:t xml:space="preserve">To </w:t>
            </w:r>
            <w:proofErr w:type="gramStart"/>
            <w:r>
              <w:rPr>
                <w:sz w:val="20"/>
                <w:szCs w:val="20"/>
              </w:rPr>
              <w:t>uphold and demonstrate the Seven Principles of Public Life at all times</w:t>
            </w:r>
            <w:proofErr w:type="gramEnd"/>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DB142D" w14:textId="77777777" w:rsidR="008C68AF" w:rsidRDefault="008C68AF">
            <w:pPr>
              <w:numPr>
                <w:ilvl w:val="0"/>
                <w:numId w:val="19"/>
              </w:numPr>
              <w:pBdr>
                <w:top w:val="nil"/>
                <w:left w:val="nil"/>
                <w:bottom w:val="nil"/>
                <w:right w:val="nil"/>
                <w:between w:val="nil"/>
              </w:pBdr>
              <w:spacing w:after="0" w:line="240" w:lineRule="auto"/>
              <w:jc w:val="center"/>
              <w:rPr>
                <w:color w:val="000000"/>
                <w:sz w:val="20"/>
                <w:szCs w:val="20"/>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A1B6A6" w14:textId="77777777" w:rsidR="008C68AF" w:rsidRDefault="008C68AF">
            <w:pPr>
              <w:spacing w:after="0" w:line="240" w:lineRule="auto"/>
              <w:jc w:val="center"/>
              <w:rPr>
                <w:sz w:val="20"/>
                <w:szCs w:val="20"/>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E8CFE7" w14:textId="77777777" w:rsidR="008C68AF" w:rsidRDefault="008A506F">
            <w:pPr>
              <w:spacing w:after="0" w:line="240" w:lineRule="auto"/>
              <w:jc w:val="center"/>
              <w:rPr>
                <w:sz w:val="20"/>
                <w:szCs w:val="20"/>
              </w:rPr>
            </w:pPr>
            <w:r>
              <w:rPr>
                <w:sz w:val="20"/>
                <w:szCs w:val="20"/>
              </w:rPr>
              <w:t>A, I, E</w:t>
            </w:r>
          </w:p>
        </w:tc>
      </w:tr>
      <w:tr w:rsidR="008C68AF" w14:paraId="007CA2DF" w14:textId="77777777">
        <w:tc>
          <w:tcPr>
            <w:tcW w:w="6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312F4" w14:textId="77777777" w:rsidR="008C68AF" w:rsidRDefault="008A506F">
            <w:pPr>
              <w:spacing w:after="0" w:line="240" w:lineRule="auto"/>
              <w:rPr>
                <w:sz w:val="20"/>
                <w:szCs w:val="20"/>
              </w:rPr>
            </w:pPr>
            <w:r>
              <w:rPr>
                <w:sz w:val="20"/>
                <w:szCs w:val="20"/>
              </w:rPr>
              <w:t>To demonstrate consistently high standards of principled and professional conduct</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4AE604" w14:textId="77777777" w:rsidR="008C68AF" w:rsidRDefault="008C68AF">
            <w:pPr>
              <w:numPr>
                <w:ilvl w:val="0"/>
                <w:numId w:val="19"/>
              </w:numPr>
              <w:pBdr>
                <w:top w:val="nil"/>
                <w:left w:val="nil"/>
                <w:bottom w:val="nil"/>
                <w:right w:val="nil"/>
                <w:between w:val="nil"/>
              </w:pBdr>
              <w:spacing w:after="0" w:line="240" w:lineRule="auto"/>
              <w:jc w:val="center"/>
              <w:rPr>
                <w:color w:val="000000"/>
                <w:sz w:val="20"/>
                <w:szCs w:val="20"/>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671D51" w14:textId="77777777" w:rsidR="008C68AF" w:rsidRDefault="008C68AF">
            <w:pPr>
              <w:spacing w:after="0" w:line="240" w:lineRule="auto"/>
              <w:jc w:val="center"/>
              <w:rPr>
                <w:sz w:val="20"/>
                <w:szCs w:val="20"/>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DC7B8E" w14:textId="77777777" w:rsidR="008C68AF" w:rsidRDefault="008A506F">
            <w:pPr>
              <w:spacing w:after="0" w:line="240" w:lineRule="auto"/>
              <w:jc w:val="center"/>
              <w:rPr>
                <w:sz w:val="20"/>
                <w:szCs w:val="20"/>
              </w:rPr>
            </w:pPr>
            <w:r>
              <w:rPr>
                <w:sz w:val="20"/>
                <w:szCs w:val="20"/>
              </w:rPr>
              <w:t>I</w:t>
            </w:r>
          </w:p>
        </w:tc>
      </w:tr>
      <w:tr w:rsidR="008C68AF" w14:paraId="46455812" w14:textId="77777777">
        <w:tc>
          <w:tcPr>
            <w:tcW w:w="6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105E6" w14:textId="77777777" w:rsidR="008C68AF" w:rsidRDefault="008A506F">
            <w:pPr>
              <w:spacing w:after="0" w:line="240" w:lineRule="auto"/>
              <w:rPr>
                <w:sz w:val="20"/>
                <w:szCs w:val="20"/>
              </w:rPr>
            </w:pPr>
            <w:r>
              <w:rPr>
                <w:sz w:val="20"/>
                <w:szCs w:val="20"/>
              </w:rPr>
              <w:t>They are expected to meet the teachers’ standards and be responsible for providing the conditions in which teachers can fulfil them</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CC2DF0" w14:textId="77777777" w:rsidR="008C68AF" w:rsidRDefault="008C68AF">
            <w:pPr>
              <w:numPr>
                <w:ilvl w:val="0"/>
                <w:numId w:val="19"/>
              </w:numPr>
              <w:pBdr>
                <w:top w:val="nil"/>
                <w:left w:val="nil"/>
                <w:bottom w:val="nil"/>
                <w:right w:val="nil"/>
                <w:between w:val="nil"/>
              </w:pBdr>
              <w:spacing w:after="0" w:line="240" w:lineRule="auto"/>
              <w:jc w:val="center"/>
              <w:rPr>
                <w:color w:val="000000"/>
                <w:sz w:val="20"/>
                <w:szCs w:val="20"/>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0B05E9" w14:textId="77777777" w:rsidR="008C68AF" w:rsidRDefault="008C68AF">
            <w:pPr>
              <w:spacing w:after="0" w:line="240" w:lineRule="auto"/>
              <w:jc w:val="center"/>
              <w:rPr>
                <w:sz w:val="20"/>
                <w:szCs w:val="20"/>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E9E8C" w14:textId="77777777" w:rsidR="008C68AF" w:rsidRDefault="008A506F">
            <w:pPr>
              <w:spacing w:after="0" w:line="240" w:lineRule="auto"/>
              <w:jc w:val="center"/>
              <w:rPr>
                <w:sz w:val="20"/>
                <w:szCs w:val="20"/>
              </w:rPr>
            </w:pPr>
            <w:r>
              <w:rPr>
                <w:sz w:val="20"/>
                <w:szCs w:val="20"/>
              </w:rPr>
              <w:t>I</w:t>
            </w:r>
          </w:p>
        </w:tc>
      </w:tr>
      <w:tr w:rsidR="008C68AF" w14:paraId="5AFCDF31" w14:textId="77777777">
        <w:tc>
          <w:tcPr>
            <w:tcW w:w="6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508413" w14:textId="77777777" w:rsidR="008C68AF" w:rsidRDefault="008A506F">
            <w:pPr>
              <w:spacing w:after="0" w:line="240" w:lineRule="auto"/>
              <w:rPr>
                <w:sz w:val="20"/>
                <w:szCs w:val="20"/>
              </w:rPr>
            </w:pPr>
            <w:r>
              <w:rPr>
                <w:sz w:val="20"/>
                <w:szCs w:val="20"/>
              </w:rPr>
              <w:t>A commitment to get the best outcomes for all pupils</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E7CF6D" w14:textId="77777777" w:rsidR="008C68AF" w:rsidRDefault="008C68AF">
            <w:pPr>
              <w:numPr>
                <w:ilvl w:val="0"/>
                <w:numId w:val="19"/>
              </w:numPr>
              <w:pBdr>
                <w:top w:val="nil"/>
                <w:left w:val="nil"/>
                <w:bottom w:val="nil"/>
                <w:right w:val="nil"/>
                <w:between w:val="nil"/>
              </w:pBdr>
              <w:spacing w:after="0" w:line="240" w:lineRule="auto"/>
              <w:jc w:val="center"/>
              <w:rPr>
                <w:color w:val="000000"/>
                <w:sz w:val="20"/>
                <w:szCs w:val="20"/>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0D72A0" w14:textId="77777777" w:rsidR="008C68AF" w:rsidRDefault="008C68AF">
            <w:pPr>
              <w:spacing w:after="0" w:line="240" w:lineRule="auto"/>
              <w:jc w:val="center"/>
              <w:rPr>
                <w:sz w:val="20"/>
                <w:szCs w:val="20"/>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F3186C" w14:textId="77777777" w:rsidR="008C68AF" w:rsidRDefault="008A506F">
            <w:pPr>
              <w:spacing w:after="0" w:line="240" w:lineRule="auto"/>
              <w:jc w:val="center"/>
              <w:rPr>
                <w:sz w:val="20"/>
                <w:szCs w:val="20"/>
              </w:rPr>
            </w:pPr>
            <w:r>
              <w:rPr>
                <w:sz w:val="20"/>
                <w:szCs w:val="20"/>
              </w:rPr>
              <w:t>A, I, E</w:t>
            </w:r>
          </w:p>
        </w:tc>
      </w:tr>
      <w:tr w:rsidR="008C68AF" w14:paraId="7C476F38" w14:textId="77777777">
        <w:tc>
          <w:tcPr>
            <w:tcW w:w="6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0B53A9" w14:textId="77777777" w:rsidR="008C68AF" w:rsidRDefault="008A506F">
            <w:pPr>
              <w:spacing w:after="0" w:line="240" w:lineRule="auto"/>
              <w:rPr>
                <w:sz w:val="20"/>
                <w:szCs w:val="20"/>
              </w:rPr>
            </w:pPr>
            <w:r>
              <w:rPr>
                <w:sz w:val="20"/>
                <w:szCs w:val="20"/>
              </w:rPr>
              <w:t xml:space="preserve">Commitment to </w:t>
            </w:r>
            <w:proofErr w:type="gramStart"/>
            <w:r>
              <w:rPr>
                <w:sz w:val="20"/>
                <w:szCs w:val="20"/>
              </w:rPr>
              <w:t>maintain confidentiality at all times</w:t>
            </w:r>
            <w:proofErr w:type="gramEnd"/>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9553B5" w14:textId="77777777" w:rsidR="008C68AF" w:rsidRDefault="008C68AF">
            <w:pPr>
              <w:numPr>
                <w:ilvl w:val="0"/>
                <w:numId w:val="19"/>
              </w:numPr>
              <w:pBdr>
                <w:top w:val="nil"/>
                <w:left w:val="nil"/>
                <w:bottom w:val="nil"/>
                <w:right w:val="nil"/>
                <w:between w:val="nil"/>
              </w:pBdr>
              <w:spacing w:after="0" w:line="240" w:lineRule="auto"/>
              <w:jc w:val="center"/>
              <w:rPr>
                <w:color w:val="000000"/>
                <w:sz w:val="20"/>
                <w:szCs w:val="20"/>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B93460" w14:textId="77777777" w:rsidR="008C68AF" w:rsidRDefault="008C68AF">
            <w:pPr>
              <w:spacing w:after="0" w:line="240" w:lineRule="auto"/>
              <w:jc w:val="center"/>
              <w:rPr>
                <w:sz w:val="20"/>
                <w:szCs w:val="20"/>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B16D2" w14:textId="77777777" w:rsidR="008C68AF" w:rsidRDefault="008A506F">
            <w:pPr>
              <w:spacing w:after="0" w:line="240" w:lineRule="auto"/>
              <w:jc w:val="center"/>
              <w:rPr>
                <w:sz w:val="20"/>
                <w:szCs w:val="20"/>
              </w:rPr>
            </w:pPr>
            <w:r>
              <w:rPr>
                <w:sz w:val="20"/>
                <w:szCs w:val="20"/>
              </w:rPr>
              <w:t>A, I, E</w:t>
            </w:r>
          </w:p>
        </w:tc>
      </w:tr>
      <w:tr w:rsidR="008C68AF" w14:paraId="0FFBD4AC" w14:textId="77777777">
        <w:tc>
          <w:tcPr>
            <w:tcW w:w="6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2BE23" w14:textId="77777777" w:rsidR="008C68AF" w:rsidRDefault="008A506F">
            <w:pPr>
              <w:spacing w:after="0" w:line="240" w:lineRule="auto"/>
              <w:rPr>
                <w:sz w:val="20"/>
                <w:szCs w:val="20"/>
              </w:rPr>
            </w:pPr>
            <w:r>
              <w:rPr>
                <w:sz w:val="20"/>
                <w:szCs w:val="20"/>
              </w:rPr>
              <w:t>Commitment to safeguarding and equality</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C53C3A" w14:textId="77777777" w:rsidR="008C68AF" w:rsidRDefault="008C68AF">
            <w:pPr>
              <w:numPr>
                <w:ilvl w:val="0"/>
                <w:numId w:val="19"/>
              </w:numPr>
              <w:pBdr>
                <w:top w:val="nil"/>
                <w:left w:val="nil"/>
                <w:bottom w:val="nil"/>
                <w:right w:val="nil"/>
                <w:between w:val="nil"/>
              </w:pBdr>
              <w:spacing w:after="0" w:line="240" w:lineRule="auto"/>
              <w:jc w:val="center"/>
              <w:rPr>
                <w:color w:val="000000"/>
                <w:sz w:val="20"/>
                <w:szCs w:val="20"/>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A44C0B" w14:textId="77777777" w:rsidR="008C68AF" w:rsidRDefault="008C68AF">
            <w:pPr>
              <w:spacing w:after="0" w:line="240" w:lineRule="auto"/>
              <w:jc w:val="center"/>
              <w:rPr>
                <w:sz w:val="20"/>
                <w:szCs w:val="20"/>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062D12" w14:textId="77777777" w:rsidR="008C68AF" w:rsidRDefault="008A506F">
            <w:pPr>
              <w:spacing w:after="0" w:line="240" w:lineRule="auto"/>
              <w:jc w:val="center"/>
              <w:rPr>
                <w:sz w:val="20"/>
                <w:szCs w:val="20"/>
              </w:rPr>
            </w:pPr>
            <w:r>
              <w:rPr>
                <w:sz w:val="20"/>
                <w:szCs w:val="20"/>
              </w:rPr>
              <w:t>A, I, E</w:t>
            </w:r>
          </w:p>
        </w:tc>
      </w:tr>
      <w:tr w:rsidR="008C68AF" w14:paraId="1DDC43AC" w14:textId="77777777">
        <w:tc>
          <w:tcPr>
            <w:tcW w:w="6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1A88C0" w14:textId="77777777" w:rsidR="008C68AF" w:rsidRDefault="008A506F">
            <w:pPr>
              <w:spacing w:after="0" w:line="240" w:lineRule="auto"/>
              <w:rPr>
                <w:sz w:val="20"/>
                <w:szCs w:val="20"/>
              </w:rPr>
            </w:pPr>
            <w:r>
              <w:rPr>
                <w:sz w:val="20"/>
                <w:szCs w:val="20"/>
              </w:rPr>
              <w:t>Ability to work under pressure and prioritise effectively</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FD056A" w14:textId="77777777" w:rsidR="008C68AF" w:rsidRDefault="008C68AF">
            <w:pPr>
              <w:numPr>
                <w:ilvl w:val="0"/>
                <w:numId w:val="19"/>
              </w:numPr>
              <w:pBdr>
                <w:top w:val="nil"/>
                <w:left w:val="nil"/>
                <w:bottom w:val="nil"/>
                <w:right w:val="nil"/>
                <w:between w:val="nil"/>
              </w:pBdr>
              <w:spacing w:after="0" w:line="240" w:lineRule="auto"/>
              <w:jc w:val="center"/>
              <w:rPr>
                <w:color w:val="000000"/>
                <w:sz w:val="20"/>
                <w:szCs w:val="20"/>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C5A147" w14:textId="77777777" w:rsidR="008C68AF" w:rsidRDefault="008C68AF">
            <w:pPr>
              <w:spacing w:after="0" w:line="240" w:lineRule="auto"/>
              <w:jc w:val="center"/>
              <w:rPr>
                <w:sz w:val="20"/>
                <w:szCs w:val="20"/>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8FE9B" w14:textId="77777777" w:rsidR="008C68AF" w:rsidRDefault="008A506F">
            <w:pPr>
              <w:spacing w:after="0" w:line="240" w:lineRule="auto"/>
              <w:jc w:val="center"/>
              <w:rPr>
                <w:sz w:val="20"/>
                <w:szCs w:val="20"/>
              </w:rPr>
            </w:pPr>
            <w:r>
              <w:rPr>
                <w:sz w:val="20"/>
                <w:szCs w:val="20"/>
              </w:rPr>
              <w:t>A, I, E</w:t>
            </w:r>
          </w:p>
        </w:tc>
      </w:tr>
    </w:tbl>
    <w:p w14:paraId="261CDC47" w14:textId="77777777" w:rsidR="008C68AF" w:rsidRDefault="008C68AF">
      <w:pPr>
        <w:spacing w:after="0" w:line="240" w:lineRule="auto"/>
        <w:rPr>
          <w:b/>
          <w:color w:val="000000"/>
        </w:rPr>
      </w:pPr>
    </w:p>
    <w:p w14:paraId="3C3B4B83" w14:textId="77777777" w:rsidR="008C68AF" w:rsidRDefault="008C68AF">
      <w:pPr>
        <w:spacing w:after="0" w:line="240" w:lineRule="auto"/>
      </w:pPr>
    </w:p>
    <w:p w14:paraId="49CCB183" w14:textId="77777777" w:rsidR="008C68AF" w:rsidRDefault="008A506F">
      <w:pPr>
        <w:spacing w:after="0" w:line="240" w:lineRule="auto"/>
        <w:ind w:right="-625"/>
        <w:rPr>
          <w:color w:val="000000"/>
        </w:rPr>
      </w:pPr>
      <w:r>
        <w:rPr>
          <w:b/>
          <w:color w:val="000000"/>
        </w:rPr>
        <w:t>ETHICS AND PROFESSIONAL CONDUCT</w:t>
      </w:r>
    </w:p>
    <w:p w14:paraId="4CC2CF06" w14:textId="77777777" w:rsidR="008C68AF" w:rsidRDefault="008A506F">
      <w:pPr>
        <w:spacing w:after="0" w:line="240" w:lineRule="auto"/>
        <w:rPr>
          <w:color w:val="0B0C0C"/>
          <w:sz w:val="20"/>
          <w:szCs w:val="20"/>
        </w:rPr>
      </w:pPr>
      <w:r>
        <w:rPr>
          <w:color w:val="0B0C0C"/>
          <w:sz w:val="20"/>
          <w:szCs w:val="20"/>
        </w:rPr>
        <w:t>Headteachers must uphold public trust in school leadership and maintain high standards of ethics and behaviour. Both within and outside school, Headteachers must: </w:t>
      </w:r>
    </w:p>
    <w:p w14:paraId="688CEA40" w14:textId="77777777" w:rsidR="008C68AF" w:rsidRDefault="008A506F">
      <w:pPr>
        <w:numPr>
          <w:ilvl w:val="0"/>
          <w:numId w:val="9"/>
        </w:numPr>
        <w:pBdr>
          <w:top w:val="nil"/>
          <w:left w:val="nil"/>
          <w:bottom w:val="nil"/>
          <w:right w:val="nil"/>
          <w:between w:val="nil"/>
        </w:pBdr>
        <w:spacing w:after="0" w:line="240" w:lineRule="auto"/>
        <w:rPr>
          <w:color w:val="0B0C0C"/>
          <w:sz w:val="20"/>
          <w:szCs w:val="20"/>
        </w:rPr>
      </w:pPr>
      <w:r>
        <w:rPr>
          <w:color w:val="0B0C0C"/>
          <w:sz w:val="20"/>
          <w:szCs w:val="20"/>
        </w:rPr>
        <w:t>Build relationships rooted in mutual respect, and always observe proper boundaries appropriate to their professional position </w:t>
      </w:r>
    </w:p>
    <w:p w14:paraId="010387A0" w14:textId="77777777" w:rsidR="008C68AF" w:rsidRDefault="008A506F">
      <w:pPr>
        <w:numPr>
          <w:ilvl w:val="0"/>
          <w:numId w:val="9"/>
        </w:numPr>
        <w:pBdr>
          <w:top w:val="nil"/>
          <w:left w:val="nil"/>
          <w:bottom w:val="nil"/>
          <w:right w:val="nil"/>
          <w:between w:val="nil"/>
        </w:pBdr>
        <w:spacing w:after="0" w:line="240" w:lineRule="auto"/>
        <w:rPr>
          <w:color w:val="0B0C0C"/>
          <w:sz w:val="20"/>
          <w:szCs w:val="20"/>
        </w:rPr>
      </w:pPr>
      <w:r>
        <w:rPr>
          <w:color w:val="0B0C0C"/>
          <w:sz w:val="20"/>
          <w:szCs w:val="20"/>
        </w:rPr>
        <w:t>Show tolerance of and respect for the rights of others, recognising differences and respecting cultural diversity within contemporary Britain </w:t>
      </w:r>
    </w:p>
    <w:p w14:paraId="7F76A797" w14:textId="77777777" w:rsidR="008C68AF" w:rsidRDefault="008A506F">
      <w:pPr>
        <w:numPr>
          <w:ilvl w:val="0"/>
          <w:numId w:val="9"/>
        </w:numPr>
        <w:pBdr>
          <w:top w:val="nil"/>
          <w:left w:val="nil"/>
          <w:bottom w:val="nil"/>
          <w:right w:val="nil"/>
          <w:between w:val="nil"/>
        </w:pBdr>
        <w:spacing w:after="0" w:line="240" w:lineRule="auto"/>
        <w:rPr>
          <w:color w:val="0B0C0C"/>
          <w:sz w:val="20"/>
          <w:szCs w:val="20"/>
        </w:rPr>
      </w:pPr>
      <w:r>
        <w:rPr>
          <w:color w:val="0B0C0C"/>
          <w:sz w:val="20"/>
          <w:szCs w:val="20"/>
        </w:rPr>
        <w:t>Uphold fundamental British values, including democracy, the rule of law, individual Liberty and mutual respect, and tolerance of those with different faiths and beliefs </w:t>
      </w:r>
    </w:p>
    <w:p w14:paraId="06083AFB" w14:textId="77777777" w:rsidR="008C68AF" w:rsidRDefault="008A506F">
      <w:pPr>
        <w:numPr>
          <w:ilvl w:val="0"/>
          <w:numId w:val="9"/>
        </w:numPr>
        <w:pBdr>
          <w:top w:val="nil"/>
          <w:left w:val="nil"/>
          <w:bottom w:val="nil"/>
          <w:right w:val="nil"/>
          <w:between w:val="nil"/>
        </w:pBdr>
        <w:spacing w:after="0" w:line="240" w:lineRule="auto"/>
        <w:rPr>
          <w:color w:val="0B0C0C"/>
          <w:sz w:val="20"/>
          <w:szCs w:val="20"/>
        </w:rPr>
      </w:pPr>
      <w:r>
        <w:rPr>
          <w:color w:val="0B0C0C"/>
          <w:sz w:val="20"/>
          <w:szCs w:val="20"/>
        </w:rPr>
        <w:t>Ensure that personal beliefs are not expressed in ways which exploit their position, pupils’ vulnerability or might lead pupils to break the law </w:t>
      </w:r>
    </w:p>
    <w:p w14:paraId="04CB563A" w14:textId="77777777" w:rsidR="008C68AF" w:rsidRDefault="008C68AF">
      <w:pPr>
        <w:spacing w:after="0" w:line="240" w:lineRule="auto"/>
        <w:rPr>
          <w:color w:val="0B0C0C"/>
          <w:sz w:val="20"/>
          <w:szCs w:val="20"/>
        </w:rPr>
      </w:pPr>
    </w:p>
    <w:p w14:paraId="07B7948A" w14:textId="77777777" w:rsidR="008C68AF" w:rsidRDefault="008A506F">
      <w:pPr>
        <w:spacing w:after="0" w:line="240" w:lineRule="auto"/>
        <w:rPr>
          <w:color w:val="0B0C0C"/>
          <w:sz w:val="20"/>
          <w:szCs w:val="20"/>
        </w:rPr>
      </w:pPr>
      <w:r>
        <w:rPr>
          <w:color w:val="0B0C0C"/>
          <w:sz w:val="20"/>
          <w:szCs w:val="20"/>
        </w:rPr>
        <w:t>As leaders of the school community and profession, Headteachers must:</w:t>
      </w:r>
    </w:p>
    <w:p w14:paraId="28CA1EB8" w14:textId="77777777" w:rsidR="008C68AF" w:rsidRDefault="008A506F">
      <w:pPr>
        <w:numPr>
          <w:ilvl w:val="0"/>
          <w:numId w:val="8"/>
        </w:numPr>
        <w:spacing w:after="0" w:line="240" w:lineRule="auto"/>
        <w:rPr>
          <w:color w:val="0B0C0C"/>
          <w:sz w:val="20"/>
          <w:szCs w:val="20"/>
        </w:rPr>
      </w:pPr>
      <w:r>
        <w:rPr>
          <w:color w:val="0B0C0C"/>
          <w:sz w:val="20"/>
          <w:szCs w:val="20"/>
        </w:rPr>
        <w:t>Serve in the best interests of the school’s pupils </w:t>
      </w:r>
    </w:p>
    <w:p w14:paraId="6D092F3D" w14:textId="77777777" w:rsidR="008C68AF" w:rsidRDefault="008A506F">
      <w:pPr>
        <w:numPr>
          <w:ilvl w:val="0"/>
          <w:numId w:val="8"/>
        </w:numPr>
        <w:pBdr>
          <w:top w:val="nil"/>
          <w:left w:val="nil"/>
          <w:bottom w:val="nil"/>
          <w:right w:val="nil"/>
          <w:between w:val="nil"/>
        </w:pBdr>
        <w:spacing w:after="0" w:line="240" w:lineRule="auto"/>
        <w:rPr>
          <w:color w:val="000000"/>
          <w:sz w:val="20"/>
          <w:szCs w:val="20"/>
        </w:rPr>
      </w:pPr>
      <w:r>
        <w:rPr>
          <w:color w:val="0B0C0C"/>
          <w:sz w:val="20"/>
          <w:szCs w:val="20"/>
        </w:rPr>
        <w:t>Conduct themselves in a manner compatible with their influential position in society by behaving ethically, fulfilling their professional responsibilities and modelling the behaviour of a good citizen</w:t>
      </w:r>
      <w:r>
        <w:rPr>
          <w:color w:val="000000"/>
          <w:sz w:val="20"/>
          <w:szCs w:val="20"/>
        </w:rPr>
        <w:t> </w:t>
      </w:r>
    </w:p>
    <w:p w14:paraId="1466326C" w14:textId="77777777" w:rsidR="008C68AF" w:rsidRDefault="008A506F">
      <w:pPr>
        <w:numPr>
          <w:ilvl w:val="0"/>
          <w:numId w:val="8"/>
        </w:numPr>
        <w:pBdr>
          <w:top w:val="nil"/>
          <w:left w:val="nil"/>
          <w:bottom w:val="nil"/>
          <w:right w:val="nil"/>
          <w:between w:val="nil"/>
        </w:pBdr>
        <w:spacing w:after="0" w:line="240" w:lineRule="auto"/>
        <w:rPr>
          <w:color w:val="000000"/>
          <w:sz w:val="20"/>
          <w:szCs w:val="20"/>
        </w:rPr>
      </w:pPr>
      <w:r>
        <w:rPr>
          <w:color w:val="0B0C0C"/>
          <w:sz w:val="20"/>
          <w:szCs w:val="20"/>
        </w:rPr>
        <w:t>Uphold their obligation to give account and accept responsibility</w:t>
      </w:r>
    </w:p>
    <w:p w14:paraId="2FA90512" w14:textId="77777777" w:rsidR="008C68AF" w:rsidRDefault="008A506F">
      <w:pPr>
        <w:numPr>
          <w:ilvl w:val="0"/>
          <w:numId w:val="8"/>
        </w:numPr>
        <w:pBdr>
          <w:top w:val="nil"/>
          <w:left w:val="nil"/>
          <w:bottom w:val="nil"/>
          <w:right w:val="nil"/>
          <w:between w:val="nil"/>
        </w:pBdr>
        <w:spacing w:after="0" w:line="240" w:lineRule="auto"/>
        <w:rPr>
          <w:color w:val="0B0C0C"/>
          <w:sz w:val="20"/>
          <w:szCs w:val="20"/>
        </w:rPr>
      </w:pPr>
      <w:r>
        <w:rPr>
          <w:color w:val="0B0C0C"/>
          <w:sz w:val="20"/>
          <w:szCs w:val="20"/>
        </w:rPr>
        <w:t>Know, understand, and act within the statutory frameworks which set out their professional duties and responsibilities </w:t>
      </w:r>
    </w:p>
    <w:p w14:paraId="023440FC" w14:textId="77777777" w:rsidR="008C68AF" w:rsidRDefault="008A506F">
      <w:pPr>
        <w:numPr>
          <w:ilvl w:val="0"/>
          <w:numId w:val="8"/>
        </w:numPr>
        <w:pBdr>
          <w:top w:val="nil"/>
          <w:left w:val="nil"/>
          <w:bottom w:val="nil"/>
          <w:right w:val="nil"/>
          <w:between w:val="nil"/>
        </w:pBdr>
        <w:spacing w:after="0" w:line="240" w:lineRule="auto"/>
        <w:rPr>
          <w:color w:val="0B0C0C"/>
          <w:sz w:val="20"/>
          <w:szCs w:val="20"/>
        </w:rPr>
      </w:pPr>
      <w:r>
        <w:rPr>
          <w:color w:val="0B0C0C"/>
          <w:sz w:val="20"/>
          <w:szCs w:val="20"/>
        </w:rPr>
        <w:t>Take responsibility for their own continued professional development, engaging critically with educational research </w:t>
      </w:r>
    </w:p>
    <w:p w14:paraId="29ADB4ED" w14:textId="77777777" w:rsidR="008C68AF" w:rsidRDefault="008A506F">
      <w:pPr>
        <w:numPr>
          <w:ilvl w:val="0"/>
          <w:numId w:val="8"/>
        </w:numPr>
        <w:pBdr>
          <w:top w:val="nil"/>
          <w:left w:val="nil"/>
          <w:bottom w:val="nil"/>
          <w:right w:val="nil"/>
          <w:between w:val="nil"/>
        </w:pBdr>
        <w:spacing w:after="0" w:line="240" w:lineRule="auto"/>
        <w:rPr>
          <w:color w:val="0B0C0C"/>
          <w:sz w:val="20"/>
          <w:szCs w:val="20"/>
        </w:rPr>
      </w:pPr>
      <w:r>
        <w:rPr>
          <w:color w:val="0B0C0C"/>
          <w:sz w:val="20"/>
          <w:szCs w:val="20"/>
        </w:rPr>
        <w:t>Make a positive contribution to the wider education system </w:t>
      </w:r>
    </w:p>
    <w:p w14:paraId="0802B67B" w14:textId="77777777" w:rsidR="008C68AF" w:rsidRDefault="008C68AF">
      <w:pPr>
        <w:spacing w:after="0" w:line="240" w:lineRule="auto"/>
        <w:ind w:right="-625"/>
        <w:rPr>
          <w:b/>
          <w:color w:val="000000"/>
        </w:rPr>
      </w:pPr>
    </w:p>
    <w:p w14:paraId="6B1F30A6" w14:textId="77777777" w:rsidR="008C68AF" w:rsidRDefault="008C68AF">
      <w:pPr>
        <w:spacing w:after="0" w:line="240" w:lineRule="auto"/>
        <w:ind w:right="-625"/>
        <w:rPr>
          <w:b/>
          <w:color w:val="000000"/>
        </w:rPr>
      </w:pPr>
    </w:p>
    <w:p w14:paraId="269A3157" w14:textId="77777777" w:rsidR="008C68AF" w:rsidRDefault="008A506F">
      <w:pPr>
        <w:spacing w:after="0" w:line="240" w:lineRule="auto"/>
        <w:ind w:right="-625"/>
        <w:rPr>
          <w:b/>
          <w:color w:val="000000"/>
          <w:u w:val="single"/>
        </w:rPr>
      </w:pPr>
      <w:r>
        <w:rPr>
          <w:b/>
          <w:color w:val="000000"/>
          <w:u w:val="single"/>
        </w:rPr>
        <w:t>Headteacher Standards</w:t>
      </w:r>
      <w:r>
        <w:rPr>
          <w:b/>
          <w:color w:val="000000"/>
        </w:rPr>
        <w:t xml:space="preserve"> </w:t>
      </w:r>
    </w:p>
    <w:p w14:paraId="046392C7" w14:textId="77777777" w:rsidR="008C68AF" w:rsidRDefault="008A506F">
      <w:pPr>
        <w:pBdr>
          <w:top w:val="nil"/>
          <w:left w:val="nil"/>
          <w:bottom w:val="nil"/>
          <w:right w:val="nil"/>
          <w:between w:val="nil"/>
        </w:pBdr>
        <w:spacing w:after="0" w:line="240" w:lineRule="auto"/>
        <w:rPr>
          <w:color w:val="000000"/>
        </w:rPr>
      </w:pPr>
      <w:r>
        <w:rPr>
          <w:color w:val="000000"/>
          <w:sz w:val="20"/>
          <w:szCs w:val="20"/>
        </w:rPr>
        <w:t xml:space="preserve">Applicants should seek to address each of the </w:t>
      </w:r>
      <w:r>
        <w:rPr>
          <w:b/>
          <w:color w:val="000000"/>
          <w:sz w:val="20"/>
          <w:szCs w:val="20"/>
        </w:rPr>
        <w:t>10 Head</w:t>
      </w:r>
      <w:r>
        <w:rPr>
          <w:b/>
          <w:sz w:val="20"/>
          <w:szCs w:val="20"/>
        </w:rPr>
        <w:t>t</w:t>
      </w:r>
      <w:r>
        <w:rPr>
          <w:b/>
          <w:color w:val="000000"/>
          <w:sz w:val="20"/>
          <w:szCs w:val="20"/>
        </w:rPr>
        <w:t>eacher Standards</w:t>
      </w:r>
      <w:r>
        <w:rPr>
          <w:color w:val="000000"/>
          <w:sz w:val="20"/>
          <w:szCs w:val="20"/>
        </w:rPr>
        <w:t xml:space="preserve"> outlined below, providing practical examples and experience from their current and previous role(s) which clearly demonstrates relevant experiences, abilities, skills and knowledge for the post in specific context to </w:t>
      </w:r>
      <w:proofErr w:type="spellStart"/>
      <w:r>
        <w:rPr>
          <w:color w:val="000000"/>
          <w:sz w:val="20"/>
          <w:szCs w:val="20"/>
        </w:rPr>
        <w:t>Ravensbury</w:t>
      </w:r>
      <w:proofErr w:type="spellEnd"/>
      <w:r>
        <w:rPr>
          <w:color w:val="000000"/>
          <w:sz w:val="20"/>
          <w:szCs w:val="20"/>
        </w:rPr>
        <w:t xml:space="preserve"> Community School. </w:t>
      </w:r>
    </w:p>
    <w:p w14:paraId="7B028A4C" w14:textId="77777777" w:rsidR="008C68AF" w:rsidRDefault="008C68AF">
      <w:pPr>
        <w:spacing w:after="0" w:line="240" w:lineRule="auto"/>
        <w:ind w:right="-625"/>
        <w:rPr>
          <w:b/>
          <w:color w:val="000000"/>
        </w:rPr>
      </w:pPr>
    </w:p>
    <w:p w14:paraId="2B8073AE" w14:textId="77777777" w:rsidR="008C68AF" w:rsidRDefault="008C68AF">
      <w:pPr>
        <w:spacing w:after="0" w:line="240" w:lineRule="auto"/>
        <w:ind w:right="-625"/>
        <w:rPr>
          <w:b/>
          <w:color w:val="000000"/>
        </w:rPr>
      </w:pPr>
    </w:p>
    <w:p w14:paraId="79E2AD9A" w14:textId="77777777" w:rsidR="008C68AF" w:rsidRDefault="008A506F">
      <w:pPr>
        <w:rPr>
          <w:b/>
          <w:color w:val="000000"/>
        </w:rPr>
      </w:pPr>
      <w:r>
        <w:br w:type="page"/>
      </w:r>
    </w:p>
    <w:p w14:paraId="082AF385" w14:textId="77777777" w:rsidR="008C68AF" w:rsidRDefault="008A506F">
      <w:pPr>
        <w:spacing w:after="0" w:line="240" w:lineRule="auto"/>
        <w:ind w:right="-625"/>
        <w:rPr>
          <w:color w:val="000000"/>
        </w:rPr>
      </w:pPr>
      <w:r>
        <w:rPr>
          <w:b/>
          <w:color w:val="000000"/>
        </w:rPr>
        <w:lastRenderedPageBreak/>
        <w:t>Standard One: School Culture</w:t>
      </w:r>
    </w:p>
    <w:p w14:paraId="72CCF17B" w14:textId="77777777" w:rsidR="008C68AF" w:rsidRDefault="008A506F">
      <w:pPr>
        <w:numPr>
          <w:ilvl w:val="0"/>
          <w:numId w:val="7"/>
        </w:numPr>
        <w:pBdr>
          <w:top w:val="nil"/>
          <w:left w:val="nil"/>
          <w:bottom w:val="nil"/>
          <w:right w:val="nil"/>
          <w:between w:val="nil"/>
        </w:pBdr>
        <w:spacing w:after="0" w:line="240" w:lineRule="auto"/>
        <w:ind w:right="-625"/>
        <w:rPr>
          <w:color w:val="0B0C0C"/>
          <w:sz w:val="20"/>
          <w:szCs w:val="20"/>
        </w:rPr>
      </w:pPr>
      <w:r>
        <w:rPr>
          <w:color w:val="0B0C0C"/>
          <w:sz w:val="20"/>
          <w:szCs w:val="20"/>
        </w:rPr>
        <w:t>Establish and sustain the school’s ethos and strategic direction in partnership with those responsible for governance and through consultation with the school community</w:t>
      </w:r>
    </w:p>
    <w:p w14:paraId="3B58F66B" w14:textId="77777777" w:rsidR="008C68AF" w:rsidRDefault="008A506F">
      <w:pPr>
        <w:numPr>
          <w:ilvl w:val="0"/>
          <w:numId w:val="7"/>
        </w:numPr>
        <w:pBdr>
          <w:top w:val="nil"/>
          <w:left w:val="nil"/>
          <w:bottom w:val="nil"/>
          <w:right w:val="nil"/>
          <w:between w:val="nil"/>
        </w:pBdr>
        <w:spacing w:after="0" w:line="240" w:lineRule="auto"/>
        <w:ind w:right="-625"/>
        <w:rPr>
          <w:color w:val="0B0C0C"/>
          <w:sz w:val="20"/>
          <w:szCs w:val="20"/>
        </w:rPr>
      </w:pPr>
      <w:r>
        <w:rPr>
          <w:color w:val="0B0C0C"/>
          <w:sz w:val="20"/>
          <w:szCs w:val="20"/>
        </w:rPr>
        <w:t>Create a culture where pupils experience a positive and enriching school life</w:t>
      </w:r>
    </w:p>
    <w:p w14:paraId="5EF22EBA" w14:textId="77777777" w:rsidR="008C68AF" w:rsidRDefault="008A506F">
      <w:pPr>
        <w:numPr>
          <w:ilvl w:val="0"/>
          <w:numId w:val="7"/>
        </w:numPr>
        <w:pBdr>
          <w:top w:val="nil"/>
          <w:left w:val="nil"/>
          <w:bottom w:val="nil"/>
          <w:right w:val="nil"/>
          <w:between w:val="nil"/>
        </w:pBdr>
        <w:spacing w:after="0" w:line="240" w:lineRule="auto"/>
        <w:ind w:right="-625"/>
        <w:rPr>
          <w:color w:val="0B0C0C"/>
          <w:sz w:val="20"/>
          <w:szCs w:val="20"/>
        </w:rPr>
      </w:pPr>
      <w:r>
        <w:rPr>
          <w:color w:val="0B0C0C"/>
          <w:sz w:val="20"/>
          <w:szCs w:val="20"/>
        </w:rPr>
        <w:t>Uphold ambitious educational standards which prepare pupils from all backgrounds for their next phase of education and life</w:t>
      </w:r>
    </w:p>
    <w:p w14:paraId="0BF776D5" w14:textId="77777777" w:rsidR="008C68AF" w:rsidRDefault="008A506F">
      <w:pPr>
        <w:numPr>
          <w:ilvl w:val="0"/>
          <w:numId w:val="7"/>
        </w:numPr>
        <w:pBdr>
          <w:top w:val="nil"/>
          <w:left w:val="nil"/>
          <w:bottom w:val="nil"/>
          <w:right w:val="nil"/>
          <w:between w:val="nil"/>
        </w:pBdr>
        <w:spacing w:after="0" w:line="240" w:lineRule="auto"/>
        <w:ind w:right="-625"/>
        <w:rPr>
          <w:color w:val="0B0C0C"/>
          <w:sz w:val="20"/>
          <w:szCs w:val="20"/>
        </w:rPr>
      </w:pPr>
      <w:r>
        <w:rPr>
          <w:color w:val="0B0C0C"/>
          <w:sz w:val="20"/>
          <w:szCs w:val="20"/>
        </w:rPr>
        <w:t>Promote positive and respectful relationships across the school community and a safe, orderly and inclusive environment</w:t>
      </w:r>
    </w:p>
    <w:p w14:paraId="2F967404" w14:textId="77777777" w:rsidR="008C68AF" w:rsidRDefault="008A506F">
      <w:pPr>
        <w:numPr>
          <w:ilvl w:val="0"/>
          <w:numId w:val="7"/>
        </w:numPr>
        <w:pBdr>
          <w:top w:val="nil"/>
          <w:left w:val="nil"/>
          <w:bottom w:val="nil"/>
          <w:right w:val="nil"/>
          <w:between w:val="nil"/>
        </w:pBdr>
        <w:spacing w:after="0" w:line="240" w:lineRule="auto"/>
        <w:ind w:right="-625"/>
        <w:rPr>
          <w:color w:val="0B0C0C"/>
          <w:sz w:val="20"/>
          <w:szCs w:val="20"/>
        </w:rPr>
      </w:pPr>
      <w:r>
        <w:rPr>
          <w:color w:val="0B0C0C"/>
          <w:sz w:val="20"/>
          <w:szCs w:val="20"/>
        </w:rPr>
        <w:t>Ensure a culture of high staff professionalism</w:t>
      </w:r>
    </w:p>
    <w:p w14:paraId="39ED7E7E" w14:textId="77777777" w:rsidR="008C68AF" w:rsidRDefault="008C68AF">
      <w:pPr>
        <w:spacing w:after="0" w:line="240" w:lineRule="auto"/>
        <w:ind w:right="-625"/>
        <w:rPr>
          <w:color w:val="0B0C0C"/>
          <w:sz w:val="20"/>
          <w:szCs w:val="20"/>
        </w:rPr>
      </w:pPr>
    </w:p>
    <w:tbl>
      <w:tblPr>
        <w:tblStyle w:val="a3"/>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00"/>
        <w:gridCol w:w="8760"/>
      </w:tblGrid>
      <w:tr w:rsidR="008C68AF" w14:paraId="092914F4" w14:textId="77777777">
        <w:tc>
          <w:tcPr>
            <w:tcW w:w="600" w:type="dxa"/>
          </w:tcPr>
          <w:p w14:paraId="671A74B9" w14:textId="77777777" w:rsidR="008C68AF" w:rsidRDefault="008A506F">
            <w:pPr>
              <w:rPr>
                <w:color w:val="0B0C0C"/>
                <w:sz w:val="20"/>
                <w:szCs w:val="20"/>
              </w:rPr>
            </w:pPr>
            <w:r>
              <w:rPr>
                <w:color w:val="0B0C0C"/>
                <w:sz w:val="20"/>
                <w:szCs w:val="20"/>
              </w:rPr>
              <w:t>1a</w:t>
            </w:r>
          </w:p>
        </w:tc>
        <w:tc>
          <w:tcPr>
            <w:tcW w:w="8760" w:type="dxa"/>
          </w:tcPr>
          <w:p w14:paraId="7CFCCBF3" w14:textId="77777777" w:rsidR="008C68AF" w:rsidRDefault="008A506F">
            <w:pPr>
              <w:rPr>
                <w:color w:val="0B0C0C"/>
                <w:sz w:val="20"/>
                <w:szCs w:val="20"/>
              </w:rPr>
            </w:pPr>
            <w:r>
              <w:rPr>
                <w:color w:val="0B0C0C"/>
                <w:sz w:val="20"/>
                <w:szCs w:val="20"/>
              </w:rPr>
              <w:t>Create, maintain and evaluate the school’s mission, values and ethos.</w:t>
            </w:r>
          </w:p>
        </w:tc>
      </w:tr>
      <w:tr w:rsidR="008C68AF" w14:paraId="075CB557" w14:textId="77777777">
        <w:tc>
          <w:tcPr>
            <w:tcW w:w="600" w:type="dxa"/>
          </w:tcPr>
          <w:p w14:paraId="081588DF" w14:textId="77777777" w:rsidR="008C68AF" w:rsidRDefault="008A506F">
            <w:pPr>
              <w:rPr>
                <w:color w:val="0B0C0C"/>
                <w:sz w:val="20"/>
                <w:szCs w:val="20"/>
              </w:rPr>
            </w:pPr>
            <w:r>
              <w:rPr>
                <w:color w:val="0B0C0C"/>
                <w:sz w:val="20"/>
                <w:szCs w:val="20"/>
              </w:rPr>
              <w:t>1b.</w:t>
            </w:r>
          </w:p>
        </w:tc>
        <w:tc>
          <w:tcPr>
            <w:tcW w:w="8760" w:type="dxa"/>
          </w:tcPr>
          <w:p w14:paraId="3D307747" w14:textId="77777777" w:rsidR="008C68AF" w:rsidRDefault="008A506F">
            <w:pPr>
              <w:rPr>
                <w:color w:val="0B0C0C"/>
                <w:sz w:val="20"/>
                <w:szCs w:val="20"/>
              </w:rPr>
            </w:pPr>
            <w:r>
              <w:rPr>
                <w:color w:val="0B0C0C"/>
                <w:sz w:val="20"/>
                <w:szCs w:val="20"/>
              </w:rPr>
              <w:t>Develop and then maintain a positive atmosphere in school, in whereby all pupils can be themselves, grow and thrive.</w:t>
            </w:r>
          </w:p>
        </w:tc>
      </w:tr>
      <w:tr w:rsidR="008C68AF" w14:paraId="1FA39DD8" w14:textId="77777777">
        <w:tc>
          <w:tcPr>
            <w:tcW w:w="600" w:type="dxa"/>
          </w:tcPr>
          <w:p w14:paraId="0AA57638" w14:textId="77777777" w:rsidR="008C68AF" w:rsidRDefault="008A506F">
            <w:pPr>
              <w:rPr>
                <w:color w:val="0B0C0C"/>
                <w:sz w:val="20"/>
                <w:szCs w:val="20"/>
              </w:rPr>
            </w:pPr>
            <w:r>
              <w:rPr>
                <w:color w:val="0B0C0C"/>
                <w:sz w:val="20"/>
                <w:szCs w:val="20"/>
              </w:rPr>
              <w:t>1c.</w:t>
            </w:r>
          </w:p>
        </w:tc>
        <w:tc>
          <w:tcPr>
            <w:tcW w:w="8760" w:type="dxa"/>
          </w:tcPr>
          <w:p w14:paraId="08B4EAE2" w14:textId="77777777" w:rsidR="008C68AF" w:rsidRDefault="008A506F">
            <w:pPr>
              <w:rPr>
                <w:color w:val="0B0C0C"/>
                <w:sz w:val="20"/>
                <w:szCs w:val="20"/>
              </w:rPr>
            </w:pPr>
            <w:r>
              <w:rPr>
                <w:color w:val="0B0C0C"/>
                <w:sz w:val="20"/>
                <w:szCs w:val="20"/>
              </w:rPr>
              <w:t>Create high expectations for pupils’ attainment and progress.</w:t>
            </w:r>
          </w:p>
        </w:tc>
      </w:tr>
      <w:tr w:rsidR="008C68AF" w14:paraId="167DA946" w14:textId="77777777">
        <w:tc>
          <w:tcPr>
            <w:tcW w:w="600" w:type="dxa"/>
          </w:tcPr>
          <w:p w14:paraId="62EB34B8" w14:textId="77777777" w:rsidR="008C68AF" w:rsidRDefault="008A506F">
            <w:pPr>
              <w:rPr>
                <w:color w:val="0B0C0C"/>
                <w:sz w:val="20"/>
                <w:szCs w:val="20"/>
              </w:rPr>
            </w:pPr>
            <w:r>
              <w:rPr>
                <w:color w:val="0B0C0C"/>
                <w:sz w:val="20"/>
                <w:szCs w:val="20"/>
              </w:rPr>
              <w:t>1d.</w:t>
            </w:r>
          </w:p>
        </w:tc>
        <w:tc>
          <w:tcPr>
            <w:tcW w:w="8760" w:type="dxa"/>
          </w:tcPr>
          <w:p w14:paraId="74525B18" w14:textId="77777777" w:rsidR="008C68AF" w:rsidRDefault="008A506F">
            <w:pPr>
              <w:rPr>
                <w:color w:val="0B0C0C"/>
                <w:sz w:val="20"/>
                <w:szCs w:val="20"/>
              </w:rPr>
            </w:pPr>
            <w:r>
              <w:rPr>
                <w:color w:val="0B0C0C"/>
                <w:sz w:val="20"/>
                <w:szCs w:val="20"/>
              </w:rPr>
              <w:t>Work with others to make sure pupils’ transition into and out of school is smooth.</w:t>
            </w:r>
          </w:p>
        </w:tc>
      </w:tr>
      <w:tr w:rsidR="008C68AF" w14:paraId="12F9F0C1" w14:textId="77777777">
        <w:tc>
          <w:tcPr>
            <w:tcW w:w="600" w:type="dxa"/>
          </w:tcPr>
          <w:p w14:paraId="6DD39827" w14:textId="77777777" w:rsidR="008C68AF" w:rsidRDefault="008A506F">
            <w:pPr>
              <w:rPr>
                <w:color w:val="0B0C0C"/>
                <w:sz w:val="20"/>
                <w:szCs w:val="20"/>
              </w:rPr>
            </w:pPr>
            <w:r>
              <w:rPr>
                <w:color w:val="0B0C0C"/>
                <w:sz w:val="20"/>
                <w:szCs w:val="20"/>
              </w:rPr>
              <w:t>1e.</w:t>
            </w:r>
          </w:p>
        </w:tc>
        <w:tc>
          <w:tcPr>
            <w:tcW w:w="8760" w:type="dxa"/>
          </w:tcPr>
          <w:p w14:paraId="6980F312" w14:textId="77777777" w:rsidR="008C68AF" w:rsidRDefault="008A506F">
            <w:pPr>
              <w:rPr>
                <w:color w:val="0B0C0C"/>
                <w:sz w:val="20"/>
                <w:szCs w:val="20"/>
              </w:rPr>
            </w:pPr>
            <w:r>
              <w:rPr>
                <w:color w:val="0B0C0C"/>
                <w:sz w:val="20"/>
                <w:szCs w:val="20"/>
              </w:rPr>
              <w:t>Develop pupils’ skills and knowledge that will prepare them for their next stage in education and life.</w:t>
            </w:r>
          </w:p>
        </w:tc>
      </w:tr>
      <w:tr w:rsidR="008C68AF" w14:paraId="33FFF3FB" w14:textId="77777777">
        <w:tc>
          <w:tcPr>
            <w:tcW w:w="600" w:type="dxa"/>
          </w:tcPr>
          <w:p w14:paraId="1995CF38" w14:textId="77777777" w:rsidR="008C68AF" w:rsidRDefault="008A506F">
            <w:pPr>
              <w:rPr>
                <w:color w:val="0B0C0C"/>
                <w:sz w:val="20"/>
                <w:szCs w:val="20"/>
              </w:rPr>
            </w:pPr>
            <w:r>
              <w:rPr>
                <w:color w:val="0B0C0C"/>
                <w:sz w:val="20"/>
                <w:szCs w:val="20"/>
              </w:rPr>
              <w:t>1f.</w:t>
            </w:r>
          </w:p>
        </w:tc>
        <w:tc>
          <w:tcPr>
            <w:tcW w:w="8760" w:type="dxa"/>
          </w:tcPr>
          <w:p w14:paraId="233B462D" w14:textId="77777777" w:rsidR="008C68AF" w:rsidRDefault="008A506F">
            <w:pPr>
              <w:rPr>
                <w:color w:val="0B0C0C"/>
                <w:sz w:val="20"/>
                <w:szCs w:val="20"/>
              </w:rPr>
            </w:pPr>
            <w:r>
              <w:rPr>
                <w:color w:val="0B0C0C"/>
                <w:sz w:val="20"/>
                <w:szCs w:val="20"/>
              </w:rPr>
              <w:t xml:space="preserve">Promote, uphold and maintain positive and respectful relationships between staff at all levels. </w:t>
            </w:r>
          </w:p>
        </w:tc>
      </w:tr>
      <w:tr w:rsidR="008C68AF" w14:paraId="1722B96B" w14:textId="77777777">
        <w:tc>
          <w:tcPr>
            <w:tcW w:w="600" w:type="dxa"/>
          </w:tcPr>
          <w:p w14:paraId="7D3FB088" w14:textId="77777777" w:rsidR="008C68AF" w:rsidRDefault="008A506F">
            <w:pPr>
              <w:rPr>
                <w:color w:val="0B0C0C"/>
                <w:sz w:val="20"/>
                <w:szCs w:val="20"/>
              </w:rPr>
            </w:pPr>
            <w:r>
              <w:rPr>
                <w:color w:val="0B0C0C"/>
                <w:sz w:val="20"/>
                <w:szCs w:val="20"/>
              </w:rPr>
              <w:t>1g.</w:t>
            </w:r>
          </w:p>
        </w:tc>
        <w:tc>
          <w:tcPr>
            <w:tcW w:w="8760" w:type="dxa"/>
          </w:tcPr>
          <w:p w14:paraId="0F645522" w14:textId="77777777" w:rsidR="008C68AF" w:rsidRDefault="008A506F">
            <w:pPr>
              <w:rPr>
                <w:color w:val="0B0C0C"/>
                <w:sz w:val="20"/>
                <w:szCs w:val="20"/>
              </w:rPr>
            </w:pPr>
            <w:r>
              <w:rPr>
                <w:color w:val="0B0C0C"/>
                <w:sz w:val="20"/>
                <w:szCs w:val="20"/>
              </w:rPr>
              <w:t>Promote, uphold and maintain positive and respectful relationships with outside agencies such as Local Authorities, specialist services, Ofsted, education professionals, Governors and parents.</w:t>
            </w:r>
          </w:p>
        </w:tc>
      </w:tr>
      <w:tr w:rsidR="008C68AF" w14:paraId="6DB0DDCE" w14:textId="77777777">
        <w:tc>
          <w:tcPr>
            <w:tcW w:w="600" w:type="dxa"/>
          </w:tcPr>
          <w:p w14:paraId="2A2FFCF6" w14:textId="77777777" w:rsidR="008C68AF" w:rsidRDefault="008A506F">
            <w:pPr>
              <w:rPr>
                <w:color w:val="0B0C0C"/>
                <w:sz w:val="20"/>
                <w:szCs w:val="20"/>
              </w:rPr>
            </w:pPr>
            <w:r>
              <w:rPr>
                <w:color w:val="0B0C0C"/>
                <w:sz w:val="20"/>
                <w:szCs w:val="20"/>
              </w:rPr>
              <w:t>1h.</w:t>
            </w:r>
          </w:p>
        </w:tc>
        <w:tc>
          <w:tcPr>
            <w:tcW w:w="8760" w:type="dxa"/>
          </w:tcPr>
          <w:p w14:paraId="0E0840F6" w14:textId="77777777" w:rsidR="008C68AF" w:rsidRDefault="008A506F">
            <w:pPr>
              <w:rPr>
                <w:color w:val="0B0C0C"/>
                <w:sz w:val="20"/>
                <w:szCs w:val="20"/>
              </w:rPr>
            </w:pPr>
            <w:r>
              <w:rPr>
                <w:color w:val="0B0C0C"/>
                <w:sz w:val="20"/>
                <w:szCs w:val="20"/>
              </w:rPr>
              <w:t xml:space="preserve">Ensure that staff always behave professionally with all stakeholders including parents, Governors, and external services. </w:t>
            </w:r>
          </w:p>
        </w:tc>
      </w:tr>
    </w:tbl>
    <w:p w14:paraId="353A09C5" w14:textId="77777777" w:rsidR="008C68AF" w:rsidRDefault="008C68AF">
      <w:pPr>
        <w:spacing w:after="0" w:line="240" w:lineRule="auto"/>
        <w:ind w:right="-625"/>
        <w:rPr>
          <w:color w:val="000000"/>
        </w:rPr>
      </w:pPr>
    </w:p>
    <w:p w14:paraId="0E958DA1" w14:textId="77777777" w:rsidR="008C68AF" w:rsidRDefault="008A506F">
      <w:pPr>
        <w:spacing w:after="0" w:line="240" w:lineRule="auto"/>
        <w:ind w:right="-625"/>
        <w:rPr>
          <w:color w:val="000000"/>
        </w:rPr>
      </w:pPr>
      <w:r>
        <w:rPr>
          <w:b/>
          <w:color w:val="000000"/>
        </w:rPr>
        <w:t>Standard Two: Teaching</w:t>
      </w:r>
    </w:p>
    <w:p w14:paraId="1A6722C5" w14:textId="77777777" w:rsidR="008C68AF" w:rsidRDefault="008A506F">
      <w:pPr>
        <w:numPr>
          <w:ilvl w:val="0"/>
          <w:numId w:val="6"/>
        </w:numPr>
        <w:pBdr>
          <w:top w:val="nil"/>
          <w:left w:val="nil"/>
          <w:bottom w:val="nil"/>
          <w:right w:val="nil"/>
          <w:between w:val="nil"/>
        </w:pBdr>
        <w:spacing w:after="0" w:line="240" w:lineRule="auto"/>
        <w:rPr>
          <w:color w:val="0B0C0C"/>
          <w:sz w:val="20"/>
          <w:szCs w:val="20"/>
        </w:rPr>
      </w:pPr>
      <w:r>
        <w:rPr>
          <w:color w:val="0B0C0C"/>
          <w:sz w:val="20"/>
          <w:szCs w:val="20"/>
        </w:rPr>
        <w:t>Establish and sustain high-quality, expert teaching across all subjects and phases, built on an evidence-informed understanding of effective teaching and how pupils learn</w:t>
      </w:r>
    </w:p>
    <w:p w14:paraId="01ADABC6" w14:textId="77777777" w:rsidR="008C68AF" w:rsidRDefault="008A506F">
      <w:pPr>
        <w:numPr>
          <w:ilvl w:val="0"/>
          <w:numId w:val="6"/>
        </w:numPr>
        <w:pBdr>
          <w:top w:val="nil"/>
          <w:left w:val="nil"/>
          <w:bottom w:val="nil"/>
          <w:right w:val="nil"/>
          <w:between w:val="nil"/>
        </w:pBdr>
        <w:spacing w:after="0" w:line="240" w:lineRule="auto"/>
        <w:rPr>
          <w:color w:val="0B0C0C"/>
          <w:sz w:val="20"/>
          <w:szCs w:val="20"/>
        </w:rPr>
      </w:pPr>
      <w:r>
        <w:rPr>
          <w:color w:val="0B0C0C"/>
          <w:sz w:val="20"/>
          <w:szCs w:val="20"/>
        </w:rPr>
        <w:t>Ensure teaching is underpinned by high levels of subject expertise and approaches which respect the distinct nature of subject disciplines or specialist domains</w:t>
      </w:r>
    </w:p>
    <w:p w14:paraId="7EA373FD" w14:textId="77777777" w:rsidR="008C68AF" w:rsidRDefault="008A506F">
      <w:pPr>
        <w:numPr>
          <w:ilvl w:val="0"/>
          <w:numId w:val="6"/>
        </w:numPr>
        <w:pBdr>
          <w:top w:val="nil"/>
          <w:left w:val="nil"/>
          <w:bottom w:val="nil"/>
          <w:right w:val="nil"/>
          <w:between w:val="nil"/>
        </w:pBdr>
        <w:spacing w:after="0" w:line="240" w:lineRule="auto"/>
        <w:rPr>
          <w:color w:val="0B0C0C"/>
          <w:sz w:val="20"/>
          <w:szCs w:val="20"/>
        </w:rPr>
      </w:pPr>
      <w:r>
        <w:rPr>
          <w:color w:val="0B0C0C"/>
          <w:sz w:val="20"/>
          <w:szCs w:val="20"/>
        </w:rPr>
        <w:t>Ensure effective use is made of formative assessment</w:t>
      </w:r>
    </w:p>
    <w:p w14:paraId="5FA59F6E" w14:textId="77777777" w:rsidR="008C68AF" w:rsidRDefault="008C68AF">
      <w:pPr>
        <w:spacing w:after="0" w:line="240" w:lineRule="auto"/>
        <w:rPr>
          <w:color w:val="0B0C0C"/>
        </w:rPr>
      </w:pPr>
    </w:p>
    <w:p w14:paraId="6FE22CBA" w14:textId="77777777" w:rsidR="008C68AF" w:rsidRDefault="008A506F">
      <w:pPr>
        <w:spacing w:after="0" w:line="240" w:lineRule="auto"/>
        <w:rPr>
          <w:color w:val="000000"/>
        </w:rPr>
      </w:pPr>
      <w:r>
        <w:rPr>
          <w:b/>
          <w:color w:val="000000"/>
        </w:rPr>
        <w:t>Standard Three: Curriculum and Assessment</w:t>
      </w:r>
    </w:p>
    <w:p w14:paraId="52DADFBE" w14:textId="77777777" w:rsidR="008C68AF" w:rsidRDefault="008A506F">
      <w:pPr>
        <w:numPr>
          <w:ilvl w:val="0"/>
          <w:numId w:val="5"/>
        </w:numPr>
        <w:pBdr>
          <w:top w:val="nil"/>
          <w:left w:val="nil"/>
          <w:bottom w:val="nil"/>
          <w:right w:val="nil"/>
          <w:between w:val="nil"/>
        </w:pBdr>
        <w:spacing w:after="0" w:line="240" w:lineRule="auto"/>
        <w:rPr>
          <w:color w:val="0B0C0C"/>
          <w:sz w:val="20"/>
          <w:szCs w:val="20"/>
        </w:rPr>
      </w:pPr>
      <w:r>
        <w:rPr>
          <w:color w:val="0B0C0C"/>
          <w:sz w:val="20"/>
          <w:szCs w:val="20"/>
        </w:rPr>
        <w:t>Ensure a broad, structured and coherent curriculum entitlement which sets out the knowledge, skills and values that will be taught</w:t>
      </w:r>
    </w:p>
    <w:p w14:paraId="31C665C0" w14:textId="77777777" w:rsidR="008C68AF" w:rsidRDefault="008A506F">
      <w:pPr>
        <w:numPr>
          <w:ilvl w:val="0"/>
          <w:numId w:val="5"/>
        </w:numPr>
        <w:pBdr>
          <w:top w:val="nil"/>
          <w:left w:val="nil"/>
          <w:bottom w:val="nil"/>
          <w:right w:val="nil"/>
          <w:between w:val="nil"/>
        </w:pBdr>
        <w:spacing w:after="0" w:line="240" w:lineRule="auto"/>
        <w:rPr>
          <w:color w:val="0B0C0C"/>
          <w:sz w:val="20"/>
          <w:szCs w:val="20"/>
        </w:rPr>
      </w:pPr>
      <w:r>
        <w:rPr>
          <w:color w:val="0B0C0C"/>
          <w:sz w:val="20"/>
          <w:szCs w:val="20"/>
        </w:rPr>
        <w:t>Establish effective curricular leadership, developing subject leaders with high levels of relevant expertise with access to professional networks and communities</w:t>
      </w:r>
    </w:p>
    <w:p w14:paraId="233A358B" w14:textId="77777777" w:rsidR="008C68AF" w:rsidRDefault="008A506F">
      <w:pPr>
        <w:numPr>
          <w:ilvl w:val="0"/>
          <w:numId w:val="5"/>
        </w:numPr>
        <w:pBdr>
          <w:top w:val="nil"/>
          <w:left w:val="nil"/>
          <w:bottom w:val="nil"/>
          <w:right w:val="nil"/>
          <w:between w:val="nil"/>
        </w:pBdr>
        <w:spacing w:after="0" w:line="240" w:lineRule="auto"/>
        <w:rPr>
          <w:color w:val="0B0C0C"/>
          <w:sz w:val="20"/>
          <w:szCs w:val="20"/>
        </w:rPr>
      </w:pPr>
      <w:r>
        <w:rPr>
          <w:color w:val="0B0C0C"/>
          <w:sz w:val="20"/>
          <w:szCs w:val="20"/>
        </w:rPr>
        <w:t>Ensure that all pupils are taught to read the provision of evidence-informed approaches to reading, particularly the use of systematic synthetic phonics in schools that teach early reading</w:t>
      </w:r>
    </w:p>
    <w:p w14:paraId="0B24D138" w14:textId="77777777" w:rsidR="008C68AF" w:rsidRDefault="008A506F">
      <w:pPr>
        <w:numPr>
          <w:ilvl w:val="0"/>
          <w:numId w:val="5"/>
        </w:numPr>
        <w:pBdr>
          <w:top w:val="nil"/>
          <w:left w:val="nil"/>
          <w:bottom w:val="nil"/>
          <w:right w:val="nil"/>
          <w:between w:val="nil"/>
        </w:pBdr>
        <w:spacing w:after="0" w:line="240" w:lineRule="auto"/>
        <w:rPr>
          <w:color w:val="000000"/>
          <w:sz w:val="20"/>
          <w:szCs w:val="20"/>
        </w:rPr>
      </w:pPr>
      <w:r>
        <w:rPr>
          <w:color w:val="0B0C0C"/>
          <w:sz w:val="20"/>
          <w:szCs w:val="20"/>
        </w:rPr>
        <w:t>Ensure valid, reliable and proportionate approaches are used when assessing pupils’ knowledge and understanding of the curriculum</w:t>
      </w:r>
    </w:p>
    <w:p w14:paraId="1E7AFBE8" w14:textId="77777777" w:rsidR="008C68AF" w:rsidRDefault="008C68AF">
      <w:pPr>
        <w:spacing w:after="0" w:line="240" w:lineRule="auto"/>
        <w:ind w:left="360"/>
        <w:rPr>
          <w:color w:val="000000"/>
          <w:sz w:val="20"/>
          <w:szCs w:val="20"/>
        </w:rPr>
      </w:pPr>
    </w:p>
    <w:tbl>
      <w:tblPr>
        <w:tblStyle w:val="a4"/>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720"/>
        <w:gridCol w:w="8640"/>
      </w:tblGrid>
      <w:tr w:rsidR="008C68AF" w14:paraId="52F51BB9" w14:textId="77777777">
        <w:tc>
          <w:tcPr>
            <w:tcW w:w="720" w:type="dxa"/>
          </w:tcPr>
          <w:p w14:paraId="6F1EAD59" w14:textId="77777777" w:rsidR="008C68AF" w:rsidRDefault="008A506F">
            <w:pPr>
              <w:rPr>
                <w:color w:val="0B0C0C"/>
                <w:sz w:val="20"/>
                <w:szCs w:val="20"/>
              </w:rPr>
            </w:pPr>
            <w:r>
              <w:rPr>
                <w:color w:val="0B0C0C"/>
                <w:sz w:val="20"/>
                <w:szCs w:val="20"/>
              </w:rPr>
              <w:t>2a</w:t>
            </w:r>
          </w:p>
        </w:tc>
        <w:tc>
          <w:tcPr>
            <w:tcW w:w="8640" w:type="dxa"/>
          </w:tcPr>
          <w:p w14:paraId="06ED26C6" w14:textId="77777777" w:rsidR="008C68AF" w:rsidRDefault="008A506F">
            <w:pPr>
              <w:rPr>
                <w:color w:val="0B0C0C"/>
                <w:sz w:val="20"/>
                <w:szCs w:val="20"/>
              </w:rPr>
            </w:pPr>
            <w:r>
              <w:rPr>
                <w:color w:val="0B0C0C"/>
                <w:sz w:val="20"/>
                <w:szCs w:val="20"/>
              </w:rPr>
              <w:t>Establish and sustain high quality teaching across all subjects and areas of learning.</w:t>
            </w:r>
          </w:p>
        </w:tc>
      </w:tr>
      <w:tr w:rsidR="008C68AF" w14:paraId="42CE6EC7" w14:textId="77777777">
        <w:tc>
          <w:tcPr>
            <w:tcW w:w="720" w:type="dxa"/>
          </w:tcPr>
          <w:p w14:paraId="20355EFA" w14:textId="77777777" w:rsidR="008C68AF" w:rsidRDefault="008A506F">
            <w:pPr>
              <w:rPr>
                <w:color w:val="0B0C0C"/>
                <w:sz w:val="20"/>
                <w:szCs w:val="20"/>
              </w:rPr>
            </w:pPr>
            <w:r>
              <w:rPr>
                <w:color w:val="0B0C0C"/>
                <w:sz w:val="20"/>
                <w:szCs w:val="20"/>
              </w:rPr>
              <w:t>2b.</w:t>
            </w:r>
          </w:p>
        </w:tc>
        <w:tc>
          <w:tcPr>
            <w:tcW w:w="8640" w:type="dxa"/>
          </w:tcPr>
          <w:p w14:paraId="3A895D56" w14:textId="77777777" w:rsidR="008C68AF" w:rsidRDefault="008A506F">
            <w:pPr>
              <w:rPr>
                <w:color w:val="0B0C0C"/>
                <w:sz w:val="20"/>
                <w:szCs w:val="20"/>
              </w:rPr>
            </w:pPr>
            <w:r>
              <w:rPr>
                <w:color w:val="0B0C0C"/>
                <w:sz w:val="20"/>
                <w:szCs w:val="20"/>
              </w:rPr>
              <w:t>Provide training, support, advice and guidance so that pupils receive the best possible teaching in each key stage.</w:t>
            </w:r>
          </w:p>
        </w:tc>
      </w:tr>
      <w:tr w:rsidR="008C68AF" w14:paraId="7A8FD2F2" w14:textId="77777777">
        <w:tc>
          <w:tcPr>
            <w:tcW w:w="720" w:type="dxa"/>
          </w:tcPr>
          <w:p w14:paraId="047CAD86" w14:textId="77777777" w:rsidR="008C68AF" w:rsidRDefault="008A506F">
            <w:pPr>
              <w:rPr>
                <w:color w:val="0B0C0C"/>
                <w:sz w:val="20"/>
                <w:szCs w:val="20"/>
              </w:rPr>
            </w:pPr>
            <w:r>
              <w:rPr>
                <w:color w:val="0B0C0C"/>
                <w:sz w:val="20"/>
                <w:szCs w:val="20"/>
              </w:rPr>
              <w:t>2c.</w:t>
            </w:r>
          </w:p>
        </w:tc>
        <w:tc>
          <w:tcPr>
            <w:tcW w:w="8640" w:type="dxa"/>
          </w:tcPr>
          <w:p w14:paraId="3E19B05E" w14:textId="77777777" w:rsidR="008C68AF" w:rsidRDefault="008A506F">
            <w:pPr>
              <w:rPr>
                <w:color w:val="0B0C0C"/>
                <w:sz w:val="20"/>
                <w:szCs w:val="20"/>
              </w:rPr>
            </w:pPr>
            <w:r>
              <w:rPr>
                <w:color w:val="0B0C0C"/>
                <w:sz w:val="20"/>
                <w:szCs w:val="20"/>
              </w:rPr>
              <w:t>Create a culture of staff learning so that their teaching is evidenced and informed regarding how children learn best.</w:t>
            </w:r>
          </w:p>
        </w:tc>
      </w:tr>
      <w:tr w:rsidR="008C68AF" w14:paraId="5DA2C055" w14:textId="77777777">
        <w:tc>
          <w:tcPr>
            <w:tcW w:w="720" w:type="dxa"/>
          </w:tcPr>
          <w:p w14:paraId="7A9C9515" w14:textId="77777777" w:rsidR="008C68AF" w:rsidRDefault="008A506F">
            <w:pPr>
              <w:rPr>
                <w:color w:val="0B0C0C"/>
                <w:sz w:val="20"/>
                <w:szCs w:val="20"/>
              </w:rPr>
            </w:pPr>
            <w:r>
              <w:rPr>
                <w:color w:val="0B0C0C"/>
                <w:sz w:val="20"/>
                <w:szCs w:val="20"/>
              </w:rPr>
              <w:t>2d.</w:t>
            </w:r>
          </w:p>
        </w:tc>
        <w:tc>
          <w:tcPr>
            <w:tcW w:w="8640" w:type="dxa"/>
          </w:tcPr>
          <w:p w14:paraId="64103A8B" w14:textId="77777777" w:rsidR="008C68AF" w:rsidRDefault="008A506F">
            <w:pPr>
              <w:rPr>
                <w:color w:val="0B0C0C"/>
                <w:sz w:val="20"/>
                <w:szCs w:val="20"/>
              </w:rPr>
            </w:pPr>
            <w:r>
              <w:rPr>
                <w:color w:val="0B0C0C"/>
                <w:sz w:val="20"/>
                <w:szCs w:val="20"/>
              </w:rPr>
              <w:t>Establish a culture in which teachers try and improve their own teaching through improving their own subject knowledge.</w:t>
            </w:r>
          </w:p>
        </w:tc>
      </w:tr>
      <w:tr w:rsidR="008C68AF" w14:paraId="5F802D47" w14:textId="77777777">
        <w:tc>
          <w:tcPr>
            <w:tcW w:w="720" w:type="dxa"/>
          </w:tcPr>
          <w:p w14:paraId="47B974EA" w14:textId="77777777" w:rsidR="008C68AF" w:rsidRDefault="008A506F">
            <w:pPr>
              <w:rPr>
                <w:color w:val="0B0C0C"/>
                <w:sz w:val="20"/>
                <w:szCs w:val="20"/>
              </w:rPr>
            </w:pPr>
            <w:r>
              <w:rPr>
                <w:color w:val="0B0C0C"/>
                <w:sz w:val="20"/>
                <w:szCs w:val="20"/>
              </w:rPr>
              <w:lastRenderedPageBreak/>
              <w:t>2e.</w:t>
            </w:r>
          </w:p>
        </w:tc>
        <w:tc>
          <w:tcPr>
            <w:tcW w:w="8640" w:type="dxa"/>
          </w:tcPr>
          <w:p w14:paraId="30C70E66" w14:textId="77777777" w:rsidR="008C68AF" w:rsidRDefault="008A506F">
            <w:pPr>
              <w:rPr>
                <w:color w:val="0B0C0C"/>
                <w:sz w:val="20"/>
                <w:szCs w:val="20"/>
              </w:rPr>
            </w:pPr>
            <w:r>
              <w:rPr>
                <w:color w:val="0B0C0C"/>
                <w:sz w:val="20"/>
                <w:szCs w:val="20"/>
              </w:rPr>
              <w:t>Enable staff to know and identify pupils' common errors and misconceptions and understand how to remediate them.</w:t>
            </w:r>
          </w:p>
        </w:tc>
      </w:tr>
      <w:tr w:rsidR="008C68AF" w14:paraId="01ABB0A6" w14:textId="77777777">
        <w:tc>
          <w:tcPr>
            <w:tcW w:w="720" w:type="dxa"/>
          </w:tcPr>
          <w:p w14:paraId="5355EEE8" w14:textId="77777777" w:rsidR="008C68AF" w:rsidRDefault="008A506F">
            <w:pPr>
              <w:rPr>
                <w:color w:val="0B0C0C"/>
                <w:sz w:val="20"/>
                <w:szCs w:val="20"/>
              </w:rPr>
            </w:pPr>
            <w:r>
              <w:rPr>
                <w:color w:val="0B0C0C"/>
                <w:sz w:val="20"/>
                <w:szCs w:val="20"/>
              </w:rPr>
              <w:t>2f.</w:t>
            </w:r>
          </w:p>
        </w:tc>
        <w:tc>
          <w:tcPr>
            <w:tcW w:w="8640" w:type="dxa"/>
          </w:tcPr>
          <w:p w14:paraId="22BB2CA0" w14:textId="77777777" w:rsidR="008C68AF" w:rsidRDefault="008A506F">
            <w:pPr>
              <w:rPr>
                <w:color w:val="0B0C0C"/>
                <w:sz w:val="20"/>
                <w:szCs w:val="20"/>
              </w:rPr>
            </w:pPr>
            <w:r>
              <w:rPr>
                <w:color w:val="0B0C0C"/>
                <w:sz w:val="20"/>
                <w:szCs w:val="20"/>
              </w:rPr>
              <w:t>Establish and maintain high quality teacher demonstrations, explanations and modelling.</w:t>
            </w:r>
          </w:p>
        </w:tc>
      </w:tr>
      <w:tr w:rsidR="008C68AF" w14:paraId="32FB65AC" w14:textId="77777777">
        <w:tc>
          <w:tcPr>
            <w:tcW w:w="720" w:type="dxa"/>
          </w:tcPr>
          <w:p w14:paraId="32A47E76" w14:textId="77777777" w:rsidR="008C68AF" w:rsidRDefault="008A506F">
            <w:pPr>
              <w:rPr>
                <w:color w:val="0B0C0C"/>
                <w:sz w:val="20"/>
                <w:szCs w:val="20"/>
              </w:rPr>
            </w:pPr>
            <w:r>
              <w:rPr>
                <w:color w:val="0B0C0C"/>
                <w:sz w:val="20"/>
                <w:szCs w:val="20"/>
              </w:rPr>
              <w:t>2g.</w:t>
            </w:r>
          </w:p>
        </w:tc>
        <w:tc>
          <w:tcPr>
            <w:tcW w:w="8640" w:type="dxa"/>
          </w:tcPr>
          <w:p w14:paraId="6B944A83" w14:textId="77777777" w:rsidR="008C68AF" w:rsidRDefault="008A506F">
            <w:pPr>
              <w:rPr>
                <w:color w:val="0B0C0C"/>
                <w:sz w:val="20"/>
                <w:szCs w:val="20"/>
              </w:rPr>
            </w:pPr>
            <w:r>
              <w:rPr>
                <w:color w:val="0B0C0C"/>
                <w:sz w:val="20"/>
                <w:szCs w:val="20"/>
              </w:rPr>
              <w:t>Ensure that teachers use assessment to reshape and improve their lessons and teaching.</w:t>
            </w:r>
          </w:p>
        </w:tc>
      </w:tr>
      <w:tr w:rsidR="008C68AF" w14:paraId="38CEDEF2" w14:textId="77777777">
        <w:tc>
          <w:tcPr>
            <w:tcW w:w="720" w:type="dxa"/>
          </w:tcPr>
          <w:p w14:paraId="7178487B" w14:textId="77777777" w:rsidR="008C68AF" w:rsidRDefault="008A506F">
            <w:pPr>
              <w:rPr>
                <w:color w:val="0B0C0C"/>
                <w:sz w:val="20"/>
                <w:szCs w:val="20"/>
              </w:rPr>
            </w:pPr>
            <w:r>
              <w:rPr>
                <w:color w:val="0B0C0C"/>
                <w:sz w:val="20"/>
                <w:szCs w:val="20"/>
              </w:rPr>
              <w:t>2h.</w:t>
            </w:r>
          </w:p>
        </w:tc>
        <w:tc>
          <w:tcPr>
            <w:tcW w:w="8640" w:type="dxa"/>
          </w:tcPr>
          <w:p w14:paraId="2E817E16" w14:textId="77777777" w:rsidR="008C68AF" w:rsidRDefault="008A506F">
            <w:pPr>
              <w:rPr>
                <w:color w:val="0B0C0C"/>
                <w:sz w:val="20"/>
                <w:szCs w:val="20"/>
              </w:rPr>
            </w:pPr>
            <w:r>
              <w:rPr>
                <w:color w:val="0B0C0C"/>
                <w:sz w:val="20"/>
                <w:szCs w:val="20"/>
              </w:rPr>
              <w:t>Create and establish systems that build pupils’ long-term memory and allow them to know more and remember more.</w:t>
            </w:r>
          </w:p>
        </w:tc>
      </w:tr>
      <w:tr w:rsidR="008C68AF" w14:paraId="3FBF5BF6" w14:textId="77777777">
        <w:tc>
          <w:tcPr>
            <w:tcW w:w="720" w:type="dxa"/>
          </w:tcPr>
          <w:p w14:paraId="734BB24B" w14:textId="77777777" w:rsidR="008C68AF" w:rsidRDefault="008A506F">
            <w:pPr>
              <w:rPr>
                <w:color w:val="0B0C0C"/>
                <w:sz w:val="20"/>
                <w:szCs w:val="20"/>
              </w:rPr>
            </w:pPr>
            <w:r>
              <w:rPr>
                <w:color w:val="0B0C0C"/>
                <w:sz w:val="20"/>
                <w:szCs w:val="20"/>
              </w:rPr>
              <w:t>3i.</w:t>
            </w:r>
          </w:p>
        </w:tc>
        <w:tc>
          <w:tcPr>
            <w:tcW w:w="8640" w:type="dxa"/>
          </w:tcPr>
          <w:p w14:paraId="3A03D2EB" w14:textId="77777777" w:rsidR="008C68AF" w:rsidRDefault="008A506F">
            <w:pPr>
              <w:rPr>
                <w:color w:val="0B0C0C"/>
                <w:sz w:val="20"/>
                <w:szCs w:val="20"/>
              </w:rPr>
            </w:pPr>
            <w:r>
              <w:rPr>
                <w:color w:val="0B0C0C"/>
                <w:sz w:val="20"/>
                <w:szCs w:val="20"/>
              </w:rPr>
              <w:t>Establish and maintain a curriculum in which pupils, including those with SEN/D, follow the aims and content within each subject identified within the national curriculum (or one with similar ambition).</w:t>
            </w:r>
          </w:p>
        </w:tc>
      </w:tr>
      <w:tr w:rsidR="008C68AF" w14:paraId="6AA955AE" w14:textId="77777777">
        <w:tc>
          <w:tcPr>
            <w:tcW w:w="720" w:type="dxa"/>
          </w:tcPr>
          <w:p w14:paraId="2B37B6FF" w14:textId="77777777" w:rsidR="008C68AF" w:rsidRDefault="008A506F">
            <w:pPr>
              <w:rPr>
                <w:color w:val="0B0C0C"/>
                <w:sz w:val="20"/>
                <w:szCs w:val="20"/>
              </w:rPr>
            </w:pPr>
            <w:r>
              <w:rPr>
                <w:color w:val="0B0C0C"/>
                <w:sz w:val="20"/>
                <w:szCs w:val="20"/>
              </w:rPr>
              <w:t>3j.</w:t>
            </w:r>
          </w:p>
        </w:tc>
        <w:tc>
          <w:tcPr>
            <w:tcW w:w="8640" w:type="dxa"/>
          </w:tcPr>
          <w:p w14:paraId="13742B2F" w14:textId="77777777" w:rsidR="008C68AF" w:rsidRDefault="008A506F">
            <w:pPr>
              <w:rPr>
                <w:color w:val="0B0C0C"/>
                <w:sz w:val="20"/>
                <w:szCs w:val="20"/>
              </w:rPr>
            </w:pPr>
            <w:r>
              <w:rPr>
                <w:color w:val="0B0C0C"/>
                <w:sz w:val="20"/>
                <w:szCs w:val="20"/>
              </w:rPr>
              <w:t xml:space="preserve">Set out the knowledge and skills that pupils should gain in each year group, in each subject (and area of learning). </w:t>
            </w:r>
          </w:p>
        </w:tc>
      </w:tr>
      <w:tr w:rsidR="008C68AF" w14:paraId="197C5211" w14:textId="77777777">
        <w:tc>
          <w:tcPr>
            <w:tcW w:w="720" w:type="dxa"/>
          </w:tcPr>
          <w:p w14:paraId="7D48E978" w14:textId="77777777" w:rsidR="008C68AF" w:rsidRDefault="008A506F">
            <w:pPr>
              <w:rPr>
                <w:color w:val="0B0C0C"/>
                <w:sz w:val="20"/>
                <w:szCs w:val="20"/>
              </w:rPr>
            </w:pPr>
            <w:r>
              <w:rPr>
                <w:color w:val="0B0C0C"/>
                <w:sz w:val="20"/>
                <w:szCs w:val="20"/>
              </w:rPr>
              <w:t>3k.</w:t>
            </w:r>
          </w:p>
        </w:tc>
        <w:tc>
          <w:tcPr>
            <w:tcW w:w="8640" w:type="dxa"/>
          </w:tcPr>
          <w:p w14:paraId="7131AB0F" w14:textId="77777777" w:rsidR="008C68AF" w:rsidRDefault="008A506F">
            <w:pPr>
              <w:rPr>
                <w:color w:val="0B0C0C"/>
                <w:sz w:val="20"/>
                <w:szCs w:val="20"/>
              </w:rPr>
            </w:pPr>
            <w:r>
              <w:rPr>
                <w:color w:val="0B0C0C"/>
                <w:sz w:val="20"/>
                <w:szCs w:val="20"/>
              </w:rPr>
              <w:t xml:space="preserve">Ensure that disadvantaged pupils through the curriculum develop the knowledge and skills that they need for their futures. </w:t>
            </w:r>
          </w:p>
        </w:tc>
      </w:tr>
      <w:tr w:rsidR="008C68AF" w14:paraId="1B6454B1" w14:textId="77777777">
        <w:tc>
          <w:tcPr>
            <w:tcW w:w="720" w:type="dxa"/>
          </w:tcPr>
          <w:p w14:paraId="51651424" w14:textId="77777777" w:rsidR="008C68AF" w:rsidRDefault="008A506F">
            <w:pPr>
              <w:rPr>
                <w:color w:val="0B0C0C"/>
                <w:sz w:val="20"/>
                <w:szCs w:val="20"/>
              </w:rPr>
            </w:pPr>
            <w:r>
              <w:rPr>
                <w:color w:val="0B0C0C"/>
                <w:sz w:val="20"/>
                <w:szCs w:val="20"/>
              </w:rPr>
              <w:t>3l.</w:t>
            </w:r>
          </w:p>
        </w:tc>
        <w:tc>
          <w:tcPr>
            <w:tcW w:w="8640" w:type="dxa"/>
          </w:tcPr>
          <w:p w14:paraId="2DC28B3C" w14:textId="77777777" w:rsidR="008C68AF" w:rsidRDefault="008A506F">
            <w:pPr>
              <w:rPr>
                <w:color w:val="0B0C0C"/>
                <w:sz w:val="20"/>
                <w:szCs w:val="20"/>
              </w:rPr>
            </w:pPr>
            <w:r>
              <w:rPr>
                <w:color w:val="0B0C0C"/>
                <w:sz w:val="20"/>
                <w:szCs w:val="20"/>
              </w:rPr>
              <w:t>Establish a scheme of work in each subject and area of learning that is well sequenced, progressive and meets well defined points.</w:t>
            </w:r>
          </w:p>
        </w:tc>
      </w:tr>
      <w:tr w:rsidR="008C68AF" w14:paraId="796B1F95" w14:textId="77777777">
        <w:tc>
          <w:tcPr>
            <w:tcW w:w="720" w:type="dxa"/>
          </w:tcPr>
          <w:p w14:paraId="7311C03F" w14:textId="77777777" w:rsidR="008C68AF" w:rsidRDefault="008A506F">
            <w:pPr>
              <w:rPr>
                <w:color w:val="0B0C0C"/>
                <w:sz w:val="20"/>
                <w:szCs w:val="20"/>
              </w:rPr>
            </w:pPr>
            <w:r>
              <w:rPr>
                <w:color w:val="0B0C0C"/>
                <w:sz w:val="20"/>
                <w:szCs w:val="20"/>
              </w:rPr>
              <w:t>3m.</w:t>
            </w:r>
          </w:p>
        </w:tc>
        <w:tc>
          <w:tcPr>
            <w:tcW w:w="8640" w:type="dxa"/>
          </w:tcPr>
          <w:p w14:paraId="0B0928B3" w14:textId="77777777" w:rsidR="008C68AF" w:rsidRDefault="008A506F">
            <w:pPr>
              <w:rPr>
                <w:color w:val="0B0C0C"/>
                <w:sz w:val="20"/>
                <w:szCs w:val="20"/>
              </w:rPr>
            </w:pPr>
            <w:r>
              <w:rPr>
                <w:color w:val="0B0C0C"/>
                <w:sz w:val="20"/>
                <w:szCs w:val="20"/>
              </w:rPr>
              <w:t>Establish and maintain good quality curriculum leadership.</w:t>
            </w:r>
          </w:p>
        </w:tc>
      </w:tr>
      <w:tr w:rsidR="008C68AF" w14:paraId="48E97A17" w14:textId="77777777">
        <w:tc>
          <w:tcPr>
            <w:tcW w:w="720" w:type="dxa"/>
          </w:tcPr>
          <w:p w14:paraId="1DA79F0D" w14:textId="77777777" w:rsidR="008C68AF" w:rsidRDefault="008A506F">
            <w:pPr>
              <w:rPr>
                <w:color w:val="0B0C0C"/>
                <w:sz w:val="20"/>
                <w:szCs w:val="20"/>
              </w:rPr>
            </w:pPr>
            <w:r>
              <w:rPr>
                <w:color w:val="0B0C0C"/>
                <w:sz w:val="20"/>
                <w:szCs w:val="20"/>
              </w:rPr>
              <w:t>3n.</w:t>
            </w:r>
          </w:p>
        </w:tc>
        <w:tc>
          <w:tcPr>
            <w:tcW w:w="8640" w:type="dxa"/>
          </w:tcPr>
          <w:p w14:paraId="428D7C61" w14:textId="77777777" w:rsidR="008C68AF" w:rsidRDefault="008A506F">
            <w:pPr>
              <w:rPr>
                <w:color w:val="0B0C0C"/>
                <w:sz w:val="20"/>
                <w:szCs w:val="20"/>
              </w:rPr>
            </w:pPr>
            <w:r>
              <w:rPr>
                <w:color w:val="0B0C0C"/>
                <w:sz w:val="20"/>
                <w:szCs w:val="20"/>
              </w:rPr>
              <w:t>Link subject leaders to professional networks and committees.</w:t>
            </w:r>
          </w:p>
        </w:tc>
      </w:tr>
      <w:tr w:rsidR="008C68AF" w14:paraId="03D214CD" w14:textId="77777777">
        <w:tc>
          <w:tcPr>
            <w:tcW w:w="720" w:type="dxa"/>
          </w:tcPr>
          <w:p w14:paraId="3FFDB0ED" w14:textId="77777777" w:rsidR="008C68AF" w:rsidRDefault="008A506F">
            <w:pPr>
              <w:rPr>
                <w:color w:val="0B0C0C"/>
                <w:sz w:val="20"/>
                <w:szCs w:val="20"/>
              </w:rPr>
            </w:pPr>
            <w:r>
              <w:rPr>
                <w:color w:val="0B0C0C"/>
                <w:sz w:val="20"/>
                <w:szCs w:val="20"/>
              </w:rPr>
              <w:t>3o.</w:t>
            </w:r>
          </w:p>
        </w:tc>
        <w:tc>
          <w:tcPr>
            <w:tcW w:w="8640" w:type="dxa"/>
          </w:tcPr>
          <w:p w14:paraId="02795582" w14:textId="77777777" w:rsidR="008C68AF" w:rsidRDefault="008A506F">
            <w:pPr>
              <w:rPr>
                <w:color w:val="0B0C0C"/>
                <w:sz w:val="20"/>
                <w:szCs w:val="20"/>
              </w:rPr>
            </w:pPr>
            <w:r>
              <w:rPr>
                <w:color w:val="0B0C0C"/>
                <w:sz w:val="20"/>
                <w:szCs w:val="20"/>
              </w:rPr>
              <w:t>Deploy a scheme of work for reading that uses systematic synthetic phonics and develops high quality comprehension and word decoding.</w:t>
            </w:r>
          </w:p>
        </w:tc>
      </w:tr>
      <w:tr w:rsidR="008C68AF" w14:paraId="4A9F943A" w14:textId="77777777">
        <w:tc>
          <w:tcPr>
            <w:tcW w:w="720" w:type="dxa"/>
          </w:tcPr>
          <w:p w14:paraId="2D74B546" w14:textId="77777777" w:rsidR="008C68AF" w:rsidRDefault="008A506F">
            <w:pPr>
              <w:rPr>
                <w:color w:val="0B0C0C"/>
                <w:sz w:val="20"/>
                <w:szCs w:val="20"/>
              </w:rPr>
            </w:pPr>
            <w:r>
              <w:rPr>
                <w:color w:val="0B0C0C"/>
                <w:sz w:val="20"/>
                <w:szCs w:val="20"/>
              </w:rPr>
              <w:t>3p.</w:t>
            </w:r>
          </w:p>
        </w:tc>
        <w:tc>
          <w:tcPr>
            <w:tcW w:w="8640" w:type="dxa"/>
          </w:tcPr>
          <w:p w14:paraId="715AFCC2" w14:textId="77777777" w:rsidR="008C68AF" w:rsidRDefault="008A506F">
            <w:pPr>
              <w:rPr>
                <w:color w:val="0B0C0C"/>
                <w:sz w:val="20"/>
                <w:szCs w:val="20"/>
              </w:rPr>
            </w:pPr>
            <w:r>
              <w:rPr>
                <w:color w:val="0B0C0C"/>
                <w:sz w:val="20"/>
                <w:szCs w:val="20"/>
              </w:rPr>
              <w:t>Create systems that ensure valid and accurate summative assessment across each subject and area of learning.</w:t>
            </w:r>
          </w:p>
        </w:tc>
      </w:tr>
    </w:tbl>
    <w:p w14:paraId="67064CF6" w14:textId="77777777" w:rsidR="008C68AF" w:rsidRDefault="008C68AF">
      <w:pPr>
        <w:spacing w:after="0" w:line="240" w:lineRule="auto"/>
        <w:ind w:right="-625"/>
        <w:rPr>
          <w:color w:val="000000"/>
        </w:rPr>
      </w:pPr>
    </w:p>
    <w:p w14:paraId="77C355AD" w14:textId="77777777" w:rsidR="008C68AF" w:rsidRDefault="008A506F">
      <w:pPr>
        <w:spacing w:after="0" w:line="240" w:lineRule="auto"/>
        <w:rPr>
          <w:color w:val="000000"/>
        </w:rPr>
      </w:pPr>
      <w:r>
        <w:rPr>
          <w:b/>
          <w:color w:val="000000"/>
        </w:rPr>
        <w:t xml:space="preserve">Standard Four: Behaviour  </w:t>
      </w:r>
    </w:p>
    <w:p w14:paraId="1BBAC5A9" w14:textId="77777777" w:rsidR="008C68AF" w:rsidRDefault="008A506F">
      <w:pPr>
        <w:numPr>
          <w:ilvl w:val="0"/>
          <w:numId w:val="4"/>
        </w:numPr>
        <w:pBdr>
          <w:top w:val="nil"/>
          <w:left w:val="nil"/>
          <w:bottom w:val="nil"/>
          <w:right w:val="nil"/>
          <w:between w:val="nil"/>
        </w:pBdr>
        <w:spacing w:after="0" w:line="240" w:lineRule="auto"/>
        <w:ind w:right="-625"/>
        <w:rPr>
          <w:color w:val="0B0C0C"/>
          <w:sz w:val="20"/>
          <w:szCs w:val="20"/>
        </w:rPr>
      </w:pPr>
      <w:r>
        <w:rPr>
          <w:color w:val="0B0C0C"/>
          <w:sz w:val="20"/>
          <w:szCs w:val="20"/>
        </w:rPr>
        <w:t>Establish and sustain high expectations of behaviour for all pupils, built upon relationships, rules and routines, which are understood clearly by all staff and pupils</w:t>
      </w:r>
    </w:p>
    <w:p w14:paraId="673DA8F4" w14:textId="77777777" w:rsidR="008C68AF" w:rsidRDefault="008A506F">
      <w:pPr>
        <w:numPr>
          <w:ilvl w:val="0"/>
          <w:numId w:val="4"/>
        </w:numPr>
        <w:pBdr>
          <w:top w:val="nil"/>
          <w:left w:val="nil"/>
          <w:bottom w:val="nil"/>
          <w:right w:val="nil"/>
          <w:between w:val="nil"/>
        </w:pBdr>
        <w:spacing w:after="0" w:line="240" w:lineRule="auto"/>
        <w:ind w:right="-625"/>
        <w:rPr>
          <w:color w:val="0B0C0C"/>
          <w:sz w:val="20"/>
          <w:szCs w:val="20"/>
        </w:rPr>
      </w:pPr>
      <w:r>
        <w:rPr>
          <w:color w:val="0B0C0C"/>
          <w:sz w:val="20"/>
          <w:szCs w:val="20"/>
        </w:rPr>
        <w:t>Ensure high standards of pupil behaviour and courteous conduct in accordance with the school’s behaviour policy</w:t>
      </w:r>
    </w:p>
    <w:p w14:paraId="43877A33" w14:textId="77777777" w:rsidR="008C68AF" w:rsidRDefault="008A506F">
      <w:pPr>
        <w:numPr>
          <w:ilvl w:val="0"/>
          <w:numId w:val="4"/>
        </w:numPr>
        <w:pBdr>
          <w:top w:val="nil"/>
          <w:left w:val="nil"/>
          <w:bottom w:val="nil"/>
          <w:right w:val="nil"/>
          <w:between w:val="nil"/>
        </w:pBdr>
        <w:spacing w:after="0" w:line="240" w:lineRule="auto"/>
        <w:ind w:right="-625"/>
        <w:rPr>
          <w:color w:val="0B0C0C"/>
          <w:sz w:val="20"/>
          <w:szCs w:val="20"/>
        </w:rPr>
      </w:pPr>
      <w:r>
        <w:rPr>
          <w:color w:val="0B0C0C"/>
          <w:sz w:val="20"/>
          <w:szCs w:val="20"/>
        </w:rPr>
        <w:t>Implement consistent, fair and respectful approaches to managing behaviour</w:t>
      </w:r>
    </w:p>
    <w:p w14:paraId="3F67BD09" w14:textId="77777777" w:rsidR="008C68AF" w:rsidRDefault="008A506F">
      <w:pPr>
        <w:numPr>
          <w:ilvl w:val="0"/>
          <w:numId w:val="4"/>
        </w:numPr>
        <w:pBdr>
          <w:top w:val="nil"/>
          <w:left w:val="nil"/>
          <w:bottom w:val="nil"/>
          <w:right w:val="nil"/>
          <w:between w:val="nil"/>
        </w:pBdr>
        <w:spacing w:after="0" w:line="240" w:lineRule="auto"/>
        <w:ind w:right="-625"/>
        <w:rPr>
          <w:color w:val="0B0C0C"/>
          <w:sz w:val="20"/>
          <w:szCs w:val="20"/>
        </w:rPr>
      </w:pPr>
      <w:r>
        <w:rPr>
          <w:color w:val="0B0C0C"/>
          <w:sz w:val="20"/>
          <w:szCs w:val="20"/>
        </w:rPr>
        <w:t>Ensure that adults within the school model and teach the behaviour of a good citizen</w:t>
      </w:r>
    </w:p>
    <w:p w14:paraId="09CBD931" w14:textId="77777777" w:rsidR="008C68AF" w:rsidRDefault="008C68AF">
      <w:pPr>
        <w:spacing w:after="0" w:line="240" w:lineRule="auto"/>
        <w:ind w:right="-625"/>
        <w:rPr>
          <w:color w:val="0B0C0C"/>
          <w:sz w:val="20"/>
          <w:szCs w:val="20"/>
        </w:rPr>
      </w:pPr>
    </w:p>
    <w:tbl>
      <w:tblPr>
        <w:tblStyle w:val="a5"/>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15"/>
        <w:gridCol w:w="8745"/>
      </w:tblGrid>
      <w:tr w:rsidR="008C68AF" w14:paraId="05923065" w14:textId="77777777">
        <w:tc>
          <w:tcPr>
            <w:tcW w:w="615" w:type="dxa"/>
          </w:tcPr>
          <w:p w14:paraId="6C57D4E3" w14:textId="77777777" w:rsidR="008C68AF" w:rsidRDefault="008A506F">
            <w:pPr>
              <w:rPr>
                <w:color w:val="0B0C0C"/>
                <w:sz w:val="20"/>
                <w:szCs w:val="20"/>
              </w:rPr>
            </w:pPr>
            <w:r>
              <w:rPr>
                <w:color w:val="0B0C0C"/>
                <w:sz w:val="20"/>
                <w:szCs w:val="20"/>
              </w:rPr>
              <w:t>4a</w:t>
            </w:r>
          </w:p>
        </w:tc>
        <w:tc>
          <w:tcPr>
            <w:tcW w:w="8745" w:type="dxa"/>
          </w:tcPr>
          <w:p w14:paraId="008EE920" w14:textId="77777777" w:rsidR="008C68AF" w:rsidRDefault="008A506F">
            <w:pPr>
              <w:rPr>
                <w:color w:val="0B0C0C"/>
                <w:sz w:val="20"/>
                <w:szCs w:val="20"/>
              </w:rPr>
            </w:pPr>
            <w:r>
              <w:rPr>
                <w:color w:val="0B0C0C"/>
                <w:sz w:val="20"/>
                <w:szCs w:val="20"/>
              </w:rPr>
              <w:t>Establish and sustain high standards of behaviour.</w:t>
            </w:r>
          </w:p>
        </w:tc>
      </w:tr>
      <w:tr w:rsidR="008C68AF" w14:paraId="3646AF8B" w14:textId="77777777">
        <w:tc>
          <w:tcPr>
            <w:tcW w:w="615" w:type="dxa"/>
          </w:tcPr>
          <w:p w14:paraId="545735E8" w14:textId="77777777" w:rsidR="008C68AF" w:rsidRDefault="008A506F">
            <w:pPr>
              <w:rPr>
                <w:color w:val="0B0C0C"/>
                <w:sz w:val="20"/>
                <w:szCs w:val="20"/>
              </w:rPr>
            </w:pPr>
            <w:r>
              <w:rPr>
                <w:color w:val="0B0C0C"/>
                <w:sz w:val="20"/>
                <w:szCs w:val="20"/>
              </w:rPr>
              <w:t>4b.</w:t>
            </w:r>
          </w:p>
        </w:tc>
        <w:tc>
          <w:tcPr>
            <w:tcW w:w="8745" w:type="dxa"/>
          </w:tcPr>
          <w:p w14:paraId="30BBF8DB" w14:textId="77777777" w:rsidR="008C68AF" w:rsidRDefault="008A506F">
            <w:pPr>
              <w:rPr>
                <w:color w:val="0B0C0C"/>
                <w:sz w:val="20"/>
                <w:szCs w:val="20"/>
              </w:rPr>
            </w:pPr>
            <w:r>
              <w:rPr>
                <w:color w:val="0B0C0C"/>
                <w:sz w:val="20"/>
                <w:szCs w:val="20"/>
              </w:rPr>
              <w:t>Establish and sustain school and class routines that allows pupils to learn, thrive and flourish.</w:t>
            </w:r>
          </w:p>
        </w:tc>
      </w:tr>
      <w:tr w:rsidR="008C68AF" w14:paraId="1949B6DD" w14:textId="77777777">
        <w:tc>
          <w:tcPr>
            <w:tcW w:w="615" w:type="dxa"/>
          </w:tcPr>
          <w:p w14:paraId="50C933FF" w14:textId="77777777" w:rsidR="008C68AF" w:rsidRDefault="008A506F">
            <w:pPr>
              <w:rPr>
                <w:color w:val="0B0C0C"/>
                <w:sz w:val="20"/>
                <w:szCs w:val="20"/>
              </w:rPr>
            </w:pPr>
            <w:r>
              <w:rPr>
                <w:color w:val="0B0C0C"/>
                <w:sz w:val="20"/>
                <w:szCs w:val="20"/>
              </w:rPr>
              <w:t>4c.</w:t>
            </w:r>
          </w:p>
        </w:tc>
        <w:tc>
          <w:tcPr>
            <w:tcW w:w="8745" w:type="dxa"/>
          </w:tcPr>
          <w:p w14:paraId="51DCA8EF" w14:textId="77777777" w:rsidR="008C68AF" w:rsidRDefault="008A506F">
            <w:pPr>
              <w:rPr>
                <w:color w:val="0B0C0C"/>
                <w:sz w:val="20"/>
                <w:szCs w:val="20"/>
              </w:rPr>
            </w:pPr>
            <w:r>
              <w:rPr>
                <w:color w:val="0B0C0C"/>
                <w:sz w:val="20"/>
                <w:szCs w:val="20"/>
              </w:rPr>
              <w:t>Ensure that pupils are courteous well-mannered, polite and friendly to each other and to visitors.</w:t>
            </w:r>
          </w:p>
        </w:tc>
      </w:tr>
      <w:tr w:rsidR="008C68AF" w14:paraId="5B021446" w14:textId="77777777">
        <w:tc>
          <w:tcPr>
            <w:tcW w:w="615" w:type="dxa"/>
          </w:tcPr>
          <w:p w14:paraId="3BF8EE30" w14:textId="77777777" w:rsidR="008C68AF" w:rsidRDefault="008A506F">
            <w:pPr>
              <w:rPr>
                <w:color w:val="0B0C0C"/>
                <w:sz w:val="20"/>
                <w:szCs w:val="20"/>
              </w:rPr>
            </w:pPr>
            <w:r>
              <w:rPr>
                <w:color w:val="0B0C0C"/>
                <w:sz w:val="20"/>
                <w:szCs w:val="20"/>
              </w:rPr>
              <w:t>4d.</w:t>
            </w:r>
          </w:p>
        </w:tc>
        <w:tc>
          <w:tcPr>
            <w:tcW w:w="8745" w:type="dxa"/>
          </w:tcPr>
          <w:p w14:paraId="57D6803A" w14:textId="77777777" w:rsidR="008C68AF" w:rsidRDefault="008A506F">
            <w:pPr>
              <w:rPr>
                <w:color w:val="0B0C0C"/>
                <w:sz w:val="20"/>
                <w:szCs w:val="20"/>
              </w:rPr>
            </w:pPr>
            <w:r>
              <w:rPr>
                <w:color w:val="0B0C0C"/>
                <w:sz w:val="20"/>
                <w:szCs w:val="20"/>
              </w:rPr>
              <w:t>Implement consistent and fair approaches to managing behaviour.</w:t>
            </w:r>
          </w:p>
        </w:tc>
      </w:tr>
      <w:tr w:rsidR="008C68AF" w14:paraId="3C0BA3A6" w14:textId="77777777">
        <w:tc>
          <w:tcPr>
            <w:tcW w:w="615" w:type="dxa"/>
          </w:tcPr>
          <w:p w14:paraId="79D0AE26" w14:textId="77777777" w:rsidR="008C68AF" w:rsidRDefault="008A506F">
            <w:pPr>
              <w:rPr>
                <w:color w:val="0B0C0C"/>
                <w:sz w:val="20"/>
                <w:szCs w:val="20"/>
              </w:rPr>
            </w:pPr>
            <w:r>
              <w:rPr>
                <w:color w:val="0B0C0C"/>
                <w:sz w:val="20"/>
                <w:szCs w:val="20"/>
              </w:rPr>
              <w:t>4e.</w:t>
            </w:r>
          </w:p>
        </w:tc>
        <w:tc>
          <w:tcPr>
            <w:tcW w:w="8745" w:type="dxa"/>
          </w:tcPr>
          <w:p w14:paraId="55B5D726" w14:textId="77777777" w:rsidR="008C68AF" w:rsidRDefault="008A506F">
            <w:pPr>
              <w:rPr>
                <w:color w:val="0B0C0C"/>
                <w:sz w:val="20"/>
                <w:szCs w:val="20"/>
              </w:rPr>
            </w:pPr>
            <w:r>
              <w:rPr>
                <w:color w:val="0B0C0C"/>
                <w:sz w:val="20"/>
                <w:szCs w:val="20"/>
              </w:rPr>
              <w:t>Develop pupils’ pride in their work.</w:t>
            </w:r>
          </w:p>
        </w:tc>
      </w:tr>
      <w:tr w:rsidR="008C68AF" w14:paraId="2EAADCB7" w14:textId="77777777">
        <w:tc>
          <w:tcPr>
            <w:tcW w:w="615" w:type="dxa"/>
          </w:tcPr>
          <w:p w14:paraId="2591DECA" w14:textId="77777777" w:rsidR="008C68AF" w:rsidRDefault="008A506F">
            <w:pPr>
              <w:rPr>
                <w:color w:val="0B0C0C"/>
                <w:sz w:val="20"/>
                <w:szCs w:val="20"/>
              </w:rPr>
            </w:pPr>
            <w:r>
              <w:rPr>
                <w:color w:val="0B0C0C"/>
                <w:sz w:val="20"/>
                <w:szCs w:val="20"/>
              </w:rPr>
              <w:t>4f.</w:t>
            </w:r>
          </w:p>
        </w:tc>
        <w:tc>
          <w:tcPr>
            <w:tcW w:w="8745" w:type="dxa"/>
          </w:tcPr>
          <w:p w14:paraId="681CA9CC" w14:textId="77777777" w:rsidR="008C68AF" w:rsidRDefault="008A506F">
            <w:pPr>
              <w:rPr>
                <w:color w:val="0B0C0C"/>
                <w:sz w:val="20"/>
                <w:szCs w:val="20"/>
              </w:rPr>
            </w:pPr>
            <w:r>
              <w:rPr>
                <w:color w:val="0B0C0C"/>
                <w:sz w:val="20"/>
                <w:szCs w:val="20"/>
              </w:rPr>
              <w:t>Ensure that there is little or no bullying, no name-calling or unwanted behaviour.</w:t>
            </w:r>
          </w:p>
        </w:tc>
      </w:tr>
      <w:tr w:rsidR="008C68AF" w14:paraId="54D75854" w14:textId="77777777">
        <w:tc>
          <w:tcPr>
            <w:tcW w:w="615" w:type="dxa"/>
          </w:tcPr>
          <w:p w14:paraId="6BE217A5" w14:textId="77777777" w:rsidR="008C68AF" w:rsidRDefault="008A506F">
            <w:pPr>
              <w:rPr>
                <w:color w:val="0B0C0C"/>
                <w:sz w:val="20"/>
                <w:szCs w:val="20"/>
              </w:rPr>
            </w:pPr>
            <w:r>
              <w:rPr>
                <w:color w:val="0B0C0C"/>
                <w:sz w:val="20"/>
                <w:szCs w:val="20"/>
              </w:rPr>
              <w:t>4g.</w:t>
            </w:r>
          </w:p>
        </w:tc>
        <w:tc>
          <w:tcPr>
            <w:tcW w:w="8745" w:type="dxa"/>
          </w:tcPr>
          <w:p w14:paraId="5BB1F380" w14:textId="77777777" w:rsidR="008C68AF" w:rsidRDefault="008A506F">
            <w:pPr>
              <w:rPr>
                <w:color w:val="0B0C0C"/>
                <w:sz w:val="20"/>
                <w:szCs w:val="20"/>
              </w:rPr>
            </w:pPr>
            <w:r>
              <w:rPr>
                <w:color w:val="0B0C0C"/>
                <w:sz w:val="20"/>
                <w:szCs w:val="20"/>
              </w:rPr>
              <w:t>Ensure that adults’ model and teach the behaviour of a good citizen.</w:t>
            </w:r>
          </w:p>
        </w:tc>
      </w:tr>
      <w:tr w:rsidR="008C68AF" w14:paraId="38D858A2" w14:textId="77777777">
        <w:tc>
          <w:tcPr>
            <w:tcW w:w="615" w:type="dxa"/>
          </w:tcPr>
          <w:p w14:paraId="64647EC2" w14:textId="77777777" w:rsidR="008C68AF" w:rsidRDefault="008A506F">
            <w:pPr>
              <w:rPr>
                <w:color w:val="0B0C0C"/>
                <w:sz w:val="20"/>
                <w:szCs w:val="20"/>
              </w:rPr>
            </w:pPr>
            <w:r>
              <w:rPr>
                <w:color w:val="0B0C0C"/>
                <w:sz w:val="20"/>
                <w:szCs w:val="20"/>
              </w:rPr>
              <w:t>4h.</w:t>
            </w:r>
          </w:p>
        </w:tc>
        <w:tc>
          <w:tcPr>
            <w:tcW w:w="8745" w:type="dxa"/>
          </w:tcPr>
          <w:p w14:paraId="7E5FB60F" w14:textId="77777777" w:rsidR="008C68AF" w:rsidRDefault="008A506F">
            <w:pPr>
              <w:rPr>
                <w:color w:val="0B0C0C"/>
                <w:sz w:val="20"/>
                <w:szCs w:val="20"/>
              </w:rPr>
            </w:pPr>
            <w:r>
              <w:rPr>
                <w:color w:val="0B0C0C"/>
                <w:sz w:val="20"/>
                <w:szCs w:val="20"/>
              </w:rPr>
              <w:t>Ensure that pupils are punctual and attend well.</w:t>
            </w:r>
          </w:p>
        </w:tc>
      </w:tr>
      <w:tr w:rsidR="008C68AF" w14:paraId="233D8A47" w14:textId="77777777">
        <w:tc>
          <w:tcPr>
            <w:tcW w:w="615" w:type="dxa"/>
          </w:tcPr>
          <w:p w14:paraId="5ECD0A01" w14:textId="77777777" w:rsidR="008C68AF" w:rsidRDefault="008A506F">
            <w:pPr>
              <w:rPr>
                <w:color w:val="0B0C0C"/>
                <w:sz w:val="20"/>
                <w:szCs w:val="20"/>
              </w:rPr>
            </w:pPr>
            <w:r>
              <w:rPr>
                <w:color w:val="0B0C0C"/>
                <w:sz w:val="20"/>
                <w:szCs w:val="20"/>
              </w:rPr>
              <w:t>4i.</w:t>
            </w:r>
          </w:p>
        </w:tc>
        <w:tc>
          <w:tcPr>
            <w:tcW w:w="8745" w:type="dxa"/>
          </w:tcPr>
          <w:p w14:paraId="7B05A951" w14:textId="77777777" w:rsidR="008C68AF" w:rsidRDefault="008A506F">
            <w:pPr>
              <w:rPr>
                <w:color w:val="0B0C0C"/>
                <w:sz w:val="20"/>
                <w:szCs w:val="20"/>
              </w:rPr>
            </w:pPr>
            <w:r>
              <w:rPr>
                <w:color w:val="0B0C0C"/>
                <w:sz w:val="20"/>
                <w:szCs w:val="20"/>
              </w:rPr>
              <w:t xml:space="preserve">Ensure that the school builds up positive characteristics such as resilience, problem solving and respect for all. </w:t>
            </w:r>
          </w:p>
        </w:tc>
      </w:tr>
    </w:tbl>
    <w:p w14:paraId="0AEE9765" w14:textId="77777777" w:rsidR="008C68AF" w:rsidRDefault="008C68AF">
      <w:pPr>
        <w:spacing w:after="0" w:line="240" w:lineRule="auto"/>
        <w:ind w:right="-625"/>
        <w:rPr>
          <w:color w:val="000000"/>
        </w:rPr>
      </w:pPr>
    </w:p>
    <w:p w14:paraId="7E32A9BF" w14:textId="77777777" w:rsidR="008C68AF" w:rsidRDefault="008A506F">
      <w:pPr>
        <w:pBdr>
          <w:top w:val="nil"/>
          <w:left w:val="nil"/>
          <w:bottom w:val="nil"/>
          <w:right w:val="nil"/>
          <w:between w:val="nil"/>
        </w:pBdr>
        <w:spacing w:after="0" w:line="240" w:lineRule="auto"/>
        <w:ind w:right="-625"/>
        <w:rPr>
          <w:color w:val="000000"/>
        </w:rPr>
      </w:pPr>
      <w:r>
        <w:rPr>
          <w:b/>
          <w:color w:val="000000"/>
        </w:rPr>
        <w:t>Standard Five: Additional and Special Educational Needs and Disabilities</w:t>
      </w:r>
    </w:p>
    <w:p w14:paraId="78A6FD18" w14:textId="77777777" w:rsidR="008C68AF" w:rsidRDefault="008A506F">
      <w:pPr>
        <w:numPr>
          <w:ilvl w:val="0"/>
          <w:numId w:val="21"/>
        </w:numPr>
        <w:pBdr>
          <w:top w:val="nil"/>
          <w:left w:val="nil"/>
          <w:bottom w:val="nil"/>
          <w:right w:val="nil"/>
          <w:between w:val="nil"/>
        </w:pBdr>
        <w:spacing w:after="0" w:line="240" w:lineRule="auto"/>
        <w:ind w:right="-625"/>
        <w:rPr>
          <w:color w:val="0B0C0C"/>
          <w:sz w:val="20"/>
          <w:szCs w:val="20"/>
        </w:rPr>
      </w:pPr>
      <w:r>
        <w:rPr>
          <w:color w:val="0B0C0C"/>
          <w:sz w:val="20"/>
          <w:szCs w:val="20"/>
        </w:rPr>
        <w:t>Ensure the school holds ambitious expectations for all pupils with additional and special educational needs and disabilities</w:t>
      </w:r>
    </w:p>
    <w:p w14:paraId="39487389" w14:textId="77777777" w:rsidR="008C68AF" w:rsidRDefault="008A506F">
      <w:pPr>
        <w:numPr>
          <w:ilvl w:val="0"/>
          <w:numId w:val="21"/>
        </w:numPr>
        <w:pBdr>
          <w:top w:val="nil"/>
          <w:left w:val="nil"/>
          <w:bottom w:val="nil"/>
          <w:right w:val="nil"/>
          <w:between w:val="nil"/>
        </w:pBdr>
        <w:spacing w:after="0" w:line="240" w:lineRule="auto"/>
        <w:ind w:right="-625"/>
        <w:rPr>
          <w:color w:val="0B0C0C"/>
          <w:sz w:val="20"/>
          <w:szCs w:val="20"/>
        </w:rPr>
      </w:pPr>
      <w:r>
        <w:rPr>
          <w:color w:val="0B0C0C"/>
          <w:sz w:val="20"/>
          <w:szCs w:val="20"/>
        </w:rPr>
        <w:t>Establish and sustain culture and practices that enable pupils to access the curriculum and learn effectively</w:t>
      </w:r>
    </w:p>
    <w:p w14:paraId="2B852550" w14:textId="77777777" w:rsidR="008C68AF" w:rsidRDefault="008A506F">
      <w:pPr>
        <w:numPr>
          <w:ilvl w:val="0"/>
          <w:numId w:val="21"/>
        </w:numPr>
        <w:pBdr>
          <w:top w:val="nil"/>
          <w:left w:val="nil"/>
          <w:bottom w:val="nil"/>
          <w:right w:val="nil"/>
          <w:between w:val="nil"/>
        </w:pBdr>
        <w:spacing w:after="0" w:line="240" w:lineRule="auto"/>
        <w:ind w:right="-625"/>
        <w:rPr>
          <w:color w:val="0B0C0C"/>
          <w:sz w:val="20"/>
          <w:szCs w:val="20"/>
        </w:rPr>
      </w:pPr>
      <w:r>
        <w:rPr>
          <w:color w:val="0B0C0C"/>
          <w:sz w:val="20"/>
          <w:szCs w:val="20"/>
        </w:rPr>
        <w:t xml:space="preserve">Ensure the </w:t>
      </w:r>
      <w:proofErr w:type="gramStart"/>
      <w:r>
        <w:rPr>
          <w:color w:val="0B0C0C"/>
          <w:sz w:val="20"/>
          <w:szCs w:val="20"/>
        </w:rPr>
        <w:t>school works</w:t>
      </w:r>
      <w:proofErr w:type="gramEnd"/>
      <w:r>
        <w:rPr>
          <w:color w:val="0B0C0C"/>
          <w:sz w:val="20"/>
          <w:szCs w:val="20"/>
        </w:rPr>
        <w:t xml:space="preserve"> effectively in partnership with parents, carers and professionals, to identify the additional needs and special educational needs and disabilities of pupils, providing support and adaptation where appropriate</w:t>
      </w:r>
    </w:p>
    <w:p w14:paraId="2DF54009" w14:textId="77777777" w:rsidR="008C68AF" w:rsidRDefault="008A506F">
      <w:pPr>
        <w:numPr>
          <w:ilvl w:val="0"/>
          <w:numId w:val="21"/>
        </w:numPr>
        <w:pBdr>
          <w:top w:val="nil"/>
          <w:left w:val="nil"/>
          <w:bottom w:val="nil"/>
          <w:right w:val="nil"/>
          <w:between w:val="nil"/>
        </w:pBdr>
        <w:spacing w:after="0" w:line="240" w:lineRule="auto"/>
        <w:ind w:right="-625"/>
        <w:rPr>
          <w:color w:val="000000"/>
          <w:sz w:val="20"/>
          <w:szCs w:val="20"/>
        </w:rPr>
      </w:pPr>
      <w:r>
        <w:rPr>
          <w:color w:val="0B0C0C"/>
          <w:sz w:val="20"/>
          <w:szCs w:val="20"/>
        </w:rPr>
        <w:t>Ensure the school fulfils its statutory duties regarding the SEND code of practice</w:t>
      </w:r>
    </w:p>
    <w:p w14:paraId="34A6682C" w14:textId="77777777" w:rsidR="008C68AF" w:rsidRDefault="008C68AF">
      <w:pPr>
        <w:pBdr>
          <w:top w:val="nil"/>
          <w:left w:val="nil"/>
          <w:bottom w:val="nil"/>
          <w:right w:val="nil"/>
          <w:between w:val="nil"/>
        </w:pBdr>
        <w:spacing w:after="0" w:line="240" w:lineRule="auto"/>
        <w:ind w:right="-625"/>
        <w:rPr>
          <w:color w:val="000000"/>
          <w:sz w:val="20"/>
          <w:szCs w:val="20"/>
        </w:rPr>
      </w:pPr>
    </w:p>
    <w:tbl>
      <w:tblPr>
        <w:tblStyle w:val="a6"/>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90"/>
        <w:gridCol w:w="8670"/>
      </w:tblGrid>
      <w:tr w:rsidR="008C68AF" w14:paraId="35E99D9E" w14:textId="77777777">
        <w:tc>
          <w:tcPr>
            <w:tcW w:w="690" w:type="dxa"/>
          </w:tcPr>
          <w:p w14:paraId="6EF71DB9" w14:textId="77777777" w:rsidR="008C68AF" w:rsidRDefault="008A506F">
            <w:pPr>
              <w:rPr>
                <w:color w:val="0B0C0C"/>
                <w:sz w:val="20"/>
                <w:szCs w:val="20"/>
              </w:rPr>
            </w:pPr>
            <w:r>
              <w:rPr>
                <w:color w:val="0B0C0C"/>
                <w:sz w:val="20"/>
                <w:szCs w:val="20"/>
              </w:rPr>
              <w:t>5a.</w:t>
            </w:r>
          </w:p>
        </w:tc>
        <w:tc>
          <w:tcPr>
            <w:tcW w:w="8670" w:type="dxa"/>
          </w:tcPr>
          <w:p w14:paraId="193C35D3" w14:textId="77777777" w:rsidR="008C68AF" w:rsidRDefault="008A506F">
            <w:pPr>
              <w:rPr>
                <w:color w:val="0B0C0C"/>
                <w:sz w:val="20"/>
                <w:szCs w:val="20"/>
              </w:rPr>
            </w:pPr>
            <w:r>
              <w:rPr>
                <w:color w:val="0B0C0C"/>
                <w:sz w:val="20"/>
                <w:szCs w:val="20"/>
              </w:rPr>
              <w:t>Ensure that the school caters for different disabilities.</w:t>
            </w:r>
          </w:p>
        </w:tc>
      </w:tr>
      <w:tr w:rsidR="008C68AF" w14:paraId="7C9DBFA1" w14:textId="77777777">
        <w:tc>
          <w:tcPr>
            <w:tcW w:w="690" w:type="dxa"/>
          </w:tcPr>
          <w:p w14:paraId="5E50988E" w14:textId="77777777" w:rsidR="008C68AF" w:rsidRDefault="008A506F">
            <w:pPr>
              <w:rPr>
                <w:color w:val="0B0C0C"/>
                <w:sz w:val="20"/>
                <w:szCs w:val="20"/>
              </w:rPr>
            </w:pPr>
            <w:r>
              <w:rPr>
                <w:color w:val="0B0C0C"/>
                <w:sz w:val="20"/>
                <w:szCs w:val="20"/>
              </w:rPr>
              <w:t>5b.</w:t>
            </w:r>
          </w:p>
        </w:tc>
        <w:tc>
          <w:tcPr>
            <w:tcW w:w="8670" w:type="dxa"/>
          </w:tcPr>
          <w:p w14:paraId="54F9577A" w14:textId="77777777" w:rsidR="008C68AF" w:rsidRDefault="008A506F">
            <w:pPr>
              <w:rPr>
                <w:color w:val="0B0C0C"/>
                <w:sz w:val="20"/>
                <w:szCs w:val="20"/>
              </w:rPr>
            </w:pPr>
            <w:r>
              <w:rPr>
                <w:color w:val="0B0C0C"/>
                <w:sz w:val="20"/>
                <w:szCs w:val="20"/>
              </w:rPr>
              <w:t>Ensure that the school has high expectations for pupils with different special educational needs.</w:t>
            </w:r>
          </w:p>
        </w:tc>
      </w:tr>
      <w:tr w:rsidR="008C68AF" w14:paraId="42AE2BF7" w14:textId="77777777">
        <w:tc>
          <w:tcPr>
            <w:tcW w:w="690" w:type="dxa"/>
          </w:tcPr>
          <w:p w14:paraId="4ACD7B4C" w14:textId="77777777" w:rsidR="008C68AF" w:rsidRDefault="008A506F">
            <w:pPr>
              <w:rPr>
                <w:color w:val="0B0C0C"/>
                <w:sz w:val="20"/>
                <w:szCs w:val="20"/>
              </w:rPr>
            </w:pPr>
            <w:r>
              <w:rPr>
                <w:color w:val="0B0C0C"/>
                <w:sz w:val="20"/>
                <w:szCs w:val="20"/>
              </w:rPr>
              <w:t>5c.</w:t>
            </w:r>
          </w:p>
        </w:tc>
        <w:tc>
          <w:tcPr>
            <w:tcW w:w="8670" w:type="dxa"/>
          </w:tcPr>
          <w:p w14:paraId="47FFFD88" w14:textId="77777777" w:rsidR="008C68AF" w:rsidRDefault="008A506F">
            <w:pPr>
              <w:rPr>
                <w:color w:val="0B0C0C"/>
                <w:sz w:val="20"/>
                <w:szCs w:val="20"/>
              </w:rPr>
            </w:pPr>
            <w:r>
              <w:rPr>
                <w:color w:val="0B0C0C"/>
                <w:sz w:val="20"/>
                <w:szCs w:val="20"/>
              </w:rPr>
              <w:t>Ensure that pupils with SEN/D learn well in each area of learning and subject.</w:t>
            </w:r>
          </w:p>
        </w:tc>
      </w:tr>
      <w:tr w:rsidR="008C68AF" w14:paraId="57866DB7" w14:textId="77777777">
        <w:tc>
          <w:tcPr>
            <w:tcW w:w="690" w:type="dxa"/>
          </w:tcPr>
          <w:p w14:paraId="2ED9693D" w14:textId="77777777" w:rsidR="008C68AF" w:rsidRDefault="008A506F">
            <w:pPr>
              <w:rPr>
                <w:color w:val="0B0C0C"/>
                <w:sz w:val="20"/>
                <w:szCs w:val="20"/>
              </w:rPr>
            </w:pPr>
            <w:r>
              <w:rPr>
                <w:color w:val="0B0C0C"/>
                <w:sz w:val="20"/>
                <w:szCs w:val="20"/>
              </w:rPr>
              <w:t>5d.</w:t>
            </w:r>
          </w:p>
        </w:tc>
        <w:tc>
          <w:tcPr>
            <w:tcW w:w="8670" w:type="dxa"/>
          </w:tcPr>
          <w:p w14:paraId="65A72013" w14:textId="77777777" w:rsidR="008C68AF" w:rsidRDefault="008A506F">
            <w:pPr>
              <w:rPr>
                <w:color w:val="0B0C0C"/>
                <w:sz w:val="20"/>
                <w:szCs w:val="20"/>
              </w:rPr>
            </w:pPr>
            <w:r>
              <w:rPr>
                <w:color w:val="0B0C0C"/>
                <w:sz w:val="20"/>
                <w:szCs w:val="20"/>
              </w:rPr>
              <w:t xml:space="preserve">Ensure that the schools </w:t>
            </w:r>
            <w:proofErr w:type="gramStart"/>
            <w:r>
              <w:rPr>
                <w:color w:val="0B0C0C"/>
                <w:sz w:val="20"/>
                <w:szCs w:val="20"/>
              </w:rPr>
              <w:t>works</w:t>
            </w:r>
            <w:proofErr w:type="gramEnd"/>
            <w:r>
              <w:rPr>
                <w:color w:val="0B0C0C"/>
                <w:sz w:val="20"/>
                <w:szCs w:val="20"/>
              </w:rPr>
              <w:t xml:space="preserve"> effectively and positively with specialist agencies and professionals such as speech therapy, educational psychologists </w:t>
            </w:r>
            <w:proofErr w:type="spellStart"/>
            <w:r>
              <w:rPr>
                <w:color w:val="0B0C0C"/>
                <w:sz w:val="20"/>
                <w:szCs w:val="20"/>
              </w:rPr>
              <w:t>ect</w:t>
            </w:r>
            <w:proofErr w:type="spellEnd"/>
            <w:r>
              <w:rPr>
                <w:color w:val="0B0C0C"/>
                <w:sz w:val="20"/>
                <w:szCs w:val="20"/>
              </w:rPr>
              <w:t>.</w:t>
            </w:r>
          </w:p>
        </w:tc>
      </w:tr>
      <w:tr w:rsidR="008C68AF" w14:paraId="3A5C124F" w14:textId="77777777">
        <w:tc>
          <w:tcPr>
            <w:tcW w:w="690" w:type="dxa"/>
          </w:tcPr>
          <w:p w14:paraId="5B2BE623" w14:textId="77777777" w:rsidR="008C68AF" w:rsidRDefault="008A506F">
            <w:pPr>
              <w:rPr>
                <w:color w:val="0B0C0C"/>
                <w:sz w:val="20"/>
                <w:szCs w:val="20"/>
              </w:rPr>
            </w:pPr>
            <w:r>
              <w:rPr>
                <w:color w:val="0B0C0C"/>
                <w:sz w:val="20"/>
                <w:szCs w:val="20"/>
              </w:rPr>
              <w:t>5e.</w:t>
            </w:r>
          </w:p>
        </w:tc>
        <w:tc>
          <w:tcPr>
            <w:tcW w:w="8670" w:type="dxa"/>
          </w:tcPr>
          <w:p w14:paraId="3E28B2B1" w14:textId="77777777" w:rsidR="008C68AF" w:rsidRDefault="008A506F">
            <w:pPr>
              <w:rPr>
                <w:color w:val="0B0C0C"/>
                <w:sz w:val="20"/>
                <w:szCs w:val="20"/>
              </w:rPr>
            </w:pPr>
            <w:r>
              <w:rPr>
                <w:color w:val="0B0C0C"/>
                <w:sz w:val="20"/>
                <w:szCs w:val="20"/>
              </w:rPr>
              <w:t xml:space="preserve">Create an efficient and accurate system of diagnosing and identifying different types of need. </w:t>
            </w:r>
          </w:p>
        </w:tc>
      </w:tr>
      <w:tr w:rsidR="008C68AF" w14:paraId="550FB48E" w14:textId="77777777">
        <w:tc>
          <w:tcPr>
            <w:tcW w:w="690" w:type="dxa"/>
          </w:tcPr>
          <w:p w14:paraId="79372AA6" w14:textId="77777777" w:rsidR="008C68AF" w:rsidRDefault="008A506F">
            <w:pPr>
              <w:rPr>
                <w:color w:val="0B0C0C"/>
                <w:sz w:val="20"/>
                <w:szCs w:val="20"/>
              </w:rPr>
            </w:pPr>
            <w:r>
              <w:rPr>
                <w:color w:val="0B0C0C"/>
                <w:sz w:val="20"/>
                <w:szCs w:val="20"/>
              </w:rPr>
              <w:t>5f.</w:t>
            </w:r>
          </w:p>
        </w:tc>
        <w:tc>
          <w:tcPr>
            <w:tcW w:w="8670" w:type="dxa"/>
          </w:tcPr>
          <w:p w14:paraId="546C2D39" w14:textId="77777777" w:rsidR="008C68AF" w:rsidRDefault="008A506F">
            <w:pPr>
              <w:rPr>
                <w:color w:val="0B0C0C"/>
                <w:sz w:val="20"/>
                <w:szCs w:val="20"/>
              </w:rPr>
            </w:pPr>
            <w:r>
              <w:rPr>
                <w:color w:val="0B0C0C"/>
                <w:sz w:val="20"/>
                <w:szCs w:val="20"/>
              </w:rPr>
              <w:t>Provide the support, guidance and reasonable adjustments needed by each SEN/D pupil.</w:t>
            </w:r>
          </w:p>
        </w:tc>
      </w:tr>
      <w:tr w:rsidR="008C68AF" w14:paraId="0A2FB702" w14:textId="77777777">
        <w:tc>
          <w:tcPr>
            <w:tcW w:w="690" w:type="dxa"/>
          </w:tcPr>
          <w:p w14:paraId="568E850D" w14:textId="77777777" w:rsidR="008C68AF" w:rsidRDefault="008A506F">
            <w:pPr>
              <w:rPr>
                <w:color w:val="0B0C0C"/>
                <w:sz w:val="20"/>
                <w:szCs w:val="20"/>
              </w:rPr>
            </w:pPr>
            <w:r>
              <w:rPr>
                <w:color w:val="0B0C0C"/>
                <w:sz w:val="20"/>
                <w:szCs w:val="20"/>
              </w:rPr>
              <w:t>5g.</w:t>
            </w:r>
          </w:p>
        </w:tc>
        <w:tc>
          <w:tcPr>
            <w:tcW w:w="8670" w:type="dxa"/>
          </w:tcPr>
          <w:p w14:paraId="349318EB" w14:textId="77777777" w:rsidR="008C68AF" w:rsidRDefault="008A506F">
            <w:pPr>
              <w:rPr>
                <w:color w:val="0B0C0C"/>
                <w:sz w:val="20"/>
                <w:szCs w:val="20"/>
              </w:rPr>
            </w:pPr>
            <w:r>
              <w:rPr>
                <w:color w:val="0B0C0C"/>
                <w:sz w:val="20"/>
                <w:szCs w:val="20"/>
              </w:rPr>
              <w:t>Communicate frequently with parents of SEN/D pupils. Work positively in partnership with them for the benefit of the child.</w:t>
            </w:r>
          </w:p>
        </w:tc>
      </w:tr>
      <w:tr w:rsidR="008C68AF" w14:paraId="1C603863" w14:textId="77777777">
        <w:tc>
          <w:tcPr>
            <w:tcW w:w="690" w:type="dxa"/>
          </w:tcPr>
          <w:p w14:paraId="638C6DB7" w14:textId="77777777" w:rsidR="008C68AF" w:rsidRDefault="008A506F">
            <w:pPr>
              <w:rPr>
                <w:color w:val="0B0C0C"/>
                <w:sz w:val="20"/>
                <w:szCs w:val="20"/>
              </w:rPr>
            </w:pPr>
            <w:r>
              <w:rPr>
                <w:color w:val="0B0C0C"/>
                <w:sz w:val="20"/>
                <w:szCs w:val="20"/>
              </w:rPr>
              <w:t>5h.</w:t>
            </w:r>
          </w:p>
        </w:tc>
        <w:tc>
          <w:tcPr>
            <w:tcW w:w="8670" w:type="dxa"/>
          </w:tcPr>
          <w:p w14:paraId="1D59E2D8" w14:textId="77777777" w:rsidR="008C68AF" w:rsidRDefault="008A506F">
            <w:pPr>
              <w:rPr>
                <w:color w:val="0B0C0C"/>
                <w:sz w:val="20"/>
                <w:szCs w:val="20"/>
              </w:rPr>
            </w:pPr>
            <w:r>
              <w:rPr>
                <w:color w:val="0B0C0C"/>
                <w:sz w:val="20"/>
                <w:szCs w:val="20"/>
              </w:rPr>
              <w:t>Ensure the school’s paperwork, information report and documentation conform to statutory requirements and is high quality.</w:t>
            </w:r>
          </w:p>
        </w:tc>
      </w:tr>
    </w:tbl>
    <w:p w14:paraId="325FDF1E" w14:textId="77777777" w:rsidR="008C68AF" w:rsidRDefault="008C68AF">
      <w:pPr>
        <w:spacing w:after="0" w:line="240" w:lineRule="auto"/>
        <w:rPr>
          <w:color w:val="000000"/>
          <w:sz w:val="24"/>
          <w:szCs w:val="24"/>
        </w:rPr>
      </w:pPr>
    </w:p>
    <w:p w14:paraId="22FF61BC" w14:textId="77777777" w:rsidR="008C68AF" w:rsidRDefault="008A506F">
      <w:pPr>
        <w:spacing w:after="0" w:line="240" w:lineRule="auto"/>
        <w:rPr>
          <w:color w:val="000000"/>
        </w:rPr>
      </w:pPr>
      <w:r>
        <w:rPr>
          <w:b/>
          <w:color w:val="000000"/>
        </w:rPr>
        <w:t>Standard Six: Professional Development</w:t>
      </w:r>
    </w:p>
    <w:p w14:paraId="3A5528FD" w14:textId="77777777" w:rsidR="008C68AF" w:rsidRDefault="008A506F">
      <w:pPr>
        <w:numPr>
          <w:ilvl w:val="0"/>
          <w:numId w:val="20"/>
        </w:numPr>
        <w:pBdr>
          <w:top w:val="nil"/>
          <w:left w:val="nil"/>
          <w:bottom w:val="nil"/>
          <w:right w:val="nil"/>
          <w:between w:val="nil"/>
        </w:pBdr>
        <w:spacing w:after="0" w:line="240" w:lineRule="auto"/>
        <w:rPr>
          <w:color w:val="0B0C0C"/>
          <w:sz w:val="20"/>
          <w:szCs w:val="20"/>
        </w:rPr>
      </w:pPr>
      <w:r>
        <w:rPr>
          <w:color w:val="0B0C0C"/>
          <w:sz w:val="20"/>
          <w:szCs w:val="20"/>
        </w:rPr>
        <w:t>Ensure staff have access to high-quality, sustained professional development opportunities, aligned to balance the priorities of whole-school improvement, team and individual needs</w:t>
      </w:r>
    </w:p>
    <w:p w14:paraId="70123485" w14:textId="77777777" w:rsidR="008C68AF" w:rsidRDefault="008A506F">
      <w:pPr>
        <w:numPr>
          <w:ilvl w:val="0"/>
          <w:numId w:val="20"/>
        </w:numPr>
        <w:pBdr>
          <w:top w:val="nil"/>
          <w:left w:val="nil"/>
          <w:bottom w:val="nil"/>
          <w:right w:val="nil"/>
          <w:between w:val="nil"/>
        </w:pBdr>
        <w:spacing w:after="0" w:line="240" w:lineRule="auto"/>
        <w:rPr>
          <w:color w:val="0B0C0C"/>
          <w:sz w:val="20"/>
          <w:szCs w:val="20"/>
        </w:rPr>
      </w:pPr>
      <w:r>
        <w:rPr>
          <w:color w:val="0B0C0C"/>
          <w:sz w:val="20"/>
          <w:szCs w:val="20"/>
        </w:rPr>
        <w:t>Prioritise the professional development of staff, ensuring effective planning, delivery and evaluation which is consistent with the approaches laid out in the standard for teachers’ professional development</w:t>
      </w:r>
    </w:p>
    <w:p w14:paraId="0575BE84" w14:textId="77777777" w:rsidR="008C68AF" w:rsidRDefault="008A506F">
      <w:pPr>
        <w:numPr>
          <w:ilvl w:val="0"/>
          <w:numId w:val="20"/>
        </w:numPr>
        <w:pBdr>
          <w:top w:val="nil"/>
          <w:left w:val="nil"/>
          <w:bottom w:val="nil"/>
          <w:right w:val="nil"/>
          <w:between w:val="nil"/>
        </w:pBdr>
        <w:spacing w:after="0" w:line="240" w:lineRule="auto"/>
        <w:rPr>
          <w:color w:val="000000"/>
          <w:sz w:val="20"/>
          <w:szCs w:val="20"/>
        </w:rPr>
      </w:pPr>
      <w:r>
        <w:rPr>
          <w:color w:val="0B0C0C"/>
          <w:sz w:val="20"/>
          <w:szCs w:val="20"/>
        </w:rPr>
        <w:t>Ensure that professional development opportunities draw on expert provision from beyond the school, as well as within it, including nationally recognised career and professional frameworks and programmes to build capacity and support succession planning</w:t>
      </w:r>
    </w:p>
    <w:p w14:paraId="111A8C85" w14:textId="77777777" w:rsidR="008C68AF" w:rsidRDefault="008C68AF">
      <w:pPr>
        <w:pBdr>
          <w:top w:val="nil"/>
          <w:left w:val="nil"/>
          <w:bottom w:val="nil"/>
          <w:right w:val="nil"/>
          <w:between w:val="nil"/>
        </w:pBdr>
        <w:spacing w:after="0" w:line="240" w:lineRule="auto"/>
        <w:ind w:left="360"/>
        <w:rPr>
          <w:color w:val="000000"/>
          <w:sz w:val="20"/>
          <w:szCs w:val="20"/>
        </w:rPr>
      </w:pPr>
    </w:p>
    <w:tbl>
      <w:tblPr>
        <w:tblStyle w:val="a7"/>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90"/>
        <w:gridCol w:w="8670"/>
      </w:tblGrid>
      <w:tr w:rsidR="008C68AF" w14:paraId="1E9810C3" w14:textId="77777777">
        <w:tc>
          <w:tcPr>
            <w:tcW w:w="690" w:type="dxa"/>
          </w:tcPr>
          <w:p w14:paraId="428D977E" w14:textId="77777777" w:rsidR="008C68AF" w:rsidRDefault="008A506F">
            <w:pPr>
              <w:rPr>
                <w:color w:val="0B0C0C"/>
                <w:sz w:val="20"/>
                <w:szCs w:val="20"/>
              </w:rPr>
            </w:pPr>
            <w:r>
              <w:rPr>
                <w:color w:val="0B0C0C"/>
                <w:sz w:val="20"/>
                <w:szCs w:val="20"/>
              </w:rPr>
              <w:t>6a.</w:t>
            </w:r>
          </w:p>
        </w:tc>
        <w:tc>
          <w:tcPr>
            <w:tcW w:w="8670" w:type="dxa"/>
          </w:tcPr>
          <w:p w14:paraId="4CF99A0F" w14:textId="77777777" w:rsidR="008C68AF" w:rsidRDefault="008A506F">
            <w:pPr>
              <w:rPr>
                <w:color w:val="0B0C0C"/>
                <w:sz w:val="20"/>
                <w:szCs w:val="20"/>
              </w:rPr>
            </w:pPr>
            <w:r>
              <w:rPr>
                <w:color w:val="0B0C0C"/>
                <w:sz w:val="20"/>
                <w:szCs w:val="20"/>
              </w:rPr>
              <w:t>Provide staff with the access to high-quality professional development.</w:t>
            </w:r>
          </w:p>
        </w:tc>
      </w:tr>
      <w:tr w:rsidR="008C68AF" w14:paraId="6EB822D8" w14:textId="77777777">
        <w:tc>
          <w:tcPr>
            <w:tcW w:w="690" w:type="dxa"/>
          </w:tcPr>
          <w:p w14:paraId="4AC7BE1D" w14:textId="77777777" w:rsidR="008C68AF" w:rsidRDefault="008A506F">
            <w:pPr>
              <w:rPr>
                <w:color w:val="0B0C0C"/>
                <w:sz w:val="20"/>
                <w:szCs w:val="20"/>
              </w:rPr>
            </w:pPr>
            <w:r>
              <w:rPr>
                <w:color w:val="0B0C0C"/>
                <w:sz w:val="20"/>
                <w:szCs w:val="20"/>
              </w:rPr>
              <w:t>6b.</w:t>
            </w:r>
          </w:p>
        </w:tc>
        <w:tc>
          <w:tcPr>
            <w:tcW w:w="8670" w:type="dxa"/>
          </w:tcPr>
          <w:p w14:paraId="6BD53DFE" w14:textId="77777777" w:rsidR="008C68AF" w:rsidRDefault="008A506F">
            <w:pPr>
              <w:rPr>
                <w:color w:val="0B0C0C"/>
                <w:sz w:val="20"/>
                <w:szCs w:val="20"/>
              </w:rPr>
            </w:pPr>
            <w:r>
              <w:rPr>
                <w:color w:val="0B0C0C"/>
                <w:sz w:val="20"/>
                <w:szCs w:val="20"/>
              </w:rPr>
              <w:t>Provide teachers, early in their careers, with the support, mentoring and guidance that they need.</w:t>
            </w:r>
          </w:p>
        </w:tc>
      </w:tr>
      <w:tr w:rsidR="008C68AF" w14:paraId="0E7E5783" w14:textId="77777777">
        <w:tc>
          <w:tcPr>
            <w:tcW w:w="690" w:type="dxa"/>
          </w:tcPr>
          <w:p w14:paraId="291DB620" w14:textId="77777777" w:rsidR="008C68AF" w:rsidRDefault="008A506F">
            <w:pPr>
              <w:rPr>
                <w:color w:val="0B0C0C"/>
                <w:sz w:val="20"/>
                <w:szCs w:val="20"/>
              </w:rPr>
            </w:pPr>
            <w:r>
              <w:rPr>
                <w:color w:val="0B0C0C"/>
                <w:sz w:val="20"/>
                <w:szCs w:val="20"/>
              </w:rPr>
              <w:t>6c.</w:t>
            </w:r>
          </w:p>
        </w:tc>
        <w:tc>
          <w:tcPr>
            <w:tcW w:w="8670" w:type="dxa"/>
          </w:tcPr>
          <w:p w14:paraId="73E0B4A0" w14:textId="77777777" w:rsidR="008C68AF" w:rsidRDefault="008A506F">
            <w:pPr>
              <w:rPr>
                <w:color w:val="0B0C0C"/>
                <w:sz w:val="20"/>
                <w:szCs w:val="20"/>
              </w:rPr>
            </w:pPr>
            <w:r>
              <w:rPr>
                <w:color w:val="0B0C0C"/>
                <w:sz w:val="20"/>
                <w:szCs w:val="20"/>
              </w:rPr>
              <w:t>Provide teachers and teaching assistants with development opportunities so that they can develop their careers.</w:t>
            </w:r>
          </w:p>
        </w:tc>
      </w:tr>
      <w:tr w:rsidR="008C68AF" w14:paraId="5B7230CA" w14:textId="77777777">
        <w:tc>
          <w:tcPr>
            <w:tcW w:w="690" w:type="dxa"/>
          </w:tcPr>
          <w:p w14:paraId="1FEFF9F5" w14:textId="77777777" w:rsidR="008C68AF" w:rsidRDefault="008A506F">
            <w:pPr>
              <w:rPr>
                <w:color w:val="0B0C0C"/>
                <w:sz w:val="20"/>
                <w:szCs w:val="20"/>
              </w:rPr>
            </w:pPr>
            <w:r>
              <w:rPr>
                <w:color w:val="0B0C0C"/>
                <w:sz w:val="20"/>
                <w:szCs w:val="20"/>
              </w:rPr>
              <w:t>6d.</w:t>
            </w:r>
          </w:p>
        </w:tc>
        <w:tc>
          <w:tcPr>
            <w:tcW w:w="8670" w:type="dxa"/>
          </w:tcPr>
          <w:p w14:paraId="5454FCC7" w14:textId="77777777" w:rsidR="008C68AF" w:rsidRDefault="008A506F">
            <w:pPr>
              <w:rPr>
                <w:color w:val="0B0C0C"/>
                <w:sz w:val="20"/>
                <w:szCs w:val="20"/>
              </w:rPr>
            </w:pPr>
            <w:r>
              <w:rPr>
                <w:color w:val="0B0C0C"/>
                <w:sz w:val="20"/>
                <w:szCs w:val="20"/>
              </w:rPr>
              <w:t>Make clever use of the local and national career and professional frameworks.</w:t>
            </w:r>
          </w:p>
        </w:tc>
      </w:tr>
      <w:tr w:rsidR="008C68AF" w14:paraId="74123064" w14:textId="77777777">
        <w:tc>
          <w:tcPr>
            <w:tcW w:w="690" w:type="dxa"/>
          </w:tcPr>
          <w:p w14:paraId="46C68EB2" w14:textId="77777777" w:rsidR="008C68AF" w:rsidRDefault="008A506F">
            <w:pPr>
              <w:rPr>
                <w:color w:val="0B0C0C"/>
                <w:sz w:val="20"/>
                <w:szCs w:val="20"/>
              </w:rPr>
            </w:pPr>
            <w:r>
              <w:rPr>
                <w:color w:val="0B0C0C"/>
                <w:sz w:val="20"/>
                <w:szCs w:val="20"/>
              </w:rPr>
              <w:t>6e.</w:t>
            </w:r>
          </w:p>
        </w:tc>
        <w:tc>
          <w:tcPr>
            <w:tcW w:w="8670" w:type="dxa"/>
          </w:tcPr>
          <w:p w14:paraId="4A5D3049" w14:textId="77777777" w:rsidR="008C68AF" w:rsidRDefault="008A506F">
            <w:pPr>
              <w:rPr>
                <w:color w:val="0B0C0C"/>
                <w:sz w:val="20"/>
                <w:szCs w:val="20"/>
              </w:rPr>
            </w:pPr>
            <w:r>
              <w:rPr>
                <w:color w:val="0B0C0C"/>
                <w:sz w:val="20"/>
                <w:szCs w:val="20"/>
              </w:rPr>
              <w:t>Establish and implement a programme to build the school’s capacity to improve and succession plan.</w:t>
            </w:r>
          </w:p>
        </w:tc>
      </w:tr>
      <w:tr w:rsidR="008C68AF" w14:paraId="0B517461" w14:textId="77777777">
        <w:tc>
          <w:tcPr>
            <w:tcW w:w="690" w:type="dxa"/>
          </w:tcPr>
          <w:p w14:paraId="78D75E4A" w14:textId="77777777" w:rsidR="008C68AF" w:rsidRDefault="008A506F">
            <w:pPr>
              <w:rPr>
                <w:color w:val="0B0C0C"/>
                <w:sz w:val="20"/>
                <w:szCs w:val="20"/>
              </w:rPr>
            </w:pPr>
            <w:r>
              <w:rPr>
                <w:color w:val="0B0C0C"/>
                <w:sz w:val="20"/>
                <w:szCs w:val="20"/>
              </w:rPr>
              <w:t>6f.</w:t>
            </w:r>
          </w:p>
        </w:tc>
        <w:tc>
          <w:tcPr>
            <w:tcW w:w="8670" w:type="dxa"/>
          </w:tcPr>
          <w:p w14:paraId="794947B9" w14:textId="77777777" w:rsidR="008C68AF" w:rsidRDefault="008A506F">
            <w:pPr>
              <w:rPr>
                <w:color w:val="0B0C0C"/>
                <w:sz w:val="20"/>
                <w:szCs w:val="20"/>
              </w:rPr>
            </w:pPr>
            <w:r>
              <w:rPr>
                <w:color w:val="0B0C0C"/>
                <w:sz w:val="20"/>
                <w:szCs w:val="20"/>
              </w:rPr>
              <w:t>Ensure effective delivery of staff training.</w:t>
            </w:r>
          </w:p>
        </w:tc>
      </w:tr>
      <w:tr w:rsidR="008C68AF" w14:paraId="793D3825" w14:textId="77777777">
        <w:tc>
          <w:tcPr>
            <w:tcW w:w="690" w:type="dxa"/>
          </w:tcPr>
          <w:p w14:paraId="4EEA5D91" w14:textId="77777777" w:rsidR="008C68AF" w:rsidRDefault="008A506F">
            <w:pPr>
              <w:rPr>
                <w:color w:val="0B0C0C"/>
                <w:sz w:val="20"/>
                <w:szCs w:val="20"/>
              </w:rPr>
            </w:pPr>
            <w:r>
              <w:rPr>
                <w:color w:val="0B0C0C"/>
                <w:sz w:val="20"/>
                <w:szCs w:val="20"/>
              </w:rPr>
              <w:t>6g.</w:t>
            </w:r>
          </w:p>
        </w:tc>
        <w:tc>
          <w:tcPr>
            <w:tcW w:w="8670" w:type="dxa"/>
          </w:tcPr>
          <w:p w14:paraId="10146396" w14:textId="77777777" w:rsidR="008C68AF" w:rsidRDefault="008A506F">
            <w:pPr>
              <w:rPr>
                <w:color w:val="0B0C0C"/>
                <w:sz w:val="20"/>
                <w:szCs w:val="20"/>
              </w:rPr>
            </w:pPr>
            <w:r>
              <w:rPr>
                <w:color w:val="0B0C0C"/>
                <w:sz w:val="20"/>
                <w:szCs w:val="20"/>
              </w:rPr>
              <w:t>Establish effective staff induction programme.</w:t>
            </w:r>
          </w:p>
        </w:tc>
      </w:tr>
    </w:tbl>
    <w:p w14:paraId="3C9FEEA9" w14:textId="77777777" w:rsidR="008C68AF" w:rsidRDefault="008C68AF">
      <w:pPr>
        <w:spacing w:after="0" w:line="240" w:lineRule="auto"/>
        <w:rPr>
          <w:color w:val="000000"/>
        </w:rPr>
      </w:pPr>
    </w:p>
    <w:p w14:paraId="5E938FC0" w14:textId="77777777" w:rsidR="008C68AF" w:rsidRDefault="008A506F">
      <w:pPr>
        <w:spacing w:after="0" w:line="240" w:lineRule="auto"/>
        <w:rPr>
          <w:color w:val="000000"/>
        </w:rPr>
      </w:pPr>
      <w:r>
        <w:rPr>
          <w:b/>
          <w:color w:val="000000"/>
        </w:rPr>
        <w:t>Standard Seven: Organisational Management</w:t>
      </w:r>
    </w:p>
    <w:p w14:paraId="5DFEA818" w14:textId="77777777" w:rsidR="008C68AF" w:rsidRDefault="008A506F">
      <w:pPr>
        <w:numPr>
          <w:ilvl w:val="0"/>
          <w:numId w:val="3"/>
        </w:numPr>
        <w:pBdr>
          <w:top w:val="nil"/>
          <w:left w:val="nil"/>
          <w:bottom w:val="nil"/>
          <w:right w:val="nil"/>
          <w:between w:val="nil"/>
        </w:pBdr>
        <w:spacing w:after="0" w:line="240" w:lineRule="auto"/>
        <w:rPr>
          <w:color w:val="0B0C0C"/>
          <w:sz w:val="20"/>
          <w:szCs w:val="20"/>
        </w:rPr>
      </w:pPr>
      <w:r>
        <w:rPr>
          <w:color w:val="0B0C0C"/>
          <w:sz w:val="20"/>
          <w:szCs w:val="20"/>
        </w:rPr>
        <w:t>Ensure the protection and safety of pupils and staff through effective approaches to safeguarding</w:t>
      </w:r>
      <w:hyperlink r:id="rId9" w:anchor="fn:11">
        <w:r>
          <w:rPr>
            <w:color w:val="0563C1"/>
            <w:sz w:val="20"/>
            <w:szCs w:val="20"/>
            <w:u w:val="single"/>
            <w:vertAlign w:val="superscript"/>
          </w:rPr>
          <w:t>]</w:t>
        </w:r>
      </w:hyperlink>
      <w:r>
        <w:rPr>
          <w:color w:val="0B0C0C"/>
          <w:sz w:val="20"/>
          <w:szCs w:val="20"/>
        </w:rPr>
        <w:t>, as part of the duty of care</w:t>
      </w:r>
    </w:p>
    <w:p w14:paraId="0D83776A" w14:textId="77777777" w:rsidR="008C68AF" w:rsidRDefault="008A506F">
      <w:pPr>
        <w:numPr>
          <w:ilvl w:val="0"/>
          <w:numId w:val="3"/>
        </w:numPr>
        <w:pBdr>
          <w:top w:val="nil"/>
          <w:left w:val="nil"/>
          <w:bottom w:val="nil"/>
          <w:right w:val="nil"/>
          <w:between w:val="nil"/>
        </w:pBdr>
        <w:spacing w:after="0" w:line="240" w:lineRule="auto"/>
        <w:rPr>
          <w:color w:val="0B0C0C"/>
          <w:sz w:val="20"/>
          <w:szCs w:val="20"/>
        </w:rPr>
      </w:pPr>
      <w:r>
        <w:rPr>
          <w:color w:val="0B0C0C"/>
          <w:sz w:val="20"/>
          <w:szCs w:val="20"/>
        </w:rPr>
        <w:t>Prioritise and allocate financial resources appropriately, ensuring efficiency, effectiveness and probity in the use of public funds</w:t>
      </w:r>
    </w:p>
    <w:p w14:paraId="0788D70E" w14:textId="77777777" w:rsidR="008C68AF" w:rsidRDefault="008A506F">
      <w:pPr>
        <w:numPr>
          <w:ilvl w:val="0"/>
          <w:numId w:val="3"/>
        </w:numPr>
        <w:pBdr>
          <w:top w:val="nil"/>
          <w:left w:val="nil"/>
          <w:bottom w:val="nil"/>
          <w:right w:val="nil"/>
          <w:between w:val="nil"/>
        </w:pBdr>
        <w:spacing w:after="0" w:line="240" w:lineRule="auto"/>
        <w:rPr>
          <w:color w:val="0B0C0C"/>
          <w:sz w:val="20"/>
          <w:szCs w:val="20"/>
        </w:rPr>
      </w:pPr>
      <w:r>
        <w:rPr>
          <w:color w:val="0B0C0C"/>
          <w:sz w:val="20"/>
          <w:szCs w:val="20"/>
        </w:rPr>
        <w:t>Ensure staff are deployed and managed well with due attention paid to workload</w:t>
      </w:r>
    </w:p>
    <w:p w14:paraId="27AEFABF" w14:textId="77777777" w:rsidR="008C68AF" w:rsidRDefault="008A506F">
      <w:pPr>
        <w:numPr>
          <w:ilvl w:val="0"/>
          <w:numId w:val="3"/>
        </w:numPr>
        <w:pBdr>
          <w:top w:val="nil"/>
          <w:left w:val="nil"/>
          <w:bottom w:val="nil"/>
          <w:right w:val="nil"/>
          <w:between w:val="nil"/>
        </w:pBdr>
        <w:spacing w:after="0" w:line="240" w:lineRule="auto"/>
        <w:rPr>
          <w:color w:val="0B0C0C"/>
          <w:sz w:val="20"/>
          <w:szCs w:val="20"/>
        </w:rPr>
      </w:pPr>
      <w:r>
        <w:rPr>
          <w:color w:val="0B0C0C"/>
          <w:sz w:val="20"/>
          <w:szCs w:val="20"/>
        </w:rPr>
        <w:t>Establish and oversee systems, processes and policies that enable the school to operate effectively and efficiently</w:t>
      </w:r>
    </w:p>
    <w:p w14:paraId="7ED62FE0" w14:textId="77777777" w:rsidR="008C68AF" w:rsidRDefault="008A506F">
      <w:pPr>
        <w:numPr>
          <w:ilvl w:val="0"/>
          <w:numId w:val="3"/>
        </w:numPr>
        <w:pBdr>
          <w:top w:val="nil"/>
          <w:left w:val="nil"/>
          <w:bottom w:val="nil"/>
          <w:right w:val="nil"/>
          <w:between w:val="nil"/>
        </w:pBdr>
        <w:spacing w:after="0" w:line="240" w:lineRule="auto"/>
        <w:rPr>
          <w:color w:val="000000"/>
          <w:sz w:val="20"/>
          <w:szCs w:val="20"/>
        </w:rPr>
      </w:pPr>
      <w:r>
        <w:rPr>
          <w:color w:val="0B0C0C"/>
          <w:sz w:val="20"/>
          <w:szCs w:val="20"/>
        </w:rPr>
        <w:t>Ensure rigorous approaches to identifying, managing and mitigating risk</w:t>
      </w:r>
    </w:p>
    <w:p w14:paraId="79F790F1" w14:textId="77777777" w:rsidR="008C68AF" w:rsidRDefault="008C68AF">
      <w:pPr>
        <w:spacing w:after="0" w:line="240" w:lineRule="auto"/>
        <w:rPr>
          <w:color w:val="000000"/>
          <w:sz w:val="20"/>
          <w:szCs w:val="20"/>
        </w:rPr>
      </w:pPr>
    </w:p>
    <w:tbl>
      <w:tblPr>
        <w:tblStyle w:val="a8"/>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15"/>
        <w:gridCol w:w="8745"/>
      </w:tblGrid>
      <w:tr w:rsidR="008C68AF" w14:paraId="54C24720" w14:textId="77777777">
        <w:tc>
          <w:tcPr>
            <w:tcW w:w="615" w:type="dxa"/>
          </w:tcPr>
          <w:p w14:paraId="29807566" w14:textId="77777777" w:rsidR="008C68AF" w:rsidRDefault="008A506F">
            <w:pPr>
              <w:rPr>
                <w:color w:val="0B0C0C"/>
                <w:sz w:val="20"/>
                <w:szCs w:val="20"/>
              </w:rPr>
            </w:pPr>
            <w:r>
              <w:rPr>
                <w:color w:val="0B0C0C"/>
                <w:sz w:val="20"/>
                <w:szCs w:val="20"/>
              </w:rPr>
              <w:t>7a.</w:t>
            </w:r>
          </w:p>
        </w:tc>
        <w:tc>
          <w:tcPr>
            <w:tcW w:w="8745" w:type="dxa"/>
          </w:tcPr>
          <w:p w14:paraId="402489AB" w14:textId="77777777" w:rsidR="008C68AF" w:rsidRDefault="008A506F">
            <w:pPr>
              <w:rPr>
                <w:color w:val="0B0C0C"/>
                <w:sz w:val="20"/>
                <w:szCs w:val="20"/>
              </w:rPr>
            </w:pPr>
            <w:r>
              <w:rPr>
                <w:color w:val="0B0C0C"/>
                <w:sz w:val="20"/>
                <w:szCs w:val="20"/>
              </w:rPr>
              <w:t>Ensure the school complies fully with all health and safety legislation ensuring that staff, pupils’ and visitors are safe at school.</w:t>
            </w:r>
          </w:p>
        </w:tc>
      </w:tr>
      <w:tr w:rsidR="008C68AF" w14:paraId="1368CC82" w14:textId="77777777">
        <w:tc>
          <w:tcPr>
            <w:tcW w:w="615" w:type="dxa"/>
          </w:tcPr>
          <w:p w14:paraId="3C2F86F1" w14:textId="77777777" w:rsidR="008C68AF" w:rsidRDefault="008A506F">
            <w:pPr>
              <w:rPr>
                <w:color w:val="0B0C0C"/>
                <w:sz w:val="20"/>
                <w:szCs w:val="20"/>
              </w:rPr>
            </w:pPr>
            <w:r>
              <w:rPr>
                <w:color w:val="0B0C0C"/>
                <w:sz w:val="20"/>
                <w:szCs w:val="20"/>
              </w:rPr>
              <w:t>7b.</w:t>
            </w:r>
          </w:p>
        </w:tc>
        <w:tc>
          <w:tcPr>
            <w:tcW w:w="8745" w:type="dxa"/>
          </w:tcPr>
          <w:p w14:paraId="0658B01C" w14:textId="77777777" w:rsidR="008C68AF" w:rsidRDefault="008A506F">
            <w:pPr>
              <w:rPr>
                <w:color w:val="0B0C0C"/>
                <w:sz w:val="20"/>
                <w:szCs w:val="20"/>
              </w:rPr>
            </w:pPr>
            <w:r>
              <w:rPr>
                <w:color w:val="0B0C0C"/>
                <w:sz w:val="20"/>
                <w:szCs w:val="20"/>
              </w:rPr>
              <w:t>Ensure the school complies fully with the Equality Act and Human Rights Act.</w:t>
            </w:r>
          </w:p>
        </w:tc>
      </w:tr>
      <w:tr w:rsidR="008C68AF" w14:paraId="6B96DF1A" w14:textId="77777777">
        <w:tc>
          <w:tcPr>
            <w:tcW w:w="615" w:type="dxa"/>
          </w:tcPr>
          <w:p w14:paraId="367A62C1" w14:textId="77777777" w:rsidR="008C68AF" w:rsidRDefault="008A506F">
            <w:pPr>
              <w:rPr>
                <w:color w:val="0B0C0C"/>
                <w:sz w:val="20"/>
                <w:szCs w:val="20"/>
              </w:rPr>
            </w:pPr>
            <w:r>
              <w:rPr>
                <w:color w:val="0B0C0C"/>
                <w:sz w:val="20"/>
                <w:szCs w:val="20"/>
              </w:rPr>
              <w:t>7c.</w:t>
            </w:r>
          </w:p>
        </w:tc>
        <w:tc>
          <w:tcPr>
            <w:tcW w:w="8745" w:type="dxa"/>
          </w:tcPr>
          <w:p w14:paraId="102B638D" w14:textId="77777777" w:rsidR="008C68AF" w:rsidRDefault="008A506F">
            <w:pPr>
              <w:rPr>
                <w:color w:val="0B0C0C"/>
                <w:sz w:val="20"/>
                <w:szCs w:val="20"/>
              </w:rPr>
            </w:pPr>
            <w:r>
              <w:rPr>
                <w:color w:val="0B0C0C"/>
                <w:sz w:val="20"/>
                <w:szCs w:val="20"/>
              </w:rPr>
              <w:t>Establish high-quality safeguarding approaches so that staff, pupils and visitors to the school are safe.</w:t>
            </w:r>
          </w:p>
        </w:tc>
      </w:tr>
      <w:tr w:rsidR="008C68AF" w14:paraId="5E04127B" w14:textId="77777777">
        <w:tc>
          <w:tcPr>
            <w:tcW w:w="615" w:type="dxa"/>
          </w:tcPr>
          <w:p w14:paraId="15F9E235" w14:textId="77777777" w:rsidR="008C68AF" w:rsidRDefault="008A506F">
            <w:pPr>
              <w:rPr>
                <w:color w:val="0B0C0C"/>
                <w:sz w:val="20"/>
                <w:szCs w:val="20"/>
              </w:rPr>
            </w:pPr>
            <w:r>
              <w:rPr>
                <w:color w:val="0B0C0C"/>
                <w:sz w:val="20"/>
                <w:szCs w:val="20"/>
              </w:rPr>
              <w:t>7d.</w:t>
            </w:r>
          </w:p>
        </w:tc>
        <w:tc>
          <w:tcPr>
            <w:tcW w:w="8745" w:type="dxa"/>
          </w:tcPr>
          <w:p w14:paraId="2E67C52D" w14:textId="77777777" w:rsidR="008C68AF" w:rsidRDefault="008A506F">
            <w:pPr>
              <w:rPr>
                <w:color w:val="0B0C0C"/>
                <w:sz w:val="20"/>
                <w:szCs w:val="20"/>
              </w:rPr>
            </w:pPr>
            <w:r>
              <w:rPr>
                <w:color w:val="0B0C0C"/>
                <w:sz w:val="20"/>
                <w:szCs w:val="20"/>
              </w:rPr>
              <w:t>Prioritise and allocate financial resources appropriately.</w:t>
            </w:r>
          </w:p>
        </w:tc>
      </w:tr>
      <w:tr w:rsidR="008C68AF" w14:paraId="37AC9C1A" w14:textId="77777777">
        <w:tc>
          <w:tcPr>
            <w:tcW w:w="615" w:type="dxa"/>
          </w:tcPr>
          <w:p w14:paraId="5D45EF4B" w14:textId="77777777" w:rsidR="008C68AF" w:rsidRDefault="008A506F">
            <w:pPr>
              <w:rPr>
                <w:color w:val="0B0C0C"/>
                <w:sz w:val="20"/>
                <w:szCs w:val="20"/>
              </w:rPr>
            </w:pPr>
            <w:r>
              <w:rPr>
                <w:color w:val="0B0C0C"/>
                <w:sz w:val="20"/>
                <w:szCs w:val="20"/>
              </w:rPr>
              <w:t>7e.</w:t>
            </w:r>
          </w:p>
        </w:tc>
        <w:tc>
          <w:tcPr>
            <w:tcW w:w="8745" w:type="dxa"/>
          </w:tcPr>
          <w:p w14:paraId="5EF9FEB0" w14:textId="77777777" w:rsidR="008C68AF" w:rsidRDefault="008A506F">
            <w:pPr>
              <w:rPr>
                <w:color w:val="0B0C0C"/>
                <w:sz w:val="20"/>
                <w:szCs w:val="20"/>
              </w:rPr>
            </w:pPr>
            <w:r>
              <w:rPr>
                <w:color w:val="0B0C0C"/>
                <w:sz w:val="20"/>
                <w:szCs w:val="20"/>
              </w:rPr>
              <w:t>Ensure that public funds are efficiently deployed to the benefit of pupils.</w:t>
            </w:r>
          </w:p>
        </w:tc>
      </w:tr>
      <w:tr w:rsidR="008C68AF" w14:paraId="34129F35" w14:textId="77777777">
        <w:tc>
          <w:tcPr>
            <w:tcW w:w="615" w:type="dxa"/>
          </w:tcPr>
          <w:p w14:paraId="73ED5614" w14:textId="77777777" w:rsidR="008C68AF" w:rsidRDefault="008A506F">
            <w:pPr>
              <w:rPr>
                <w:color w:val="0B0C0C"/>
                <w:sz w:val="20"/>
                <w:szCs w:val="20"/>
              </w:rPr>
            </w:pPr>
            <w:r>
              <w:rPr>
                <w:color w:val="0B0C0C"/>
                <w:sz w:val="20"/>
                <w:szCs w:val="20"/>
              </w:rPr>
              <w:lastRenderedPageBreak/>
              <w:t>7f.</w:t>
            </w:r>
          </w:p>
        </w:tc>
        <w:tc>
          <w:tcPr>
            <w:tcW w:w="8745" w:type="dxa"/>
          </w:tcPr>
          <w:p w14:paraId="730C25CA" w14:textId="77777777" w:rsidR="008C68AF" w:rsidRDefault="008A506F">
            <w:pPr>
              <w:rPr>
                <w:color w:val="0B0C0C"/>
                <w:sz w:val="20"/>
                <w:szCs w:val="20"/>
              </w:rPr>
            </w:pPr>
            <w:r>
              <w:rPr>
                <w:color w:val="0B0C0C"/>
                <w:sz w:val="20"/>
                <w:szCs w:val="20"/>
              </w:rPr>
              <w:t xml:space="preserve">Ensure that procurement practices are fair and transparent. </w:t>
            </w:r>
          </w:p>
        </w:tc>
      </w:tr>
      <w:tr w:rsidR="008C68AF" w14:paraId="6816A728" w14:textId="77777777">
        <w:tc>
          <w:tcPr>
            <w:tcW w:w="615" w:type="dxa"/>
          </w:tcPr>
          <w:p w14:paraId="49729297" w14:textId="77777777" w:rsidR="008C68AF" w:rsidRDefault="008A506F">
            <w:pPr>
              <w:rPr>
                <w:color w:val="0B0C0C"/>
                <w:sz w:val="20"/>
                <w:szCs w:val="20"/>
              </w:rPr>
            </w:pPr>
            <w:r>
              <w:rPr>
                <w:color w:val="0B0C0C"/>
                <w:sz w:val="20"/>
                <w:szCs w:val="20"/>
              </w:rPr>
              <w:t>7g.</w:t>
            </w:r>
          </w:p>
        </w:tc>
        <w:tc>
          <w:tcPr>
            <w:tcW w:w="8745" w:type="dxa"/>
          </w:tcPr>
          <w:p w14:paraId="4B6E78A1" w14:textId="77777777" w:rsidR="008C68AF" w:rsidRDefault="008A506F">
            <w:pPr>
              <w:rPr>
                <w:color w:val="0B0C0C"/>
                <w:sz w:val="20"/>
                <w:szCs w:val="20"/>
              </w:rPr>
            </w:pPr>
            <w:r>
              <w:rPr>
                <w:color w:val="0B0C0C"/>
                <w:sz w:val="20"/>
                <w:szCs w:val="20"/>
              </w:rPr>
              <w:t>Ensure that staff are managed well and have manageable workload.</w:t>
            </w:r>
          </w:p>
        </w:tc>
      </w:tr>
      <w:tr w:rsidR="008C68AF" w14:paraId="210ACF9D" w14:textId="77777777">
        <w:tc>
          <w:tcPr>
            <w:tcW w:w="615" w:type="dxa"/>
          </w:tcPr>
          <w:p w14:paraId="48178E3C" w14:textId="77777777" w:rsidR="008C68AF" w:rsidRDefault="008A506F">
            <w:pPr>
              <w:rPr>
                <w:color w:val="0B0C0C"/>
                <w:sz w:val="20"/>
                <w:szCs w:val="20"/>
              </w:rPr>
            </w:pPr>
            <w:r>
              <w:rPr>
                <w:color w:val="0B0C0C"/>
                <w:sz w:val="20"/>
                <w:szCs w:val="20"/>
              </w:rPr>
              <w:t>7h.</w:t>
            </w:r>
          </w:p>
        </w:tc>
        <w:tc>
          <w:tcPr>
            <w:tcW w:w="8745" w:type="dxa"/>
          </w:tcPr>
          <w:p w14:paraId="4AB8726E" w14:textId="77777777" w:rsidR="008C68AF" w:rsidRDefault="008A506F">
            <w:pPr>
              <w:rPr>
                <w:color w:val="0B0C0C"/>
                <w:sz w:val="20"/>
                <w:szCs w:val="20"/>
              </w:rPr>
            </w:pPr>
            <w:r>
              <w:rPr>
                <w:color w:val="0B0C0C"/>
                <w:sz w:val="20"/>
                <w:szCs w:val="20"/>
              </w:rPr>
              <w:t>Ensure provision is made for staff wellbeing.</w:t>
            </w:r>
          </w:p>
        </w:tc>
      </w:tr>
      <w:tr w:rsidR="008C68AF" w14:paraId="4B183D63" w14:textId="77777777">
        <w:tc>
          <w:tcPr>
            <w:tcW w:w="615" w:type="dxa"/>
          </w:tcPr>
          <w:p w14:paraId="36CB71DC" w14:textId="77777777" w:rsidR="008C68AF" w:rsidRDefault="008A506F">
            <w:pPr>
              <w:rPr>
                <w:color w:val="0B0C0C"/>
                <w:sz w:val="20"/>
                <w:szCs w:val="20"/>
              </w:rPr>
            </w:pPr>
            <w:r>
              <w:rPr>
                <w:color w:val="0B0C0C"/>
                <w:sz w:val="20"/>
                <w:szCs w:val="20"/>
              </w:rPr>
              <w:t>7i.</w:t>
            </w:r>
          </w:p>
        </w:tc>
        <w:tc>
          <w:tcPr>
            <w:tcW w:w="8745" w:type="dxa"/>
          </w:tcPr>
          <w:p w14:paraId="35DBC4C3" w14:textId="77777777" w:rsidR="008C68AF" w:rsidRDefault="008A506F">
            <w:pPr>
              <w:rPr>
                <w:color w:val="0B0C0C"/>
                <w:sz w:val="20"/>
                <w:szCs w:val="20"/>
              </w:rPr>
            </w:pPr>
            <w:r>
              <w:rPr>
                <w:color w:val="0B0C0C"/>
                <w:sz w:val="20"/>
                <w:szCs w:val="20"/>
              </w:rPr>
              <w:t>Oversee systems, processes and timetables to allow the school to operate efficiently.</w:t>
            </w:r>
          </w:p>
        </w:tc>
      </w:tr>
      <w:tr w:rsidR="008C68AF" w14:paraId="1551B3EF" w14:textId="77777777">
        <w:tc>
          <w:tcPr>
            <w:tcW w:w="615" w:type="dxa"/>
          </w:tcPr>
          <w:p w14:paraId="7BF7E2EA" w14:textId="77777777" w:rsidR="008C68AF" w:rsidRDefault="008A506F">
            <w:pPr>
              <w:rPr>
                <w:color w:val="0B0C0C"/>
                <w:sz w:val="20"/>
                <w:szCs w:val="20"/>
              </w:rPr>
            </w:pPr>
            <w:r>
              <w:rPr>
                <w:color w:val="0B0C0C"/>
                <w:sz w:val="20"/>
                <w:szCs w:val="20"/>
              </w:rPr>
              <w:t>7j.</w:t>
            </w:r>
          </w:p>
        </w:tc>
        <w:tc>
          <w:tcPr>
            <w:tcW w:w="8745" w:type="dxa"/>
          </w:tcPr>
          <w:p w14:paraId="6FC9370C" w14:textId="77777777" w:rsidR="008C68AF" w:rsidRDefault="008A506F">
            <w:pPr>
              <w:rPr>
                <w:color w:val="0B0C0C"/>
                <w:sz w:val="20"/>
                <w:szCs w:val="20"/>
              </w:rPr>
            </w:pPr>
            <w:r>
              <w:rPr>
                <w:color w:val="0B0C0C"/>
                <w:sz w:val="20"/>
                <w:szCs w:val="20"/>
              </w:rPr>
              <w:t>Write, implement and review school policies and procedures.</w:t>
            </w:r>
          </w:p>
        </w:tc>
      </w:tr>
      <w:tr w:rsidR="008C68AF" w14:paraId="6E8AF62D" w14:textId="77777777">
        <w:tc>
          <w:tcPr>
            <w:tcW w:w="615" w:type="dxa"/>
          </w:tcPr>
          <w:p w14:paraId="7A7092F0" w14:textId="77777777" w:rsidR="008C68AF" w:rsidRDefault="008A506F">
            <w:pPr>
              <w:rPr>
                <w:color w:val="0B0C0C"/>
                <w:sz w:val="20"/>
                <w:szCs w:val="20"/>
              </w:rPr>
            </w:pPr>
            <w:r>
              <w:rPr>
                <w:color w:val="0B0C0C"/>
                <w:sz w:val="20"/>
                <w:szCs w:val="20"/>
              </w:rPr>
              <w:t>7k.</w:t>
            </w:r>
          </w:p>
        </w:tc>
        <w:tc>
          <w:tcPr>
            <w:tcW w:w="8745" w:type="dxa"/>
          </w:tcPr>
          <w:p w14:paraId="4BC20D74" w14:textId="77777777" w:rsidR="008C68AF" w:rsidRDefault="008A506F">
            <w:pPr>
              <w:rPr>
                <w:color w:val="0B0C0C"/>
                <w:sz w:val="20"/>
                <w:szCs w:val="20"/>
              </w:rPr>
            </w:pPr>
            <w:r>
              <w:rPr>
                <w:color w:val="0B0C0C"/>
                <w:sz w:val="20"/>
                <w:szCs w:val="20"/>
              </w:rPr>
              <w:t>Ensure that there is a rigorous approach to identifying and managing risk.</w:t>
            </w:r>
          </w:p>
        </w:tc>
      </w:tr>
    </w:tbl>
    <w:p w14:paraId="641310C9" w14:textId="77777777" w:rsidR="008C68AF" w:rsidRDefault="008C68AF">
      <w:pPr>
        <w:spacing w:after="0" w:line="240" w:lineRule="auto"/>
        <w:ind w:right="-625"/>
        <w:rPr>
          <w:color w:val="000000"/>
        </w:rPr>
      </w:pPr>
    </w:p>
    <w:p w14:paraId="4A77D359" w14:textId="77777777" w:rsidR="008C68AF" w:rsidRDefault="008A506F">
      <w:pPr>
        <w:pBdr>
          <w:top w:val="nil"/>
          <w:left w:val="nil"/>
          <w:bottom w:val="nil"/>
          <w:right w:val="nil"/>
          <w:between w:val="nil"/>
        </w:pBdr>
        <w:spacing w:after="0" w:line="240" w:lineRule="auto"/>
        <w:ind w:right="-625"/>
        <w:rPr>
          <w:color w:val="000000"/>
        </w:rPr>
      </w:pPr>
      <w:r>
        <w:rPr>
          <w:b/>
          <w:color w:val="000000"/>
        </w:rPr>
        <w:t>Standard Eight: Continuous School Improvement</w:t>
      </w:r>
    </w:p>
    <w:p w14:paraId="71F3DF7C" w14:textId="77777777" w:rsidR="008C68AF" w:rsidRDefault="008A506F">
      <w:pPr>
        <w:numPr>
          <w:ilvl w:val="0"/>
          <w:numId w:val="13"/>
        </w:numPr>
        <w:pBdr>
          <w:top w:val="nil"/>
          <w:left w:val="nil"/>
          <w:bottom w:val="nil"/>
          <w:right w:val="nil"/>
          <w:between w:val="nil"/>
        </w:pBdr>
        <w:spacing w:after="0" w:line="240" w:lineRule="auto"/>
        <w:ind w:right="-625"/>
        <w:rPr>
          <w:color w:val="0B0C0C"/>
          <w:sz w:val="20"/>
          <w:szCs w:val="20"/>
        </w:rPr>
      </w:pPr>
      <w:r>
        <w:rPr>
          <w:color w:val="0B0C0C"/>
          <w:sz w:val="20"/>
          <w:szCs w:val="20"/>
        </w:rPr>
        <w:t>Make use of effective and proportional processes of evaluation to identify and analyse complex or persistent problems and barriers which limit school effectiveness and identify priority areas for improvement</w:t>
      </w:r>
    </w:p>
    <w:p w14:paraId="33D1964D" w14:textId="77777777" w:rsidR="008C68AF" w:rsidRDefault="008A506F">
      <w:pPr>
        <w:numPr>
          <w:ilvl w:val="0"/>
          <w:numId w:val="13"/>
        </w:numPr>
        <w:pBdr>
          <w:top w:val="nil"/>
          <w:left w:val="nil"/>
          <w:bottom w:val="nil"/>
          <w:right w:val="nil"/>
          <w:between w:val="nil"/>
        </w:pBdr>
        <w:spacing w:after="0" w:line="240" w:lineRule="auto"/>
        <w:ind w:right="-625"/>
        <w:rPr>
          <w:color w:val="0B0C0C"/>
          <w:sz w:val="20"/>
          <w:szCs w:val="20"/>
        </w:rPr>
      </w:pPr>
      <w:r>
        <w:rPr>
          <w:color w:val="0B0C0C"/>
          <w:sz w:val="20"/>
          <w:szCs w:val="20"/>
        </w:rPr>
        <w:t>Develop appropriate evidence-informed strategies for improvement as part of well-targeted plans which are realistic, timely, appropriately sequenced and suited to the school’s context</w:t>
      </w:r>
    </w:p>
    <w:p w14:paraId="0A7FE45D" w14:textId="77777777" w:rsidR="008C68AF" w:rsidRDefault="008A506F">
      <w:pPr>
        <w:numPr>
          <w:ilvl w:val="0"/>
          <w:numId w:val="13"/>
        </w:numPr>
        <w:pBdr>
          <w:top w:val="nil"/>
          <w:left w:val="nil"/>
          <w:bottom w:val="nil"/>
          <w:right w:val="nil"/>
          <w:between w:val="nil"/>
        </w:pBdr>
        <w:spacing w:after="0" w:line="240" w:lineRule="auto"/>
        <w:ind w:right="-625"/>
        <w:rPr>
          <w:color w:val="000000"/>
          <w:sz w:val="20"/>
          <w:szCs w:val="20"/>
        </w:rPr>
      </w:pPr>
      <w:r>
        <w:rPr>
          <w:color w:val="0B0C0C"/>
          <w:sz w:val="20"/>
          <w:szCs w:val="20"/>
        </w:rPr>
        <w:t>Ensure careful and effective implementation of improvement strategies, which lead to sustained school improvement over time</w:t>
      </w:r>
    </w:p>
    <w:p w14:paraId="676875D6" w14:textId="77777777" w:rsidR="008C68AF" w:rsidRDefault="008C68AF">
      <w:pPr>
        <w:pBdr>
          <w:top w:val="nil"/>
          <w:left w:val="nil"/>
          <w:bottom w:val="nil"/>
          <w:right w:val="nil"/>
          <w:between w:val="nil"/>
        </w:pBdr>
        <w:spacing w:after="0" w:line="240" w:lineRule="auto"/>
        <w:ind w:right="-625"/>
        <w:rPr>
          <w:color w:val="000000"/>
          <w:sz w:val="20"/>
          <w:szCs w:val="20"/>
        </w:rPr>
      </w:pPr>
    </w:p>
    <w:tbl>
      <w:tblPr>
        <w:tblStyle w:val="a9"/>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90"/>
        <w:gridCol w:w="8670"/>
      </w:tblGrid>
      <w:tr w:rsidR="008C68AF" w14:paraId="29F2F40F" w14:textId="77777777">
        <w:tc>
          <w:tcPr>
            <w:tcW w:w="690" w:type="dxa"/>
          </w:tcPr>
          <w:p w14:paraId="2D7D7978" w14:textId="77777777" w:rsidR="008C68AF" w:rsidRDefault="008A506F">
            <w:pPr>
              <w:rPr>
                <w:color w:val="0B0C0C"/>
                <w:sz w:val="20"/>
                <w:szCs w:val="20"/>
              </w:rPr>
            </w:pPr>
            <w:r>
              <w:rPr>
                <w:color w:val="0B0C0C"/>
                <w:sz w:val="20"/>
                <w:szCs w:val="20"/>
              </w:rPr>
              <w:t>8a.</w:t>
            </w:r>
          </w:p>
        </w:tc>
        <w:tc>
          <w:tcPr>
            <w:tcW w:w="8670" w:type="dxa"/>
          </w:tcPr>
          <w:p w14:paraId="41A9CB8F" w14:textId="77777777" w:rsidR="008C68AF" w:rsidRDefault="008A506F">
            <w:pPr>
              <w:rPr>
                <w:color w:val="0B0C0C"/>
                <w:sz w:val="20"/>
                <w:szCs w:val="20"/>
              </w:rPr>
            </w:pPr>
            <w:r>
              <w:rPr>
                <w:color w:val="0B0C0C"/>
                <w:sz w:val="20"/>
                <w:szCs w:val="20"/>
              </w:rPr>
              <w:t>Self-evaluate the quality of education, personal development and behaviours, and leadership and management in the school. Create a self-evaluation document.</w:t>
            </w:r>
          </w:p>
        </w:tc>
      </w:tr>
      <w:tr w:rsidR="008C68AF" w14:paraId="5D31DADA" w14:textId="77777777">
        <w:tc>
          <w:tcPr>
            <w:tcW w:w="690" w:type="dxa"/>
          </w:tcPr>
          <w:p w14:paraId="6889A562" w14:textId="77777777" w:rsidR="008C68AF" w:rsidRDefault="008A506F">
            <w:pPr>
              <w:rPr>
                <w:color w:val="0B0C0C"/>
                <w:sz w:val="20"/>
                <w:szCs w:val="20"/>
              </w:rPr>
            </w:pPr>
            <w:r>
              <w:rPr>
                <w:color w:val="0B0C0C"/>
                <w:sz w:val="20"/>
                <w:szCs w:val="20"/>
              </w:rPr>
              <w:t>8b.</w:t>
            </w:r>
          </w:p>
        </w:tc>
        <w:tc>
          <w:tcPr>
            <w:tcW w:w="8670" w:type="dxa"/>
          </w:tcPr>
          <w:p w14:paraId="039A9AD0" w14:textId="77777777" w:rsidR="008C68AF" w:rsidRDefault="008A506F">
            <w:pPr>
              <w:rPr>
                <w:color w:val="0B0C0C"/>
                <w:sz w:val="20"/>
                <w:szCs w:val="20"/>
              </w:rPr>
            </w:pPr>
            <w:r>
              <w:rPr>
                <w:color w:val="0B0C0C"/>
                <w:sz w:val="20"/>
                <w:szCs w:val="20"/>
              </w:rPr>
              <w:t>Identify barriers to school progress and implement strategies to minimise barriers.</w:t>
            </w:r>
          </w:p>
        </w:tc>
      </w:tr>
      <w:tr w:rsidR="008C68AF" w14:paraId="06C12B5D" w14:textId="77777777">
        <w:tc>
          <w:tcPr>
            <w:tcW w:w="690" w:type="dxa"/>
          </w:tcPr>
          <w:p w14:paraId="5CA5CD5D" w14:textId="77777777" w:rsidR="008C68AF" w:rsidRDefault="008A506F">
            <w:pPr>
              <w:rPr>
                <w:color w:val="0B0C0C"/>
                <w:sz w:val="20"/>
                <w:szCs w:val="20"/>
              </w:rPr>
            </w:pPr>
            <w:r>
              <w:rPr>
                <w:color w:val="0B0C0C"/>
                <w:sz w:val="20"/>
                <w:szCs w:val="20"/>
              </w:rPr>
              <w:t>8c.</w:t>
            </w:r>
          </w:p>
        </w:tc>
        <w:tc>
          <w:tcPr>
            <w:tcW w:w="8670" w:type="dxa"/>
          </w:tcPr>
          <w:p w14:paraId="5FC43F67" w14:textId="77777777" w:rsidR="008C68AF" w:rsidRDefault="008A506F">
            <w:pPr>
              <w:rPr>
                <w:color w:val="0B0C0C"/>
                <w:sz w:val="20"/>
                <w:szCs w:val="20"/>
              </w:rPr>
            </w:pPr>
            <w:r>
              <w:rPr>
                <w:color w:val="0B0C0C"/>
                <w:sz w:val="20"/>
                <w:szCs w:val="20"/>
              </w:rPr>
              <w:t>Create school improvement plans that contain well-focused actions, measurable success criteria, methods of monitoring and clear evaluation.</w:t>
            </w:r>
          </w:p>
        </w:tc>
      </w:tr>
      <w:tr w:rsidR="008C68AF" w14:paraId="4D58E675" w14:textId="77777777">
        <w:tc>
          <w:tcPr>
            <w:tcW w:w="690" w:type="dxa"/>
          </w:tcPr>
          <w:p w14:paraId="3BA93333" w14:textId="77777777" w:rsidR="008C68AF" w:rsidRDefault="008A506F">
            <w:pPr>
              <w:rPr>
                <w:color w:val="0B0C0C"/>
                <w:sz w:val="20"/>
                <w:szCs w:val="20"/>
              </w:rPr>
            </w:pPr>
            <w:r>
              <w:rPr>
                <w:color w:val="0B0C0C"/>
                <w:sz w:val="20"/>
                <w:szCs w:val="20"/>
              </w:rPr>
              <w:t>8d.</w:t>
            </w:r>
          </w:p>
        </w:tc>
        <w:tc>
          <w:tcPr>
            <w:tcW w:w="8670" w:type="dxa"/>
          </w:tcPr>
          <w:p w14:paraId="651E1001" w14:textId="77777777" w:rsidR="008C68AF" w:rsidRDefault="008A506F">
            <w:pPr>
              <w:rPr>
                <w:color w:val="0B0C0C"/>
                <w:sz w:val="20"/>
                <w:szCs w:val="20"/>
              </w:rPr>
            </w:pPr>
            <w:r>
              <w:rPr>
                <w:color w:val="0B0C0C"/>
                <w:sz w:val="20"/>
                <w:szCs w:val="20"/>
              </w:rPr>
              <w:t>Oversee a plan to improve the subjects and areas of learning taught in school</w:t>
            </w:r>
          </w:p>
        </w:tc>
      </w:tr>
      <w:tr w:rsidR="008C68AF" w14:paraId="19F6F8D7" w14:textId="77777777">
        <w:tc>
          <w:tcPr>
            <w:tcW w:w="690" w:type="dxa"/>
          </w:tcPr>
          <w:p w14:paraId="668DE627" w14:textId="77777777" w:rsidR="008C68AF" w:rsidRDefault="008A506F">
            <w:pPr>
              <w:rPr>
                <w:color w:val="0B0C0C"/>
                <w:sz w:val="20"/>
                <w:szCs w:val="20"/>
              </w:rPr>
            </w:pPr>
            <w:r>
              <w:rPr>
                <w:color w:val="0B0C0C"/>
                <w:sz w:val="20"/>
                <w:szCs w:val="20"/>
              </w:rPr>
              <w:t>8e.</w:t>
            </w:r>
          </w:p>
        </w:tc>
        <w:tc>
          <w:tcPr>
            <w:tcW w:w="8670" w:type="dxa"/>
          </w:tcPr>
          <w:p w14:paraId="6CC3433A" w14:textId="77777777" w:rsidR="008C68AF" w:rsidRDefault="008A506F">
            <w:pPr>
              <w:rPr>
                <w:color w:val="0B0C0C"/>
                <w:sz w:val="20"/>
                <w:szCs w:val="20"/>
              </w:rPr>
            </w:pPr>
            <w:r>
              <w:rPr>
                <w:color w:val="0B0C0C"/>
                <w:sz w:val="20"/>
                <w:szCs w:val="20"/>
              </w:rPr>
              <w:t>Establish strategies to reduce any gaps in attainment or progress between disadvantaged pupils and other pupils nationally.</w:t>
            </w:r>
          </w:p>
        </w:tc>
      </w:tr>
    </w:tbl>
    <w:p w14:paraId="32B511D2" w14:textId="77777777" w:rsidR="008C68AF" w:rsidRDefault="008C68AF">
      <w:pPr>
        <w:spacing w:after="0" w:line="240" w:lineRule="auto"/>
        <w:ind w:right="-625"/>
        <w:rPr>
          <w:color w:val="000000"/>
        </w:rPr>
      </w:pPr>
    </w:p>
    <w:p w14:paraId="6779643A" w14:textId="77777777" w:rsidR="008C68AF" w:rsidRDefault="008A506F">
      <w:pPr>
        <w:pBdr>
          <w:top w:val="nil"/>
          <w:left w:val="nil"/>
          <w:bottom w:val="nil"/>
          <w:right w:val="nil"/>
          <w:between w:val="nil"/>
        </w:pBdr>
        <w:spacing w:after="0" w:line="240" w:lineRule="auto"/>
        <w:rPr>
          <w:color w:val="000000"/>
        </w:rPr>
      </w:pPr>
      <w:r>
        <w:rPr>
          <w:b/>
          <w:color w:val="000000"/>
        </w:rPr>
        <w:t>Standard Nine: Working in Partnership</w:t>
      </w:r>
    </w:p>
    <w:p w14:paraId="3706F517" w14:textId="77777777" w:rsidR="008C68AF" w:rsidRDefault="008A506F">
      <w:pPr>
        <w:numPr>
          <w:ilvl w:val="0"/>
          <w:numId w:val="10"/>
        </w:numPr>
        <w:pBdr>
          <w:top w:val="nil"/>
          <w:left w:val="nil"/>
          <w:bottom w:val="nil"/>
          <w:right w:val="nil"/>
          <w:between w:val="nil"/>
        </w:pBdr>
        <w:spacing w:after="0" w:line="240" w:lineRule="auto"/>
        <w:rPr>
          <w:color w:val="0B0C0C"/>
          <w:sz w:val="20"/>
          <w:szCs w:val="20"/>
        </w:rPr>
      </w:pPr>
      <w:r>
        <w:rPr>
          <w:color w:val="0B0C0C"/>
          <w:sz w:val="20"/>
          <w:szCs w:val="20"/>
        </w:rPr>
        <w:t>Forge constructive relationships beyond the school, working in partnership with parents, carers and the local community</w:t>
      </w:r>
    </w:p>
    <w:p w14:paraId="20F53C0A" w14:textId="77777777" w:rsidR="008C68AF" w:rsidRDefault="008A506F">
      <w:pPr>
        <w:numPr>
          <w:ilvl w:val="0"/>
          <w:numId w:val="10"/>
        </w:numPr>
        <w:pBdr>
          <w:top w:val="nil"/>
          <w:left w:val="nil"/>
          <w:bottom w:val="nil"/>
          <w:right w:val="nil"/>
          <w:between w:val="nil"/>
        </w:pBdr>
        <w:spacing w:after="0" w:line="240" w:lineRule="auto"/>
        <w:rPr>
          <w:color w:val="0B0C0C"/>
          <w:sz w:val="20"/>
          <w:szCs w:val="20"/>
        </w:rPr>
      </w:pPr>
      <w:r>
        <w:rPr>
          <w:color w:val="0B0C0C"/>
          <w:sz w:val="20"/>
          <w:szCs w:val="20"/>
        </w:rPr>
        <w:t>Commit their school to work successfully with other schools and organisations in a climate of mutual challenge and support</w:t>
      </w:r>
    </w:p>
    <w:p w14:paraId="7B0D0673" w14:textId="77777777" w:rsidR="008C68AF" w:rsidRDefault="008A506F">
      <w:pPr>
        <w:numPr>
          <w:ilvl w:val="0"/>
          <w:numId w:val="10"/>
        </w:numPr>
        <w:pBdr>
          <w:top w:val="nil"/>
          <w:left w:val="nil"/>
          <w:bottom w:val="nil"/>
          <w:right w:val="nil"/>
          <w:between w:val="nil"/>
        </w:pBdr>
        <w:spacing w:after="0" w:line="240" w:lineRule="auto"/>
        <w:rPr>
          <w:color w:val="000000"/>
          <w:sz w:val="20"/>
          <w:szCs w:val="20"/>
        </w:rPr>
      </w:pPr>
      <w:r>
        <w:rPr>
          <w:color w:val="0B0C0C"/>
          <w:sz w:val="20"/>
          <w:szCs w:val="20"/>
        </w:rPr>
        <w:t>Establish and maintain working relationships with fellow professionals and colleagues across other public services to improve educational outcomes for all pupils</w:t>
      </w:r>
    </w:p>
    <w:p w14:paraId="3DBD5A2C" w14:textId="77777777" w:rsidR="008C68AF" w:rsidRDefault="008C68AF">
      <w:pPr>
        <w:pBdr>
          <w:top w:val="nil"/>
          <w:left w:val="nil"/>
          <w:bottom w:val="nil"/>
          <w:right w:val="nil"/>
          <w:between w:val="nil"/>
        </w:pBdr>
        <w:spacing w:after="0" w:line="240" w:lineRule="auto"/>
        <w:rPr>
          <w:color w:val="000000"/>
          <w:sz w:val="20"/>
          <w:szCs w:val="20"/>
        </w:rPr>
      </w:pPr>
    </w:p>
    <w:tbl>
      <w:tblPr>
        <w:tblStyle w:val="aa"/>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00"/>
        <w:gridCol w:w="8760"/>
      </w:tblGrid>
      <w:tr w:rsidR="008C68AF" w14:paraId="6BA74AB7" w14:textId="77777777">
        <w:tc>
          <w:tcPr>
            <w:tcW w:w="600" w:type="dxa"/>
          </w:tcPr>
          <w:p w14:paraId="24390F25" w14:textId="77777777" w:rsidR="008C68AF" w:rsidRDefault="008A506F">
            <w:pPr>
              <w:rPr>
                <w:color w:val="0B0C0C"/>
                <w:sz w:val="20"/>
                <w:szCs w:val="20"/>
              </w:rPr>
            </w:pPr>
            <w:r>
              <w:rPr>
                <w:color w:val="0B0C0C"/>
                <w:sz w:val="20"/>
                <w:szCs w:val="20"/>
              </w:rPr>
              <w:t>9a.</w:t>
            </w:r>
          </w:p>
        </w:tc>
        <w:tc>
          <w:tcPr>
            <w:tcW w:w="8760" w:type="dxa"/>
          </w:tcPr>
          <w:p w14:paraId="3C06CB05" w14:textId="77777777" w:rsidR="008C68AF" w:rsidRDefault="008A506F">
            <w:pPr>
              <w:rPr>
                <w:color w:val="0B0C0C"/>
                <w:sz w:val="20"/>
                <w:szCs w:val="20"/>
              </w:rPr>
            </w:pPr>
            <w:r>
              <w:rPr>
                <w:color w:val="0B0C0C"/>
                <w:sz w:val="20"/>
                <w:szCs w:val="20"/>
              </w:rPr>
              <w:t xml:space="preserve">Forge constructive relationships with other providers such as leader schools, receiving schools </w:t>
            </w:r>
            <w:proofErr w:type="spellStart"/>
            <w:r>
              <w:rPr>
                <w:color w:val="0B0C0C"/>
                <w:sz w:val="20"/>
                <w:szCs w:val="20"/>
              </w:rPr>
              <w:t>ect</w:t>
            </w:r>
            <w:proofErr w:type="spellEnd"/>
            <w:r>
              <w:rPr>
                <w:color w:val="0B0C0C"/>
                <w:sz w:val="20"/>
                <w:szCs w:val="20"/>
              </w:rPr>
              <w:t>.</w:t>
            </w:r>
          </w:p>
        </w:tc>
      </w:tr>
      <w:tr w:rsidR="008C68AF" w14:paraId="3ABAF12B" w14:textId="77777777">
        <w:tc>
          <w:tcPr>
            <w:tcW w:w="600" w:type="dxa"/>
          </w:tcPr>
          <w:p w14:paraId="0BEA4EC3" w14:textId="77777777" w:rsidR="008C68AF" w:rsidRDefault="008A506F">
            <w:pPr>
              <w:rPr>
                <w:color w:val="0B0C0C"/>
                <w:sz w:val="20"/>
                <w:szCs w:val="20"/>
              </w:rPr>
            </w:pPr>
            <w:r>
              <w:rPr>
                <w:color w:val="0B0C0C"/>
                <w:sz w:val="20"/>
                <w:szCs w:val="20"/>
              </w:rPr>
              <w:t>9b.</w:t>
            </w:r>
          </w:p>
        </w:tc>
        <w:tc>
          <w:tcPr>
            <w:tcW w:w="8760" w:type="dxa"/>
          </w:tcPr>
          <w:p w14:paraId="36DC411E" w14:textId="77777777" w:rsidR="008C68AF" w:rsidRDefault="008A506F">
            <w:pPr>
              <w:rPr>
                <w:color w:val="0B0C0C"/>
                <w:sz w:val="20"/>
                <w:szCs w:val="20"/>
              </w:rPr>
            </w:pPr>
            <w:r>
              <w:rPr>
                <w:color w:val="0B0C0C"/>
                <w:sz w:val="20"/>
                <w:szCs w:val="20"/>
              </w:rPr>
              <w:t>Forge constructive relationships with parents, carers, neighbours and the local community.</w:t>
            </w:r>
          </w:p>
        </w:tc>
      </w:tr>
      <w:tr w:rsidR="008C68AF" w14:paraId="296793ED" w14:textId="77777777">
        <w:tc>
          <w:tcPr>
            <w:tcW w:w="600" w:type="dxa"/>
          </w:tcPr>
          <w:p w14:paraId="30C2CD39" w14:textId="77777777" w:rsidR="008C68AF" w:rsidRDefault="008A506F">
            <w:pPr>
              <w:rPr>
                <w:color w:val="0B0C0C"/>
                <w:sz w:val="20"/>
                <w:szCs w:val="20"/>
              </w:rPr>
            </w:pPr>
            <w:r>
              <w:rPr>
                <w:color w:val="0B0C0C"/>
                <w:sz w:val="20"/>
                <w:szCs w:val="20"/>
              </w:rPr>
              <w:t>9c.</w:t>
            </w:r>
          </w:p>
        </w:tc>
        <w:tc>
          <w:tcPr>
            <w:tcW w:w="8760" w:type="dxa"/>
          </w:tcPr>
          <w:p w14:paraId="3C47CBF0" w14:textId="77777777" w:rsidR="008C68AF" w:rsidRDefault="008A506F">
            <w:pPr>
              <w:rPr>
                <w:color w:val="0B0C0C"/>
                <w:sz w:val="20"/>
                <w:szCs w:val="20"/>
              </w:rPr>
            </w:pPr>
            <w:r>
              <w:rPr>
                <w:color w:val="0B0C0C"/>
                <w:sz w:val="20"/>
                <w:szCs w:val="20"/>
              </w:rPr>
              <w:t>Work constructively and positively with the Local Authority, local services and agencies.</w:t>
            </w:r>
          </w:p>
        </w:tc>
      </w:tr>
      <w:tr w:rsidR="008C68AF" w14:paraId="42FDCE48" w14:textId="77777777">
        <w:tc>
          <w:tcPr>
            <w:tcW w:w="600" w:type="dxa"/>
          </w:tcPr>
          <w:p w14:paraId="05A2A77E" w14:textId="77777777" w:rsidR="008C68AF" w:rsidRDefault="008A506F">
            <w:pPr>
              <w:rPr>
                <w:color w:val="0B0C0C"/>
                <w:sz w:val="20"/>
                <w:szCs w:val="20"/>
              </w:rPr>
            </w:pPr>
            <w:r>
              <w:rPr>
                <w:color w:val="0B0C0C"/>
                <w:sz w:val="20"/>
                <w:szCs w:val="20"/>
              </w:rPr>
              <w:t>9d.</w:t>
            </w:r>
          </w:p>
        </w:tc>
        <w:tc>
          <w:tcPr>
            <w:tcW w:w="8760" w:type="dxa"/>
          </w:tcPr>
          <w:p w14:paraId="4C004FAF" w14:textId="77777777" w:rsidR="008C68AF" w:rsidRDefault="008A506F">
            <w:pPr>
              <w:rPr>
                <w:color w:val="0B0C0C"/>
                <w:sz w:val="20"/>
                <w:szCs w:val="20"/>
              </w:rPr>
            </w:pPr>
            <w:r>
              <w:rPr>
                <w:color w:val="0B0C0C"/>
                <w:sz w:val="20"/>
                <w:szCs w:val="20"/>
              </w:rPr>
              <w:t>Establish and maintaining professional working relationships with colleagues, professionals and other head teachers.</w:t>
            </w:r>
          </w:p>
        </w:tc>
      </w:tr>
      <w:tr w:rsidR="008C68AF" w14:paraId="43CFD0F6" w14:textId="77777777">
        <w:tc>
          <w:tcPr>
            <w:tcW w:w="600" w:type="dxa"/>
          </w:tcPr>
          <w:p w14:paraId="1DDF749A" w14:textId="77777777" w:rsidR="008C68AF" w:rsidRDefault="008A506F">
            <w:pPr>
              <w:rPr>
                <w:color w:val="0B0C0C"/>
                <w:sz w:val="20"/>
                <w:szCs w:val="20"/>
              </w:rPr>
            </w:pPr>
            <w:r>
              <w:rPr>
                <w:color w:val="0B0C0C"/>
                <w:sz w:val="20"/>
                <w:szCs w:val="20"/>
              </w:rPr>
              <w:t>9e.</w:t>
            </w:r>
          </w:p>
        </w:tc>
        <w:tc>
          <w:tcPr>
            <w:tcW w:w="8760" w:type="dxa"/>
          </w:tcPr>
          <w:p w14:paraId="2089069F" w14:textId="77777777" w:rsidR="008C68AF" w:rsidRDefault="008A506F">
            <w:pPr>
              <w:rPr>
                <w:color w:val="0B0C0C"/>
                <w:sz w:val="20"/>
                <w:szCs w:val="20"/>
              </w:rPr>
            </w:pPr>
            <w:r>
              <w:rPr>
                <w:color w:val="0B0C0C"/>
                <w:sz w:val="20"/>
                <w:szCs w:val="20"/>
              </w:rPr>
              <w:t xml:space="preserve">Learn from and contribute to local networks. </w:t>
            </w:r>
          </w:p>
        </w:tc>
      </w:tr>
    </w:tbl>
    <w:p w14:paraId="169046FC" w14:textId="77777777" w:rsidR="008C68AF" w:rsidRDefault="008C68AF">
      <w:pPr>
        <w:spacing w:after="0" w:line="240" w:lineRule="auto"/>
        <w:ind w:right="-625"/>
        <w:rPr>
          <w:color w:val="000000"/>
        </w:rPr>
      </w:pPr>
    </w:p>
    <w:p w14:paraId="37FFEE51" w14:textId="77777777" w:rsidR="008C68AF" w:rsidRDefault="008C68AF">
      <w:pPr>
        <w:spacing w:after="0" w:line="240" w:lineRule="auto"/>
        <w:ind w:right="-625"/>
        <w:rPr>
          <w:color w:val="000000"/>
        </w:rPr>
      </w:pPr>
    </w:p>
    <w:p w14:paraId="706658D0" w14:textId="77777777" w:rsidR="008C68AF" w:rsidRDefault="008A506F">
      <w:pPr>
        <w:pBdr>
          <w:top w:val="nil"/>
          <w:left w:val="nil"/>
          <w:bottom w:val="nil"/>
          <w:right w:val="nil"/>
          <w:between w:val="nil"/>
        </w:pBdr>
        <w:spacing w:after="0" w:line="240" w:lineRule="auto"/>
        <w:rPr>
          <w:color w:val="000000"/>
        </w:rPr>
      </w:pPr>
      <w:r>
        <w:rPr>
          <w:b/>
          <w:color w:val="000000"/>
        </w:rPr>
        <w:t>Standard Ten: Governance and Accountability</w:t>
      </w:r>
    </w:p>
    <w:p w14:paraId="216A1707" w14:textId="77777777" w:rsidR="008C68AF" w:rsidRDefault="008A506F">
      <w:pPr>
        <w:numPr>
          <w:ilvl w:val="0"/>
          <w:numId w:val="1"/>
        </w:numPr>
        <w:pBdr>
          <w:top w:val="nil"/>
          <w:left w:val="nil"/>
          <w:bottom w:val="nil"/>
          <w:right w:val="nil"/>
          <w:between w:val="nil"/>
        </w:pBdr>
        <w:spacing w:after="0" w:line="240" w:lineRule="auto"/>
        <w:rPr>
          <w:color w:val="0B0C0C"/>
          <w:sz w:val="20"/>
          <w:szCs w:val="20"/>
        </w:rPr>
      </w:pPr>
      <w:r>
        <w:rPr>
          <w:color w:val="0B0C0C"/>
          <w:sz w:val="20"/>
          <w:szCs w:val="20"/>
        </w:rPr>
        <w:t>Understand and welcome the role of effective governance, upholding their obligation to give account and accept responsibility</w:t>
      </w:r>
    </w:p>
    <w:p w14:paraId="7E023DEF" w14:textId="77777777" w:rsidR="008C68AF" w:rsidRDefault="008A506F">
      <w:pPr>
        <w:numPr>
          <w:ilvl w:val="0"/>
          <w:numId w:val="1"/>
        </w:numPr>
        <w:pBdr>
          <w:top w:val="nil"/>
          <w:left w:val="nil"/>
          <w:bottom w:val="nil"/>
          <w:right w:val="nil"/>
          <w:between w:val="nil"/>
        </w:pBdr>
        <w:spacing w:after="0" w:line="240" w:lineRule="auto"/>
        <w:rPr>
          <w:color w:val="0B0C0C"/>
          <w:sz w:val="20"/>
          <w:szCs w:val="20"/>
        </w:rPr>
      </w:pPr>
      <w:r>
        <w:rPr>
          <w:color w:val="0B0C0C"/>
          <w:sz w:val="20"/>
          <w:szCs w:val="20"/>
        </w:rPr>
        <w:t>Establish and sustain professional working relationships with those responsible for governance</w:t>
      </w:r>
    </w:p>
    <w:p w14:paraId="370EE439" w14:textId="77777777" w:rsidR="008C68AF" w:rsidRDefault="008A506F">
      <w:pPr>
        <w:numPr>
          <w:ilvl w:val="0"/>
          <w:numId w:val="1"/>
        </w:numPr>
        <w:pBdr>
          <w:top w:val="nil"/>
          <w:left w:val="nil"/>
          <w:bottom w:val="nil"/>
          <w:right w:val="nil"/>
          <w:between w:val="nil"/>
        </w:pBdr>
        <w:spacing w:after="0" w:line="240" w:lineRule="auto"/>
        <w:rPr>
          <w:color w:val="0B0C0C"/>
          <w:sz w:val="20"/>
          <w:szCs w:val="20"/>
        </w:rPr>
      </w:pPr>
      <w:r>
        <w:rPr>
          <w:color w:val="0B0C0C"/>
          <w:sz w:val="20"/>
          <w:szCs w:val="20"/>
        </w:rPr>
        <w:t>Ensure that staff know and understand their professional responsibilities and are held to account</w:t>
      </w:r>
    </w:p>
    <w:p w14:paraId="515635D9" w14:textId="77777777" w:rsidR="008C68AF" w:rsidRDefault="008A506F">
      <w:pPr>
        <w:numPr>
          <w:ilvl w:val="0"/>
          <w:numId w:val="1"/>
        </w:numPr>
        <w:pBdr>
          <w:top w:val="nil"/>
          <w:left w:val="nil"/>
          <w:bottom w:val="nil"/>
          <w:right w:val="nil"/>
          <w:between w:val="nil"/>
        </w:pBdr>
        <w:spacing w:after="0" w:line="240" w:lineRule="auto"/>
        <w:rPr>
          <w:color w:val="000000"/>
          <w:sz w:val="20"/>
          <w:szCs w:val="20"/>
        </w:rPr>
      </w:pPr>
      <w:r>
        <w:rPr>
          <w:color w:val="0B0C0C"/>
          <w:sz w:val="20"/>
          <w:szCs w:val="20"/>
        </w:rPr>
        <w:t>Ensure the school effectively and efficiently operates within the required regulatory frameworks and meets all statutory duties</w:t>
      </w:r>
    </w:p>
    <w:p w14:paraId="735CA92F" w14:textId="77777777" w:rsidR="008C68AF" w:rsidRDefault="008C68AF">
      <w:pPr>
        <w:pBdr>
          <w:top w:val="nil"/>
          <w:left w:val="nil"/>
          <w:bottom w:val="nil"/>
          <w:right w:val="nil"/>
          <w:between w:val="nil"/>
        </w:pBdr>
        <w:spacing w:after="0" w:line="240" w:lineRule="auto"/>
        <w:ind w:left="360"/>
        <w:rPr>
          <w:color w:val="000000"/>
          <w:sz w:val="20"/>
          <w:szCs w:val="20"/>
        </w:rPr>
      </w:pPr>
    </w:p>
    <w:tbl>
      <w:tblPr>
        <w:tblStyle w:val="ab"/>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55"/>
        <w:gridCol w:w="8505"/>
      </w:tblGrid>
      <w:tr w:rsidR="008C68AF" w14:paraId="415D6395" w14:textId="77777777">
        <w:tc>
          <w:tcPr>
            <w:tcW w:w="855" w:type="dxa"/>
          </w:tcPr>
          <w:p w14:paraId="44D36ABB" w14:textId="77777777" w:rsidR="008C68AF" w:rsidRDefault="008A506F">
            <w:pPr>
              <w:rPr>
                <w:color w:val="0B0C0C"/>
                <w:sz w:val="20"/>
                <w:szCs w:val="20"/>
              </w:rPr>
            </w:pPr>
            <w:r>
              <w:rPr>
                <w:color w:val="0B0C0C"/>
                <w:sz w:val="20"/>
                <w:szCs w:val="20"/>
              </w:rPr>
              <w:t>10a.</w:t>
            </w:r>
          </w:p>
        </w:tc>
        <w:tc>
          <w:tcPr>
            <w:tcW w:w="8505" w:type="dxa"/>
          </w:tcPr>
          <w:p w14:paraId="7DB26F1B" w14:textId="77777777" w:rsidR="008C68AF" w:rsidRDefault="008A506F">
            <w:pPr>
              <w:rPr>
                <w:color w:val="0B0C0C"/>
                <w:sz w:val="20"/>
                <w:szCs w:val="20"/>
              </w:rPr>
            </w:pPr>
            <w:r>
              <w:rPr>
                <w:color w:val="0B0C0C"/>
                <w:sz w:val="20"/>
                <w:szCs w:val="20"/>
              </w:rPr>
              <w:t>Ensure the Governing Body upholds and carries out its statutory responsibilities.</w:t>
            </w:r>
          </w:p>
        </w:tc>
      </w:tr>
      <w:tr w:rsidR="008C68AF" w14:paraId="4BE28B07" w14:textId="77777777">
        <w:tc>
          <w:tcPr>
            <w:tcW w:w="855" w:type="dxa"/>
          </w:tcPr>
          <w:p w14:paraId="36C21FE0" w14:textId="77777777" w:rsidR="008C68AF" w:rsidRDefault="008A506F">
            <w:pPr>
              <w:rPr>
                <w:color w:val="0B0C0C"/>
                <w:sz w:val="20"/>
                <w:szCs w:val="20"/>
              </w:rPr>
            </w:pPr>
            <w:r>
              <w:rPr>
                <w:color w:val="0B0C0C"/>
                <w:sz w:val="20"/>
                <w:szCs w:val="20"/>
              </w:rPr>
              <w:t>10b.</w:t>
            </w:r>
          </w:p>
        </w:tc>
        <w:tc>
          <w:tcPr>
            <w:tcW w:w="8505" w:type="dxa"/>
          </w:tcPr>
          <w:p w14:paraId="504D988F" w14:textId="77777777" w:rsidR="008C68AF" w:rsidRDefault="008A506F">
            <w:pPr>
              <w:rPr>
                <w:color w:val="0B0C0C"/>
                <w:sz w:val="20"/>
                <w:szCs w:val="20"/>
              </w:rPr>
            </w:pPr>
            <w:r>
              <w:rPr>
                <w:color w:val="0B0C0C"/>
                <w:sz w:val="20"/>
                <w:szCs w:val="20"/>
              </w:rPr>
              <w:t>Establish and maintain a professional relationship with Governors.</w:t>
            </w:r>
          </w:p>
        </w:tc>
      </w:tr>
      <w:tr w:rsidR="008C68AF" w14:paraId="7FA488F5" w14:textId="77777777">
        <w:tc>
          <w:tcPr>
            <w:tcW w:w="855" w:type="dxa"/>
          </w:tcPr>
          <w:p w14:paraId="4CFC66A8" w14:textId="77777777" w:rsidR="008C68AF" w:rsidRDefault="008A506F">
            <w:pPr>
              <w:rPr>
                <w:color w:val="0B0C0C"/>
                <w:sz w:val="20"/>
                <w:szCs w:val="20"/>
              </w:rPr>
            </w:pPr>
            <w:r>
              <w:rPr>
                <w:color w:val="0B0C0C"/>
                <w:sz w:val="20"/>
                <w:szCs w:val="20"/>
              </w:rPr>
              <w:t>10c.</w:t>
            </w:r>
          </w:p>
        </w:tc>
        <w:tc>
          <w:tcPr>
            <w:tcW w:w="8505" w:type="dxa"/>
          </w:tcPr>
          <w:p w14:paraId="09FB1014" w14:textId="77777777" w:rsidR="008C68AF" w:rsidRDefault="008A506F">
            <w:pPr>
              <w:rPr>
                <w:color w:val="0B0C0C"/>
                <w:sz w:val="20"/>
                <w:szCs w:val="20"/>
              </w:rPr>
            </w:pPr>
            <w:r>
              <w:rPr>
                <w:color w:val="0B0C0C"/>
                <w:sz w:val="20"/>
                <w:szCs w:val="20"/>
              </w:rPr>
              <w:t>Enable the committees of the Governing Body to function purposefully.</w:t>
            </w:r>
          </w:p>
        </w:tc>
      </w:tr>
      <w:tr w:rsidR="008C68AF" w14:paraId="16E31A04" w14:textId="77777777">
        <w:tc>
          <w:tcPr>
            <w:tcW w:w="855" w:type="dxa"/>
          </w:tcPr>
          <w:p w14:paraId="662719F6" w14:textId="77777777" w:rsidR="008C68AF" w:rsidRDefault="008A506F">
            <w:pPr>
              <w:rPr>
                <w:color w:val="0B0C0C"/>
                <w:sz w:val="20"/>
                <w:szCs w:val="20"/>
              </w:rPr>
            </w:pPr>
            <w:r>
              <w:rPr>
                <w:color w:val="0B0C0C"/>
                <w:sz w:val="20"/>
                <w:szCs w:val="20"/>
              </w:rPr>
              <w:t>10d.</w:t>
            </w:r>
          </w:p>
        </w:tc>
        <w:tc>
          <w:tcPr>
            <w:tcW w:w="8505" w:type="dxa"/>
          </w:tcPr>
          <w:p w14:paraId="051BCF0F" w14:textId="77777777" w:rsidR="008C68AF" w:rsidRDefault="008A506F">
            <w:pPr>
              <w:rPr>
                <w:color w:val="0B0C0C"/>
                <w:sz w:val="20"/>
                <w:szCs w:val="20"/>
              </w:rPr>
            </w:pPr>
            <w:r>
              <w:rPr>
                <w:color w:val="0B0C0C"/>
                <w:sz w:val="20"/>
                <w:szCs w:val="20"/>
              </w:rPr>
              <w:t xml:space="preserve">Ensure that </w:t>
            </w:r>
            <w:proofErr w:type="spellStart"/>
            <w:r>
              <w:rPr>
                <w:color w:val="0B0C0C"/>
                <w:sz w:val="20"/>
                <w:szCs w:val="20"/>
              </w:rPr>
              <w:t>Govenors</w:t>
            </w:r>
            <w:proofErr w:type="spellEnd"/>
            <w:r>
              <w:rPr>
                <w:color w:val="0B0C0C"/>
                <w:sz w:val="20"/>
                <w:szCs w:val="20"/>
              </w:rPr>
              <w:t xml:space="preserve"> have full access to the information they need to carry out their duties. Ensure documents are accurate and transparent. </w:t>
            </w:r>
          </w:p>
        </w:tc>
      </w:tr>
    </w:tbl>
    <w:p w14:paraId="2169BB56" w14:textId="77777777" w:rsidR="008C68AF" w:rsidRDefault="008C68AF">
      <w:pPr>
        <w:spacing w:after="0" w:line="240" w:lineRule="auto"/>
        <w:ind w:right="-625"/>
        <w:rPr>
          <w:color w:val="000000"/>
        </w:rPr>
      </w:pPr>
    </w:p>
    <w:p w14:paraId="70448856" w14:textId="77777777" w:rsidR="008C68AF" w:rsidRDefault="008A506F">
      <w:pPr>
        <w:pBdr>
          <w:top w:val="nil"/>
          <w:left w:val="nil"/>
          <w:bottom w:val="nil"/>
          <w:right w:val="nil"/>
          <w:between w:val="nil"/>
        </w:pBdr>
        <w:spacing w:after="0" w:line="240" w:lineRule="auto"/>
        <w:rPr>
          <w:color w:val="000000"/>
          <w:sz w:val="20"/>
          <w:szCs w:val="20"/>
        </w:rPr>
      </w:pPr>
      <w:r>
        <w:rPr>
          <w:color w:val="000000"/>
          <w:sz w:val="20"/>
          <w:szCs w:val="20"/>
        </w:rPr>
        <w:t>The Governing Body and Manchester City Council are committed to safeguarding and promoting the welfare of children and young people. Headteachers must ensure that the highest priority is given to following guidance and regulations to safeguard children and young people. The successful candidate will be required to undergo an enhanced check from the Disclosure and Barring Service (DBS).</w:t>
      </w:r>
    </w:p>
    <w:p w14:paraId="102F50FE" w14:textId="77777777" w:rsidR="008C68AF" w:rsidRDefault="008C68AF">
      <w:pPr>
        <w:spacing w:after="0" w:line="240" w:lineRule="auto"/>
      </w:pPr>
    </w:p>
    <w:sectPr w:rsidR="008C68AF">
      <w:headerReference w:type="default" r:id="rId10"/>
      <w:footerReference w:type="default" r:id="rId11"/>
      <w:pgSz w:w="12240" w:h="15840"/>
      <w:pgMar w:top="255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CED126" w14:textId="77777777" w:rsidR="008A506F" w:rsidRDefault="008A506F">
      <w:pPr>
        <w:spacing w:after="0" w:line="240" w:lineRule="auto"/>
      </w:pPr>
      <w:r>
        <w:separator/>
      </w:r>
    </w:p>
  </w:endnote>
  <w:endnote w:type="continuationSeparator" w:id="0">
    <w:p w14:paraId="54DFC75D" w14:textId="77777777" w:rsidR="008A506F" w:rsidRDefault="008A50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CBE6C7B-91C8-426C-AC50-79F9E24590F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A03F3CA-21B0-471F-80D8-320F7800900C}"/>
    <w:embedBold r:id="rId3" w:fontKey="{04F5E69E-F913-4BCC-A9F6-7CD6E205424B}"/>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4" w:fontKey="{F941A84B-0C99-4493-AEE0-A02DD89B25D5}"/>
    <w:embedItalic r:id="rId5" w:fontKey="{73B1E8E1-2CF9-486D-9415-3A576E514D12}"/>
  </w:font>
  <w:font w:name="Calibri Light">
    <w:panose1 w:val="020F0302020204030204"/>
    <w:charset w:val="00"/>
    <w:family w:val="swiss"/>
    <w:pitch w:val="variable"/>
    <w:sig w:usb0="E4002EFF" w:usb1="C000247B" w:usb2="00000009" w:usb3="00000000" w:csb0="000001FF" w:csb1="00000000"/>
    <w:embedRegular r:id="rId6" w:fontKey="{1F23D845-BE4C-420C-94E4-CA2C4477F3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73D78" w14:textId="77777777" w:rsidR="008C68AF" w:rsidRDefault="008A506F">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16EE1BE2" w14:textId="77777777" w:rsidR="008C68AF" w:rsidRDefault="008C68A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156F29" w14:textId="77777777" w:rsidR="008A506F" w:rsidRDefault="008A506F">
      <w:pPr>
        <w:spacing w:after="0" w:line="240" w:lineRule="auto"/>
      </w:pPr>
      <w:r>
        <w:separator/>
      </w:r>
    </w:p>
  </w:footnote>
  <w:footnote w:type="continuationSeparator" w:id="0">
    <w:p w14:paraId="23566D48" w14:textId="77777777" w:rsidR="008A506F" w:rsidRDefault="008A50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C68F1" w14:textId="77777777" w:rsidR="008C68AF" w:rsidRDefault="00C550C4">
    <w:pPr>
      <w:pBdr>
        <w:top w:val="nil"/>
        <w:left w:val="nil"/>
        <w:bottom w:val="nil"/>
        <w:right w:val="nil"/>
        <w:between w:val="nil"/>
      </w:pBdr>
      <w:tabs>
        <w:tab w:val="center" w:pos="4680"/>
        <w:tab w:val="right" w:pos="9360"/>
      </w:tabs>
      <w:spacing w:after="0" w:line="240" w:lineRule="auto"/>
      <w:rPr>
        <w:color w:val="000000"/>
      </w:rPr>
    </w:pPr>
    <w:r>
      <w:rPr>
        <w:color w:val="000000"/>
      </w:rPr>
      <w:pict w14:anchorId="313E0B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143.8pt;margin-top:-121.35pt;width:179.9pt;height:121.25pt;z-index:-251658752;mso-position-horizontal:absolute;mso-position-horizontal-relative:margin;mso-position-vertical:absolute;mso-position-vertical-relative:margin">
          <v:imagedata r:id="rId1" o:title="image1" croptop="2391f" cropbottom="52572f" cropleft="23963f" cropright="20517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6765E"/>
    <w:multiLevelType w:val="multilevel"/>
    <w:tmpl w:val="9BE637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341CC9"/>
    <w:multiLevelType w:val="multilevel"/>
    <w:tmpl w:val="FAB82F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AA30FB"/>
    <w:multiLevelType w:val="multilevel"/>
    <w:tmpl w:val="98E04D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15A387A"/>
    <w:multiLevelType w:val="multilevel"/>
    <w:tmpl w:val="C60EB2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8E75D2F"/>
    <w:multiLevelType w:val="multilevel"/>
    <w:tmpl w:val="44B405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B6D2099"/>
    <w:multiLevelType w:val="multilevel"/>
    <w:tmpl w:val="8E8AB4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C310A75"/>
    <w:multiLevelType w:val="multilevel"/>
    <w:tmpl w:val="D876DAB0"/>
    <w:lvl w:ilvl="0">
      <w:start w:val="1"/>
      <w:numFmt w:val="decimal"/>
      <w:lvlText w:val="%1."/>
      <w:lvlJc w:val="left"/>
      <w:pPr>
        <w:ind w:left="720" w:hanging="360"/>
      </w:pPr>
      <w:rPr>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C8A5E5E"/>
    <w:multiLevelType w:val="multilevel"/>
    <w:tmpl w:val="F190B6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B7A6B69"/>
    <w:multiLevelType w:val="multilevel"/>
    <w:tmpl w:val="B2807A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06769B8"/>
    <w:multiLevelType w:val="multilevel"/>
    <w:tmpl w:val="117653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5836C45"/>
    <w:multiLevelType w:val="multilevel"/>
    <w:tmpl w:val="E1E6B3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A4B5732"/>
    <w:multiLevelType w:val="multilevel"/>
    <w:tmpl w:val="DCCC23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C4D760D"/>
    <w:multiLevelType w:val="multilevel"/>
    <w:tmpl w:val="2264B6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B121930"/>
    <w:multiLevelType w:val="multilevel"/>
    <w:tmpl w:val="E620D9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C381CB1"/>
    <w:multiLevelType w:val="multilevel"/>
    <w:tmpl w:val="C980C9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C531B25"/>
    <w:multiLevelType w:val="multilevel"/>
    <w:tmpl w:val="2CB68B80"/>
    <w:lvl w:ilvl="0">
      <w:start w:val="1"/>
      <w:numFmt w:val="decimal"/>
      <w:pStyle w:val="4Bulletedcopyblu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5E8C60DC"/>
    <w:multiLevelType w:val="multilevel"/>
    <w:tmpl w:val="559824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DE402C7"/>
    <w:multiLevelType w:val="multilevel"/>
    <w:tmpl w:val="700AAF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E4F2A56"/>
    <w:multiLevelType w:val="multilevel"/>
    <w:tmpl w:val="BBB0D8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F41691E"/>
    <w:multiLevelType w:val="multilevel"/>
    <w:tmpl w:val="FF04DA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2CE0688"/>
    <w:multiLevelType w:val="multilevel"/>
    <w:tmpl w:val="61766E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97140D1"/>
    <w:multiLevelType w:val="multilevel"/>
    <w:tmpl w:val="AC84F3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91234778">
    <w:abstractNumId w:val="13"/>
  </w:num>
  <w:num w:numId="2" w16cid:durableId="227228549">
    <w:abstractNumId w:val="16"/>
  </w:num>
  <w:num w:numId="3" w16cid:durableId="1101997520">
    <w:abstractNumId w:val="20"/>
  </w:num>
  <w:num w:numId="4" w16cid:durableId="626014680">
    <w:abstractNumId w:val="11"/>
  </w:num>
  <w:num w:numId="5" w16cid:durableId="654528402">
    <w:abstractNumId w:val="3"/>
  </w:num>
  <w:num w:numId="6" w16cid:durableId="169609423">
    <w:abstractNumId w:val="5"/>
  </w:num>
  <w:num w:numId="7" w16cid:durableId="1727072849">
    <w:abstractNumId w:val="1"/>
  </w:num>
  <w:num w:numId="8" w16cid:durableId="985889248">
    <w:abstractNumId w:val="9"/>
  </w:num>
  <w:num w:numId="9" w16cid:durableId="1797138717">
    <w:abstractNumId w:val="0"/>
  </w:num>
  <w:num w:numId="10" w16cid:durableId="362873021">
    <w:abstractNumId w:val="4"/>
  </w:num>
  <w:num w:numId="11" w16cid:durableId="2042393261">
    <w:abstractNumId w:val="6"/>
  </w:num>
  <w:num w:numId="12" w16cid:durableId="644698622">
    <w:abstractNumId w:val="21"/>
  </w:num>
  <w:num w:numId="13" w16cid:durableId="2115443857">
    <w:abstractNumId w:val="14"/>
  </w:num>
  <w:num w:numId="14" w16cid:durableId="7677109">
    <w:abstractNumId w:val="8"/>
  </w:num>
  <w:num w:numId="15" w16cid:durableId="1297562468">
    <w:abstractNumId w:val="17"/>
  </w:num>
  <w:num w:numId="16" w16cid:durableId="1867450400">
    <w:abstractNumId w:val="18"/>
  </w:num>
  <w:num w:numId="17" w16cid:durableId="390083771">
    <w:abstractNumId w:val="19"/>
  </w:num>
  <w:num w:numId="18" w16cid:durableId="1490289672">
    <w:abstractNumId w:val="7"/>
  </w:num>
  <w:num w:numId="19" w16cid:durableId="51392407">
    <w:abstractNumId w:val="2"/>
  </w:num>
  <w:num w:numId="20" w16cid:durableId="1517381043">
    <w:abstractNumId w:val="10"/>
  </w:num>
  <w:num w:numId="21" w16cid:durableId="578293944">
    <w:abstractNumId w:val="12"/>
  </w:num>
  <w:num w:numId="22" w16cid:durableId="40881628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8AF"/>
    <w:rsid w:val="00323DF3"/>
    <w:rsid w:val="008A506F"/>
    <w:rsid w:val="008C68AF"/>
    <w:rsid w:val="00A44BB6"/>
    <w:rsid w:val="00C550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1F8BC00"/>
  <w15:docId w15:val="{6416577F-BA8E-488D-B566-1D3A6D162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Subhead 1"/>
    <w:basedOn w:val="Normal"/>
    <w:next w:val="6Abstract"/>
    <w:link w:val="Heading1Char"/>
    <w:uiPriority w:val="9"/>
    <w:qFormat/>
    <w:rsid w:val="00E14765"/>
    <w:pPr>
      <w:spacing w:before="120" w:after="120" w:line="240" w:lineRule="auto"/>
      <w:outlineLvl w:val="0"/>
    </w:pPr>
    <w:rPr>
      <w:rFonts w:ascii="Arial" w:hAnsi="Arial" w:cs="Arial"/>
      <w:b/>
      <w:sz w:val="28"/>
      <w:szCs w:val="36"/>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Default">
    <w:name w:val="Default"/>
    <w:basedOn w:val="Normal"/>
    <w:rsid w:val="2F59AB0F"/>
    <w:rPr>
      <w:rFonts w:ascii="Arial" w:eastAsia="Times New Roman" w:hAnsi="Arial" w:cs="Arial"/>
      <w:color w:val="000000" w:themeColor="text1"/>
      <w:sz w:val="24"/>
      <w:szCs w:val="24"/>
    </w:rPr>
  </w:style>
  <w:style w:type="character" w:customStyle="1" w:styleId="normaltextrun">
    <w:name w:val="normaltextrun"/>
    <w:basedOn w:val="DefaultParagraphFont"/>
    <w:rsid w:val="2F59AB0F"/>
  </w:style>
  <w:style w:type="character" w:customStyle="1" w:styleId="eop">
    <w:name w:val="eop"/>
    <w:basedOn w:val="DefaultParagraphFont"/>
    <w:rsid w:val="2F59AB0F"/>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customStyle="1" w:styleId="4Bulletedcopyblue">
    <w:name w:val="4 Bulleted copy blue"/>
    <w:basedOn w:val="Normal"/>
    <w:qFormat/>
    <w:rsid w:val="00FC429D"/>
    <w:pPr>
      <w:numPr>
        <w:numId w:val="22"/>
      </w:numPr>
      <w:spacing w:after="60" w:line="240" w:lineRule="auto"/>
    </w:pPr>
    <w:rPr>
      <w:rFonts w:ascii="Arial" w:eastAsia="MS Mincho" w:hAnsi="Arial" w:cs="Arial"/>
      <w:sz w:val="20"/>
      <w:szCs w:val="20"/>
    </w:rPr>
  </w:style>
  <w:style w:type="character" w:customStyle="1" w:styleId="Heading1Char">
    <w:name w:val="Heading 1 Char"/>
    <w:aliases w:val="Subhead 1 Char"/>
    <w:basedOn w:val="DefaultParagraphFont"/>
    <w:link w:val="Heading1"/>
    <w:rsid w:val="00E14765"/>
    <w:rPr>
      <w:rFonts w:ascii="Arial" w:eastAsia="Calibri" w:hAnsi="Arial" w:cs="Arial"/>
      <w:b/>
      <w:sz w:val="28"/>
      <w:szCs w:val="36"/>
      <w:lang w:val="en-GB"/>
    </w:rPr>
  </w:style>
  <w:style w:type="paragraph" w:customStyle="1" w:styleId="1bodycopy10pt">
    <w:name w:val="1 body copy 10pt"/>
    <w:basedOn w:val="Normal"/>
    <w:link w:val="1bodycopy10ptChar"/>
    <w:qFormat/>
    <w:rsid w:val="00E14765"/>
    <w:pPr>
      <w:spacing w:after="120" w:line="240" w:lineRule="auto"/>
    </w:pPr>
    <w:rPr>
      <w:rFonts w:ascii="Arial" w:eastAsia="MS Mincho" w:hAnsi="Arial" w:cs="Times New Roman"/>
      <w:sz w:val="20"/>
      <w:szCs w:val="24"/>
    </w:rPr>
  </w:style>
  <w:style w:type="character" w:customStyle="1" w:styleId="1bodycopy10ptChar">
    <w:name w:val="1 body copy 10pt Char"/>
    <w:link w:val="1bodycopy10pt"/>
    <w:rsid w:val="00E14765"/>
    <w:rPr>
      <w:rFonts w:ascii="Arial" w:eastAsia="MS Mincho" w:hAnsi="Arial" w:cs="Times New Roman"/>
      <w:sz w:val="20"/>
      <w:szCs w:val="24"/>
    </w:rPr>
  </w:style>
  <w:style w:type="paragraph" w:customStyle="1" w:styleId="6Abstract">
    <w:name w:val="6 Abstract"/>
    <w:qFormat/>
    <w:rsid w:val="00E14765"/>
    <w:pPr>
      <w:spacing w:after="240"/>
    </w:pPr>
    <w:rPr>
      <w:rFonts w:ascii="Arial" w:eastAsia="MS Mincho" w:hAnsi="Arial" w:cs="Times New Roman"/>
      <w:sz w:val="28"/>
      <w:szCs w:val="28"/>
    </w:rPr>
  </w:style>
  <w:style w:type="paragraph" w:customStyle="1" w:styleId="Subhead2">
    <w:name w:val="Subhead 2"/>
    <w:basedOn w:val="1bodycopy10pt"/>
    <w:next w:val="1bodycopy10pt"/>
    <w:link w:val="Subhead2Char"/>
    <w:qFormat/>
    <w:rsid w:val="00E14765"/>
    <w:pPr>
      <w:spacing w:before="120"/>
    </w:pPr>
    <w:rPr>
      <w:b/>
      <w:color w:val="12263F"/>
      <w:sz w:val="24"/>
    </w:rPr>
  </w:style>
  <w:style w:type="character" w:customStyle="1" w:styleId="Subhead2Char">
    <w:name w:val="Subhead 2 Char"/>
    <w:link w:val="Subhead2"/>
    <w:rsid w:val="00E14765"/>
    <w:rPr>
      <w:rFonts w:ascii="Arial" w:eastAsia="MS Mincho" w:hAnsi="Arial" w:cs="Times New Roman"/>
      <w:b/>
      <w:color w:val="12263F"/>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0" w:type="dxa"/>
        <w:right w:w="10" w:type="dxa"/>
      </w:tblCellMar>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send-code-of-practice-0-to-25"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ov.uk/government/publications/national-standards-of-excellence-for-headteachers/headteachers-standards-202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qjtPKT9z8wZZhgLlahj7YOa+4w==">CgMxLjAyCGguZ2pkZ3hzOAByITFxR0ZBWFNMSHhrd3E5YzRRN0tNUjBMQWY3QkE2dl9ucw==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3874</Words>
  <Characters>22085</Characters>
  <Application>Microsoft Office Word</Application>
  <DocSecurity>0</DocSecurity>
  <Lines>184</Lines>
  <Paragraphs>51</Paragraphs>
  <ScaleCrop>false</ScaleCrop>
  <Company>University of Manchester</Company>
  <LinksUpToDate>false</LinksUpToDate>
  <CharactersWithSpaces>25908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 Barrow</dc:creator>
  <cp:lastModifiedBy>Nicola Richardson</cp:lastModifiedBy>
  <cp:revision>2</cp:revision>
  <dcterms:created xsi:type="dcterms:W3CDTF">2025-03-21T11:36:00Z</dcterms:created>
  <dcterms:modified xsi:type="dcterms:W3CDTF">2025-03-21T11:36:00Z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0x010100F63E5D794764234D8F4D89A90EEE6538</vt:lpwstr>
  </property>
</Properties>
</file>