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7322" w14:textId="77777777" w:rsidR="00D04407" w:rsidRDefault="00D04407" w:rsidP="00D04407">
      <w:pPr>
        <w:pStyle w:val="Heading3"/>
        <w:spacing w:before="0" w:after="0"/>
        <w:jc w:val="right"/>
        <w:rPr>
          <w:sz w:val="22"/>
          <w:szCs w:val="22"/>
        </w:rPr>
      </w:pPr>
    </w:p>
    <w:p w14:paraId="52FEBC1D" w14:textId="77777777" w:rsidR="001062C2" w:rsidRPr="001E13E2" w:rsidRDefault="001062C2" w:rsidP="001062C2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1E13E2">
            <w:rPr>
              <w:rFonts w:ascii="Arial" w:hAnsi="Arial" w:cs="Arial"/>
              <w:b/>
            </w:rPr>
            <w:t>Manchester</w:t>
          </w:r>
        </w:smartTag>
      </w:smartTag>
      <w:r w:rsidRPr="001E13E2">
        <w:rPr>
          <w:rFonts w:ascii="Arial" w:hAnsi="Arial" w:cs="Arial"/>
          <w:b/>
        </w:rPr>
        <w:t xml:space="preserve"> City Council</w:t>
      </w:r>
    </w:p>
    <w:p w14:paraId="1183796F" w14:textId="77777777" w:rsidR="001062C2" w:rsidRPr="001E13E2" w:rsidRDefault="001062C2" w:rsidP="001062C2">
      <w:pPr>
        <w:jc w:val="center"/>
        <w:rPr>
          <w:rFonts w:ascii="Arial" w:hAnsi="Arial" w:cs="Arial"/>
          <w:b/>
        </w:rPr>
      </w:pPr>
      <w:r w:rsidRPr="001E13E2">
        <w:rPr>
          <w:rFonts w:ascii="Arial" w:hAnsi="Arial" w:cs="Arial"/>
          <w:b/>
        </w:rPr>
        <w:t>Role Profile</w:t>
      </w:r>
    </w:p>
    <w:p w14:paraId="7BD64314" w14:textId="77777777" w:rsidR="001062C2" w:rsidRPr="001E13E2" w:rsidRDefault="001062C2" w:rsidP="001062C2">
      <w:pPr>
        <w:jc w:val="center"/>
        <w:rPr>
          <w:rFonts w:ascii="Arial" w:hAnsi="Arial" w:cs="Arial"/>
          <w:b/>
        </w:rPr>
      </w:pPr>
    </w:p>
    <w:p w14:paraId="65D85977" w14:textId="0269842A" w:rsidR="001062C2" w:rsidRPr="001E13E2" w:rsidRDefault="00776B95" w:rsidP="00106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Registered Manager</w:t>
      </w:r>
      <w:r w:rsidR="001062C2" w:rsidRPr="001E13E2">
        <w:rPr>
          <w:rFonts w:ascii="Arial" w:hAnsi="Arial" w:cs="Arial"/>
          <w:b/>
        </w:rPr>
        <w:t xml:space="preserve">, Grade </w:t>
      </w:r>
      <w:r w:rsidR="001062C2">
        <w:rPr>
          <w:rFonts w:ascii="Arial" w:hAnsi="Arial" w:cs="Arial"/>
          <w:b/>
        </w:rPr>
        <w:t>9</w:t>
      </w:r>
    </w:p>
    <w:p w14:paraId="6D768CC6" w14:textId="77777777" w:rsidR="00776B95" w:rsidRPr="001E13E2" w:rsidRDefault="00776B95" w:rsidP="00776B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Childcare Services</w:t>
      </w:r>
      <w:r w:rsidRPr="001E13E2">
        <w:rPr>
          <w:rFonts w:ascii="Arial" w:hAnsi="Arial" w:cs="Arial"/>
          <w:b/>
        </w:rPr>
        <w:t>, Directorate</w:t>
      </w:r>
      <w:r>
        <w:rPr>
          <w:rFonts w:ascii="Arial" w:hAnsi="Arial" w:cs="Arial"/>
          <w:b/>
        </w:rPr>
        <w:t xml:space="preserve"> for Children and Families</w:t>
      </w:r>
    </w:p>
    <w:p w14:paraId="78038821" w14:textId="0E0B5201" w:rsidR="00776B95" w:rsidRDefault="00776B95" w:rsidP="00776B95">
      <w:pPr>
        <w:jc w:val="center"/>
        <w:rPr>
          <w:rFonts w:ascii="Arial" w:hAnsi="Arial" w:cs="Arial"/>
          <w:b/>
        </w:rPr>
      </w:pPr>
      <w:r w:rsidRPr="001E13E2">
        <w:rPr>
          <w:rFonts w:ascii="Arial" w:hAnsi="Arial" w:cs="Arial"/>
          <w:b/>
        </w:rPr>
        <w:t xml:space="preserve">Reports to: </w:t>
      </w:r>
      <w:r>
        <w:rPr>
          <w:rFonts w:ascii="Arial" w:hAnsi="Arial" w:cs="Arial"/>
          <w:b/>
        </w:rPr>
        <w:t>Service Manager</w:t>
      </w:r>
    </w:p>
    <w:p w14:paraId="6355B658" w14:textId="77777777" w:rsidR="00776B95" w:rsidRDefault="00776B95" w:rsidP="00776B95">
      <w:pPr>
        <w:jc w:val="center"/>
        <w:rPr>
          <w:rFonts w:ascii="Arial" w:hAnsi="Arial" w:cs="Arial"/>
          <w:b/>
        </w:rPr>
      </w:pPr>
    </w:p>
    <w:p w14:paraId="2E0F9DF2" w14:textId="77777777" w:rsidR="001062C2" w:rsidRPr="001E13E2" w:rsidRDefault="001062C2" w:rsidP="00106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Family: People Care </w:t>
      </w:r>
      <w:r w:rsidR="00FC7BC1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Support Direct</w:t>
      </w:r>
    </w:p>
    <w:p w14:paraId="282B25A2" w14:textId="77777777" w:rsidR="00EF490B" w:rsidRDefault="00EF490B" w:rsidP="004E6775">
      <w:pPr>
        <w:rPr>
          <w:rFonts w:ascii="Arial" w:hAnsi="Arial" w:cs="Arial"/>
        </w:rPr>
      </w:pPr>
    </w:p>
    <w:p w14:paraId="1A4F6DBA" w14:textId="77777777" w:rsidR="004E6775" w:rsidRPr="004E6775" w:rsidRDefault="004E6775" w:rsidP="004E6775">
      <w:pPr>
        <w:rPr>
          <w:rFonts w:ascii="Arial" w:hAnsi="Arial" w:cs="Arial"/>
          <w:color w:val="FF0000"/>
        </w:rPr>
      </w:pPr>
      <w:r w:rsidRPr="004E6775">
        <w:rPr>
          <w:rFonts w:ascii="Arial" w:hAnsi="Arial" w:cs="Arial"/>
          <w:b/>
          <w:bCs/>
        </w:rPr>
        <w:t>Key Role Descriptors:</w:t>
      </w:r>
      <w:r>
        <w:rPr>
          <w:rFonts w:ascii="Arial" w:hAnsi="Arial" w:cs="Arial"/>
          <w:b/>
          <w:bCs/>
        </w:rPr>
        <w:t xml:space="preserve"> </w:t>
      </w:r>
    </w:p>
    <w:p w14:paraId="7431430C" w14:textId="77777777" w:rsidR="004E6775" w:rsidRDefault="004E6775" w:rsidP="004E6775">
      <w:pPr>
        <w:rPr>
          <w:rFonts w:ascii="Arial" w:hAnsi="Arial" w:cs="Arial"/>
        </w:rPr>
      </w:pPr>
    </w:p>
    <w:p w14:paraId="20E61255" w14:textId="77777777" w:rsidR="001B17AE" w:rsidRDefault="001B17AE" w:rsidP="001B17AE">
      <w:pPr>
        <w:rPr>
          <w:rFonts w:ascii="Arial" w:hAnsi="Arial" w:cs="Arial"/>
        </w:rPr>
      </w:pPr>
      <w:r w:rsidRPr="004E6775">
        <w:rPr>
          <w:rFonts w:ascii="Arial" w:hAnsi="Arial" w:cs="Arial"/>
        </w:rPr>
        <w:t>The role</w:t>
      </w:r>
      <w:r>
        <w:rPr>
          <w:rFonts w:ascii="Arial" w:hAnsi="Arial" w:cs="Arial"/>
        </w:rPr>
        <w:t xml:space="preserve"> </w:t>
      </w:r>
      <w:r w:rsidRPr="004E6775">
        <w:rPr>
          <w:rFonts w:ascii="Arial" w:hAnsi="Arial" w:cs="Arial"/>
        </w:rPr>
        <w:t xml:space="preserve">holder will </w:t>
      </w:r>
      <w:r>
        <w:rPr>
          <w:rFonts w:ascii="Arial" w:hAnsi="Arial" w:cs="Arial"/>
        </w:rPr>
        <w:t>be responsible for the safe delivery of care or people support functions, ensuring the discharge of statutory responsibilities and the provision of a high quality standard of service which promotes the wellbeing of individuals and groups within the community.</w:t>
      </w:r>
    </w:p>
    <w:p w14:paraId="3559FACE" w14:textId="77777777" w:rsidR="001B17AE" w:rsidRDefault="001B17AE" w:rsidP="001B17AE">
      <w:pPr>
        <w:rPr>
          <w:rFonts w:ascii="Arial" w:hAnsi="Arial" w:cs="Arial"/>
        </w:rPr>
      </w:pPr>
    </w:p>
    <w:p w14:paraId="57F785F4" w14:textId="77777777" w:rsidR="001B17AE" w:rsidRDefault="001B17AE" w:rsidP="001B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role holder will effectively lead, manage and motivate a team of professional practitioners to develop a skilled and confident workforce which meets the needs of the service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Manchester</w:t>
          </w:r>
        </w:smartTag>
      </w:smartTag>
      <w:r>
        <w:rPr>
          <w:rFonts w:ascii="Arial" w:hAnsi="Arial" w:cs="Arial"/>
        </w:rPr>
        <w:t xml:space="preserve"> residents.</w:t>
      </w:r>
    </w:p>
    <w:p w14:paraId="4DDAC8AB" w14:textId="77777777" w:rsidR="001B17AE" w:rsidRDefault="001B17AE" w:rsidP="001B17AE">
      <w:pPr>
        <w:rPr>
          <w:rFonts w:ascii="Arial" w:hAnsi="Arial" w:cs="Arial"/>
        </w:rPr>
      </w:pPr>
    </w:p>
    <w:p w14:paraId="5D511898" w14:textId="77777777" w:rsidR="001B17AE" w:rsidRDefault="001B17AE" w:rsidP="004E6775">
      <w:pPr>
        <w:rPr>
          <w:rFonts w:ascii="Arial" w:hAnsi="Arial" w:cs="Arial"/>
        </w:rPr>
      </w:pPr>
      <w:r>
        <w:rPr>
          <w:rFonts w:ascii="Arial" w:hAnsi="Arial" w:cs="Arial"/>
        </w:rPr>
        <w:t>The role holder will work in collaboration with partners and key stakeholders to develop effective partnerships and greater coordinated working with other services and organisations to ensure a positive contribution to the development and delivery of care and support priorities for the city.</w:t>
      </w:r>
    </w:p>
    <w:p w14:paraId="0B295C35" w14:textId="77777777" w:rsidR="001B17AE" w:rsidRDefault="001B17AE" w:rsidP="004E6775">
      <w:pPr>
        <w:rPr>
          <w:rFonts w:ascii="Arial" w:hAnsi="Arial" w:cs="Arial"/>
        </w:rPr>
      </w:pPr>
    </w:p>
    <w:p w14:paraId="4CC320B0" w14:textId="77777777" w:rsidR="004E6775" w:rsidRPr="004E6775" w:rsidRDefault="004E6775" w:rsidP="004E6775">
      <w:pPr>
        <w:rPr>
          <w:rFonts w:ascii="Arial" w:hAnsi="Arial" w:cs="Arial"/>
          <w:color w:val="FF0000"/>
        </w:rPr>
      </w:pPr>
      <w:r w:rsidRPr="004E6775">
        <w:rPr>
          <w:rFonts w:ascii="Arial" w:hAnsi="Arial" w:cs="Arial"/>
          <w:b/>
          <w:bCs/>
        </w:rPr>
        <w:t>Key Role Accountabilities:</w:t>
      </w:r>
      <w:r>
        <w:rPr>
          <w:rFonts w:ascii="Arial" w:hAnsi="Arial" w:cs="Arial"/>
          <w:b/>
          <w:bCs/>
        </w:rPr>
        <w:t xml:space="preserve"> </w:t>
      </w:r>
    </w:p>
    <w:p w14:paraId="74C9EC0E" w14:textId="77777777" w:rsidR="00C8023C" w:rsidRDefault="00C8023C" w:rsidP="00440C01">
      <w:pPr>
        <w:rPr>
          <w:rFonts w:ascii="Arial" w:hAnsi="Arial" w:cs="Arial"/>
        </w:rPr>
      </w:pPr>
    </w:p>
    <w:p w14:paraId="0171D96A" w14:textId="77777777" w:rsidR="0014302A" w:rsidRDefault="0014302A" w:rsidP="0014302A">
      <w:pPr>
        <w:rPr>
          <w:rFonts w:ascii="Arial" w:hAnsi="Arial" w:cs="Arial"/>
        </w:rPr>
      </w:pPr>
      <w:r>
        <w:rPr>
          <w:rFonts w:ascii="Arial" w:hAnsi="Arial" w:cs="Arial"/>
        </w:rPr>
        <w:t>Provide advice</w:t>
      </w:r>
      <w:r w:rsidR="002016B3">
        <w:rPr>
          <w:rFonts w:ascii="Arial" w:hAnsi="Arial" w:cs="Arial"/>
        </w:rPr>
        <w:t xml:space="preserve"> and guidance</w:t>
      </w:r>
      <w:r>
        <w:rPr>
          <w:rFonts w:ascii="Arial" w:hAnsi="Arial" w:cs="Arial"/>
        </w:rPr>
        <w:t xml:space="preserve"> to managers and practitioners on all aspects of </w:t>
      </w:r>
      <w:r w:rsidR="002016B3">
        <w:rPr>
          <w:rFonts w:ascii="Arial" w:hAnsi="Arial" w:cs="Arial"/>
        </w:rPr>
        <w:t>good service practice</w:t>
      </w:r>
      <w:r>
        <w:rPr>
          <w:rFonts w:ascii="Arial" w:hAnsi="Arial" w:cs="Arial"/>
        </w:rPr>
        <w:t xml:space="preserve"> to promote</w:t>
      </w:r>
      <w:r w:rsidR="002016B3">
        <w:rPr>
          <w:rFonts w:ascii="Arial" w:hAnsi="Arial" w:cs="Arial"/>
        </w:rPr>
        <w:t xml:space="preserve"> high quality analysis</w:t>
      </w:r>
      <w:r>
        <w:rPr>
          <w:rFonts w:ascii="Arial" w:hAnsi="Arial" w:cs="Arial"/>
        </w:rPr>
        <w:t xml:space="preserve"> and</w:t>
      </w:r>
      <w:r w:rsidR="002016B3">
        <w:rPr>
          <w:rFonts w:ascii="Arial" w:hAnsi="Arial" w:cs="Arial"/>
        </w:rPr>
        <w:t xml:space="preserve"> interventions for</w:t>
      </w:r>
      <w:r>
        <w:rPr>
          <w:rFonts w:ascii="Arial" w:hAnsi="Arial" w:cs="Arial"/>
        </w:rPr>
        <w:t xml:space="preserve"> imp</w:t>
      </w:r>
      <w:r w:rsidR="004132F5">
        <w:rPr>
          <w:rFonts w:ascii="Arial" w:hAnsi="Arial" w:cs="Arial"/>
        </w:rPr>
        <w:t>roved outcomes for Manchester residents</w:t>
      </w:r>
      <w:r>
        <w:rPr>
          <w:rFonts w:ascii="Arial" w:hAnsi="Arial" w:cs="Arial"/>
        </w:rPr>
        <w:t>.</w:t>
      </w:r>
    </w:p>
    <w:p w14:paraId="07AE6298" w14:textId="77777777" w:rsidR="00542E9A" w:rsidRDefault="00542E9A" w:rsidP="0014302A">
      <w:pPr>
        <w:rPr>
          <w:rFonts w:ascii="Arial" w:hAnsi="Arial" w:cs="Arial"/>
        </w:rPr>
      </w:pPr>
    </w:p>
    <w:p w14:paraId="480925B4" w14:textId="77777777" w:rsidR="00542E9A" w:rsidRDefault="00542E9A" w:rsidP="00542E9A">
      <w:pPr>
        <w:rPr>
          <w:rFonts w:ascii="Arial" w:hAnsi="Arial" w:cs="Arial"/>
        </w:rPr>
      </w:pPr>
      <w:r w:rsidRPr="004E6775">
        <w:rPr>
          <w:rFonts w:ascii="Arial" w:hAnsi="Arial" w:cs="Arial"/>
        </w:rPr>
        <w:t>The role</w:t>
      </w:r>
      <w:r>
        <w:rPr>
          <w:rFonts w:ascii="Arial" w:hAnsi="Arial" w:cs="Arial"/>
        </w:rPr>
        <w:t xml:space="preserve"> </w:t>
      </w:r>
      <w:r w:rsidRPr="004E6775">
        <w:rPr>
          <w:rFonts w:ascii="Arial" w:hAnsi="Arial" w:cs="Arial"/>
        </w:rPr>
        <w:t xml:space="preserve">holder </w:t>
      </w:r>
      <w:r>
        <w:rPr>
          <w:rFonts w:ascii="Arial" w:hAnsi="Arial" w:cs="Arial"/>
        </w:rPr>
        <w:t>will provide professional consultation, support and guidance for team members and colleagues to assist in decision making and approve specific decisions in the management of cases.</w:t>
      </w:r>
    </w:p>
    <w:p w14:paraId="21F8507C" w14:textId="77777777" w:rsidR="00542E9A" w:rsidRDefault="00542E9A" w:rsidP="0014302A">
      <w:pPr>
        <w:rPr>
          <w:rFonts w:ascii="Arial" w:hAnsi="Arial" w:cs="Arial"/>
        </w:rPr>
      </w:pPr>
    </w:p>
    <w:p w14:paraId="4E3457FF" w14:textId="77777777" w:rsidR="00542E9A" w:rsidRDefault="00542E9A" w:rsidP="00542E9A">
      <w:pPr>
        <w:rPr>
          <w:rFonts w:ascii="Helv" w:hAnsi="Helv" w:cs="Helv"/>
          <w:color w:val="000000"/>
          <w:lang w:eastAsia="en-GB"/>
        </w:rPr>
      </w:pPr>
      <w:r>
        <w:rPr>
          <w:rFonts w:ascii="Helv" w:hAnsi="Helv" w:cs="Helv"/>
          <w:color w:val="000000"/>
          <w:lang w:eastAsia="en-GB"/>
        </w:rPr>
        <w:t xml:space="preserve">Manage safeguarding risk and quality assurance effectively within the context of an agreed framework, policies, procedures and statutory responsibilities within a multi professional environment. </w:t>
      </w:r>
    </w:p>
    <w:p w14:paraId="4920BF42" w14:textId="77777777" w:rsidR="00542E9A" w:rsidRDefault="00542E9A" w:rsidP="0014302A">
      <w:pPr>
        <w:rPr>
          <w:rFonts w:ascii="Arial" w:hAnsi="Arial" w:cs="Arial"/>
        </w:rPr>
      </w:pPr>
    </w:p>
    <w:p w14:paraId="085616DB" w14:textId="77777777" w:rsidR="00542E9A" w:rsidRDefault="00542E9A" w:rsidP="0014302A">
      <w:pPr>
        <w:rPr>
          <w:rFonts w:ascii="Arial" w:hAnsi="Arial" w:cs="Arial"/>
        </w:rPr>
      </w:pPr>
      <w:r>
        <w:rPr>
          <w:rFonts w:ascii="Helv" w:hAnsi="Helv" w:cs="Helv"/>
          <w:color w:val="000000"/>
          <w:lang w:eastAsia="en-GB"/>
        </w:rPr>
        <w:t>Work closely with key stakeholders to gather data intelligence in order to identify care needs and priorities to develop sustainable, customer focused service and implementation plans.</w:t>
      </w:r>
    </w:p>
    <w:p w14:paraId="69B774CC" w14:textId="77777777" w:rsidR="00B539BD" w:rsidRDefault="00B539BD" w:rsidP="0014302A">
      <w:pPr>
        <w:rPr>
          <w:rFonts w:ascii="Arial" w:hAnsi="Arial" w:cs="Arial"/>
        </w:rPr>
      </w:pPr>
    </w:p>
    <w:p w14:paraId="3E089A84" w14:textId="77777777" w:rsidR="00B539BD" w:rsidRDefault="00307652" w:rsidP="0014302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3B44">
        <w:rPr>
          <w:rFonts w:ascii="Arial" w:hAnsi="Arial" w:cs="Arial"/>
        </w:rPr>
        <w:t>evelop strong inter-agency relationships between</w:t>
      </w:r>
      <w:r w:rsidR="00B539BD">
        <w:rPr>
          <w:rFonts w:ascii="Arial" w:hAnsi="Arial" w:cs="Arial"/>
        </w:rPr>
        <w:t xml:space="preserve"> service managers, partner agencies and stakeholders </w:t>
      </w:r>
      <w:r w:rsidR="00323B44">
        <w:rPr>
          <w:rFonts w:ascii="Arial" w:hAnsi="Arial" w:cs="Arial"/>
        </w:rPr>
        <w:t>to</w:t>
      </w:r>
      <w:r w:rsidR="00B539BD">
        <w:rPr>
          <w:rFonts w:ascii="Arial" w:hAnsi="Arial" w:cs="Arial"/>
        </w:rPr>
        <w:t xml:space="preserve"> ensure the</w:t>
      </w:r>
      <w:r w:rsidR="008653D9">
        <w:rPr>
          <w:rFonts w:ascii="Arial" w:hAnsi="Arial" w:cs="Arial"/>
        </w:rPr>
        <w:t xml:space="preserve"> availability of the</w:t>
      </w:r>
      <w:r w:rsidR="00B539BD">
        <w:rPr>
          <w:rFonts w:ascii="Arial" w:hAnsi="Arial" w:cs="Arial"/>
        </w:rPr>
        <w:t xml:space="preserve"> best possible opportunities</w:t>
      </w:r>
      <w:r w:rsidR="008653D9">
        <w:rPr>
          <w:rFonts w:ascii="Arial" w:hAnsi="Arial" w:cs="Arial"/>
        </w:rPr>
        <w:t xml:space="preserve"> and services for </w:t>
      </w:r>
      <w:r w:rsidR="00830572">
        <w:rPr>
          <w:rFonts w:ascii="Arial" w:hAnsi="Arial" w:cs="Arial"/>
        </w:rPr>
        <w:t>individuals</w:t>
      </w:r>
      <w:r w:rsidR="00B539BD">
        <w:rPr>
          <w:rFonts w:ascii="Arial" w:hAnsi="Arial" w:cs="Arial"/>
        </w:rPr>
        <w:t xml:space="preserve"> to access.</w:t>
      </w:r>
    </w:p>
    <w:p w14:paraId="6B1C7CB6" w14:textId="77777777" w:rsidR="007D52DF" w:rsidRDefault="007D52DF" w:rsidP="0014302A">
      <w:pPr>
        <w:rPr>
          <w:rFonts w:ascii="Arial" w:hAnsi="Arial" w:cs="Arial"/>
        </w:rPr>
      </w:pPr>
    </w:p>
    <w:p w14:paraId="3EE94C40" w14:textId="77777777" w:rsidR="007D52DF" w:rsidRDefault="007D52DF" w:rsidP="007D52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Proactively identify and support the implementation of change and improvements in service provision to improve care and support opportunities and outcomes for Manchester residents. </w:t>
      </w:r>
    </w:p>
    <w:p w14:paraId="171F1017" w14:textId="77777777" w:rsidR="00386A2B" w:rsidRDefault="00386A2B" w:rsidP="007D52DF">
      <w:pPr>
        <w:rPr>
          <w:rFonts w:ascii="Arial" w:hAnsi="Arial" w:cs="Arial"/>
        </w:rPr>
      </w:pPr>
    </w:p>
    <w:p w14:paraId="1DB8F7DB" w14:textId="77777777" w:rsidR="0014302A" w:rsidRPr="00745A01" w:rsidRDefault="0014302A" w:rsidP="0014302A">
      <w:pPr>
        <w:rPr>
          <w:rFonts w:ascii="Arial" w:hAnsi="Arial" w:cs="Arial"/>
          <w:vanish/>
          <w:specVanish/>
        </w:rPr>
      </w:pPr>
    </w:p>
    <w:p w14:paraId="5C095A8F" w14:textId="77777777" w:rsidR="0014302A" w:rsidRDefault="00D80D03" w:rsidP="0014302A">
      <w:pPr>
        <w:rPr>
          <w:rFonts w:ascii="Arial" w:hAnsi="Arial" w:cs="Arial"/>
        </w:rPr>
      </w:pPr>
      <w:r>
        <w:rPr>
          <w:rFonts w:ascii="Arial" w:hAnsi="Arial" w:cs="Arial"/>
        </w:rPr>
        <w:t>Ensure effective</w:t>
      </w:r>
      <w:r w:rsidR="0014302A" w:rsidRPr="00D028A5">
        <w:rPr>
          <w:rFonts w:ascii="Arial" w:hAnsi="Arial" w:cs="Arial"/>
        </w:rPr>
        <w:t xml:space="preserve"> manage</w:t>
      </w:r>
      <w:r>
        <w:rPr>
          <w:rFonts w:ascii="Arial" w:hAnsi="Arial" w:cs="Arial"/>
        </w:rPr>
        <w:t>ment o</w:t>
      </w:r>
      <w:r w:rsidR="00830572">
        <w:rPr>
          <w:rFonts w:ascii="Arial" w:hAnsi="Arial" w:cs="Arial"/>
        </w:rPr>
        <w:t xml:space="preserve">f </w:t>
      </w:r>
      <w:r w:rsidR="0014302A" w:rsidRPr="00D028A5">
        <w:rPr>
          <w:rFonts w:ascii="Arial" w:hAnsi="Arial" w:cs="Arial"/>
        </w:rPr>
        <w:t>assigned budget</w:t>
      </w:r>
      <w:r>
        <w:rPr>
          <w:rFonts w:ascii="Arial" w:hAnsi="Arial" w:cs="Arial"/>
        </w:rPr>
        <w:t>s</w:t>
      </w:r>
      <w:r w:rsidR="0014302A">
        <w:rPr>
          <w:rFonts w:ascii="Arial" w:hAnsi="Arial" w:cs="Arial"/>
        </w:rPr>
        <w:t xml:space="preserve"> in accordance with financial regulations</w:t>
      </w:r>
      <w:r w:rsidR="0014302A" w:rsidRPr="00D028A5">
        <w:rPr>
          <w:rFonts w:ascii="Arial" w:hAnsi="Arial" w:cs="Arial"/>
        </w:rPr>
        <w:t>.</w:t>
      </w:r>
      <w:r w:rsidR="008B7BDC">
        <w:rPr>
          <w:rFonts w:ascii="Arial" w:hAnsi="Arial" w:cs="Arial"/>
        </w:rPr>
        <w:t xml:space="preserve"> Maintain accurate</w:t>
      </w:r>
      <w:r>
        <w:rPr>
          <w:rFonts w:ascii="Arial" w:hAnsi="Arial" w:cs="Arial"/>
        </w:rPr>
        <w:t xml:space="preserve"> data recording to monitor expenditure and produce high quality documentation and reports within required timescales.</w:t>
      </w:r>
    </w:p>
    <w:p w14:paraId="6DE3FD28" w14:textId="77777777" w:rsidR="0014302A" w:rsidRDefault="0014302A" w:rsidP="0014302A">
      <w:pPr>
        <w:rPr>
          <w:rFonts w:ascii="Arial" w:hAnsi="Arial" w:cs="Arial"/>
        </w:rPr>
      </w:pPr>
    </w:p>
    <w:p w14:paraId="5E73E63C" w14:textId="77777777" w:rsidR="00440C01" w:rsidRDefault="0014302A" w:rsidP="0014302A">
      <w:pPr>
        <w:rPr>
          <w:rFonts w:ascii="Arial" w:hAnsi="Arial" w:cs="Arial"/>
        </w:rPr>
      </w:pPr>
      <w:r>
        <w:rPr>
          <w:rFonts w:ascii="Arial" w:hAnsi="Arial" w:cs="Arial"/>
        </w:rPr>
        <w:t>Support the service to implement legislative requirements and other statutory responsibilities in line with best practice principles.</w:t>
      </w:r>
    </w:p>
    <w:p w14:paraId="1F546BA2" w14:textId="77777777" w:rsidR="00E60E76" w:rsidRDefault="00E60E76" w:rsidP="0014302A">
      <w:pPr>
        <w:rPr>
          <w:rFonts w:ascii="Arial" w:hAnsi="Arial" w:cs="Arial"/>
        </w:rPr>
      </w:pPr>
    </w:p>
    <w:p w14:paraId="04B1E58B" w14:textId="77777777" w:rsidR="00432FB1" w:rsidRDefault="00432FB1" w:rsidP="00FC7BC1">
      <w:pPr>
        <w:rPr>
          <w:rFonts w:ascii="Arial" w:hAnsi="Arial" w:cs="Arial"/>
        </w:rPr>
      </w:pPr>
      <w:r w:rsidRPr="000710E9">
        <w:rPr>
          <w:rFonts w:ascii="Arial" w:hAnsi="Arial" w:cs="Arial"/>
        </w:rPr>
        <w:t>Roles at this level may be required to manage a range of assigned resources</w:t>
      </w:r>
      <w:r>
        <w:rPr>
          <w:rFonts w:ascii="Arial" w:hAnsi="Arial" w:cs="Arial"/>
        </w:rPr>
        <w:t>.  S</w:t>
      </w:r>
      <w:r w:rsidRPr="000710E9">
        <w:rPr>
          <w:rFonts w:ascii="Arial" w:hAnsi="Arial" w:cs="Arial"/>
        </w:rPr>
        <w:t xml:space="preserve">taff management duties may be either through </w:t>
      </w:r>
      <w:r>
        <w:rPr>
          <w:rFonts w:ascii="Arial" w:hAnsi="Arial" w:cs="Arial"/>
        </w:rPr>
        <w:t>direct line management</w:t>
      </w:r>
      <w:r w:rsidRPr="000710E9">
        <w:rPr>
          <w:rFonts w:ascii="Arial" w:hAnsi="Arial" w:cs="Arial"/>
        </w:rPr>
        <w:t xml:space="preserve"> (including appraisals, performance management and other duties) or through matrix management of a virtual team of officers.  </w:t>
      </w:r>
    </w:p>
    <w:p w14:paraId="37BFC81C" w14:textId="77777777" w:rsidR="00432FB1" w:rsidRDefault="00432FB1" w:rsidP="00FC7BC1">
      <w:pPr>
        <w:rPr>
          <w:rFonts w:ascii="Arial" w:hAnsi="Arial" w:cs="Arial"/>
        </w:rPr>
      </w:pPr>
    </w:p>
    <w:p w14:paraId="536CA001" w14:textId="77777777" w:rsidR="005F7AB4" w:rsidRDefault="00432FB1" w:rsidP="00A278D0">
      <w:pPr>
        <w:rPr>
          <w:rFonts w:ascii="Arial" w:hAnsi="Arial" w:cs="Arial"/>
        </w:rPr>
      </w:pPr>
      <w:r w:rsidRPr="000710E9">
        <w:rPr>
          <w:rFonts w:ascii="Arial" w:hAnsi="Arial" w:cs="Arial"/>
        </w:rPr>
        <w:t>The role</w:t>
      </w:r>
      <w:r>
        <w:rPr>
          <w:rFonts w:ascii="Arial" w:hAnsi="Arial" w:cs="Arial"/>
        </w:rPr>
        <w:t xml:space="preserve"> </w:t>
      </w:r>
      <w:r w:rsidRPr="000710E9">
        <w:rPr>
          <w:rFonts w:ascii="Arial" w:hAnsi="Arial" w:cs="Arial"/>
        </w:rPr>
        <w:t>holder will be expected to effectively co-ordinate resources to support the principals of ‘joined up’ communication and to ensure efficiencies are achieved.</w:t>
      </w:r>
    </w:p>
    <w:p w14:paraId="09432B4C" w14:textId="77777777" w:rsidR="00432FB1" w:rsidRDefault="00432FB1" w:rsidP="00A278D0">
      <w:pPr>
        <w:rPr>
          <w:rFonts w:ascii="Arial" w:hAnsi="Arial" w:cs="Arial"/>
        </w:rPr>
      </w:pPr>
    </w:p>
    <w:p w14:paraId="70E0A96B" w14:textId="77777777" w:rsidR="00A278D0" w:rsidRPr="00A90BA9" w:rsidRDefault="00A278D0" w:rsidP="00A278D0">
      <w:pPr>
        <w:rPr>
          <w:rFonts w:ascii="Arial" w:hAnsi="Arial" w:cs="Arial"/>
        </w:rPr>
      </w:pPr>
      <w:r w:rsidRPr="00A90BA9">
        <w:rPr>
          <w:rFonts w:ascii="Arial" w:hAnsi="Arial" w:cs="Arial"/>
        </w:rPr>
        <w:t xml:space="preserve">Personal commitment to continuous </w:t>
      </w:r>
      <w:proofErr w:type="spellStart"/>
      <w:r w:rsidRPr="00A90BA9">
        <w:rPr>
          <w:rFonts w:ascii="Arial" w:hAnsi="Arial" w:cs="Arial"/>
        </w:rPr>
        <w:t>self development</w:t>
      </w:r>
      <w:proofErr w:type="spellEnd"/>
      <w:r w:rsidRPr="00A90BA9">
        <w:rPr>
          <w:rFonts w:ascii="Arial" w:hAnsi="Arial" w:cs="Arial"/>
        </w:rPr>
        <w:t xml:space="preserve"> and service improvement</w:t>
      </w:r>
      <w:r>
        <w:rPr>
          <w:rFonts w:ascii="Arial" w:hAnsi="Arial" w:cs="Arial"/>
        </w:rPr>
        <w:t>.</w:t>
      </w:r>
    </w:p>
    <w:p w14:paraId="75D07184" w14:textId="77777777" w:rsidR="00A278D0" w:rsidRPr="00A90BA9" w:rsidRDefault="00A278D0" w:rsidP="00A278D0">
      <w:pPr>
        <w:pStyle w:val="ssdefault"/>
        <w:widowControl/>
      </w:pPr>
    </w:p>
    <w:p w14:paraId="589FDAB3" w14:textId="77777777" w:rsidR="00A278D0" w:rsidRPr="00A90BA9" w:rsidRDefault="00A278D0" w:rsidP="00A278D0">
      <w:pPr>
        <w:rPr>
          <w:rFonts w:ascii="Arial" w:hAnsi="Arial" w:cs="Arial"/>
        </w:rPr>
      </w:pPr>
      <w:r w:rsidRPr="00A90BA9">
        <w:rPr>
          <w:rFonts w:ascii="Arial" w:hAnsi="Arial" w:cs="Arial"/>
        </w:rPr>
        <w:t>Through personal example, open commitment and clear action, ensure diversity is positively valued, resulting in equal access and treatment in employment, service delivery and communications</w:t>
      </w:r>
    </w:p>
    <w:p w14:paraId="0795E7B6" w14:textId="77777777" w:rsidR="004E6775" w:rsidRPr="004E6775" w:rsidRDefault="004E6775" w:rsidP="004E6775">
      <w:pPr>
        <w:rPr>
          <w:rFonts w:ascii="Arial" w:hAnsi="Arial" w:cs="Arial"/>
          <w:b/>
          <w:bCs/>
        </w:rPr>
      </w:pPr>
    </w:p>
    <w:p w14:paraId="1CE6ED10" w14:textId="77777777" w:rsidR="004E6775" w:rsidRPr="004E6775" w:rsidRDefault="004E6775" w:rsidP="004E6775">
      <w:pPr>
        <w:rPr>
          <w:rFonts w:ascii="Arial" w:hAnsi="Arial" w:cs="Arial"/>
          <w:color w:val="FF0000"/>
        </w:rPr>
      </w:pPr>
      <w:r w:rsidRPr="004E6775">
        <w:rPr>
          <w:rFonts w:ascii="Arial" w:hAnsi="Arial" w:cs="Arial"/>
          <w:b/>
          <w:bCs/>
        </w:rPr>
        <w:t xml:space="preserve">Where the </w:t>
      </w:r>
      <w:proofErr w:type="spellStart"/>
      <w:r w:rsidRPr="004E6775">
        <w:rPr>
          <w:rFonts w:ascii="Arial" w:hAnsi="Arial" w:cs="Arial"/>
          <w:b/>
          <w:bCs/>
        </w:rPr>
        <w:t>roleholder</w:t>
      </w:r>
      <w:proofErr w:type="spellEnd"/>
      <w:r w:rsidRPr="004E6775">
        <w:rPr>
          <w:rFonts w:ascii="Arial" w:hAnsi="Arial" w:cs="Arial"/>
          <w:b/>
          <w:bCs/>
        </w:rPr>
        <w:t xml:space="preserve"> is disabled every effort will be made to supply all necessary aids, adaptations or equipment to allow them to carry out all the duties of the role.  If, however, a certain task proves to be unachievable, job redesign will be given full consideration.</w:t>
      </w:r>
      <w:r>
        <w:rPr>
          <w:rFonts w:ascii="Arial" w:hAnsi="Arial" w:cs="Arial"/>
          <w:b/>
          <w:bCs/>
        </w:rPr>
        <w:t xml:space="preserve"> </w:t>
      </w:r>
    </w:p>
    <w:p w14:paraId="62213E46" w14:textId="77777777" w:rsidR="00986673" w:rsidRDefault="00986673" w:rsidP="004E6775">
      <w:pPr>
        <w:rPr>
          <w:rFonts w:ascii="Arial" w:hAnsi="Arial" w:cs="Arial"/>
        </w:rPr>
      </w:pPr>
    </w:p>
    <w:p w14:paraId="305EFDDD" w14:textId="77777777" w:rsidR="004E6775" w:rsidRPr="004E6775" w:rsidRDefault="004E6775" w:rsidP="004E6775">
      <w:pPr>
        <w:rPr>
          <w:rFonts w:ascii="Arial" w:hAnsi="Arial" w:cs="Arial"/>
          <w:lang w:eastAsia="en-GB"/>
        </w:rPr>
      </w:pPr>
    </w:p>
    <w:p w14:paraId="473DD97B" w14:textId="77777777" w:rsidR="004E6775" w:rsidRDefault="004E6775" w:rsidP="004E6775"/>
    <w:p w14:paraId="2ACD277D" w14:textId="77777777" w:rsidR="00986673" w:rsidRPr="00BB72FD" w:rsidRDefault="00BB72FD" w:rsidP="004E6775">
      <w:pPr>
        <w:rPr>
          <w:rFonts w:ascii="Arial" w:hAnsi="Arial" w:cs="Arial"/>
          <w:b/>
        </w:rPr>
      </w:pPr>
      <w:r>
        <w:br w:type="page"/>
      </w:r>
      <w:r w:rsidR="00FC7BC1">
        <w:rPr>
          <w:rFonts w:ascii="Arial" w:hAnsi="Arial" w:cs="Arial"/>
          <w:b/>
        </w:rPr>
        <w:lastRenderedPageBreak/>
        <w:t>Role P</w:t>
      </w:r>
      <w:r w:rsidRPr="00BB72FD">
        <w:rPr>
          <w:rFonts w:ascii="Arial" w:hAnsi="Arial" w:cs="Arial"/>
          <w:b/>
        </w:rPr>
        <w:t>ortfolio:</w:t>
      </w:r>
    </w:p>
    <w:p w14:paraId="1B70BE27" w14:textId="43E46C74" w:rsidR="00986673" w:rsidRDefault="00986673" w:rsidP="004E6775"/>
    <w:p w14:paraId="775B117C" w14:textId="0AC34DFF" w:rsidR="00776B95" w:rsidRDefault="00776B95" w:rsidP="00776B95">
      <w:pPr>
        <w:rPr>
          <w:rFonts w:ascii="Arial" w:hAnsi="Arial" w:cs="Arial"/>
          <w:bCs/>
        </w:rPr>
      </w:pPr>
      <w:r w:rsidRPr="00776B95">
        <w:rPr>
          <w:rFonts w:ascii="Arial" w:hAnsi="Arial" w:cs="Arial"/>
          <w:bCs/>
        </w:rPr>
        <w:t xml:space="preserve">The post holder will manage a registered children’s home offering </w:t>
      </w:r>
      <w:r w:rsidR="00AC73E3">
        <w:rPr>
          <w:rFonts w:ascii="Arial" w:hAnsi="Arial" w:cs="Arial"/>
          <w:bCs/>
        </w:rPr>
        <w:t>short term to medium term care</w:t>
      </w:r>
      <w:r w:rsidRPr="00776B95">
        <w:rPr>
          <w:rFonts w:ascii="Arial" w:hAnsi="Arial" w:cs="Arial"/>
          <w:bCs/>
        </w:rPr>
        <w:t xml:space="preserve"> </w:t>
      </w:r>
      <w:r w:rsidR="00AC73E3">
        <w:rPr>
          <w:rFonts w:ascii="Arial" w:hAnsi="Arial" w:cs="Arial"/>
          <w:bCs/>
        </w:rPr>
        <w:t>for</w:t>
      </w:r>
      <w:r w:rsidRPr="00776B95">
        <w:rPr>
          <w:rFonts w:ascii="Arial" w:hAnsi="Arial" w:cs="Arial"/>
          <w:bCs/>
        </w:rPr>
        <w:t xml:space="preserve"> </w:t>
      </w:r>
      <w:r w:rsidR="00AC73E3">
        <w:rPr>
          <w:rFonts w:ascii="Arial" w:hAnsi="Arial" w:cs="Arial"/>
          <w:bCs/>
        </w:rPr>
        <w:t>children</w:t>
      </w:r>
      <w:r w:rsidRPr="00776B95">
        <w:rPr>
          <w:rFonts w:ascii="Arial" w:hAnsi="Arial" w:cs="Arial"/>
          <w:bCs/>
        </w:rPr>
        <w:t xml:space="preserve"> </w:t>
      </w:r>
      <w:r w:rsidR="00AC73E3">
        <w:rPr>
          <w:rFonts w:ascii="Arial" w:hAnsi="Arial" w:cs="Arial"/>
          <w:bCs/>
        </w:rPr>
        <w:t>in</w:t>
      </w:r>
      <w:r w:rsidRPr="00776B95">
        <w:rPr>
          <w:rFonts w:ascii="Arial" w:hAnsi="Arial" w:cs="Arial"/>
          <w:bCs/>
        </w:rPr>
        <w:t xml:space="preserve"> local authority care, as well as providing a package of support and community outreach to the young person and his/her family.</w:t>
      </w:r>
      <w:r w:rsidR="00AC73E3">
        <w:rPr>
          <w:rFonts w:ascii="Arial" w:hAnsi="Arial" w:cs="Arial"/>
          <w:bCs/>
        </w:rPr>
        <w:t xml:space="preserve"> </w:t>
      </w:r>
    </w:p>
    <w:p w14:paraId="7BBAA865" w14:textId="77777777" w:rsidR="00776B95" w:rsidRDefault="00776B95" w:rsidP="00776B95"/>
    <w:p w14:paraId="42DB2FB0" w14:textId="77777777" w:rsidR="00776B95" w:rsidRDefault="00776B95" w:rsidP="00776B95">
      <w:pPr>
        <w:rPr>
          <w:rFonts w:ascii="Arial" w:hAnsi="Arial" w:cs="Arial"/>
        </w:rPr>
      </w:pPr>
      <w:r w:rsidRPr="005569E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Registered Manager position is a regulated role and as such the post holder will need to be registered with Ofsted and meet their ‘fit person’ requirements.</w:t>
      </w:r>
    </w:p>
    <w:p w14:paraId="6DC15CA9" w14:textId="77777777" w:rsidR="00776B95" w:rsidRDefault="00776B95" w:rsidP="00776B95">
      <w:pPr>
        <w:rPr>
          <w:rFonts w:ascii="Arial" w:hAnsi="Arial" w:cs="Arial"/>
        </w:rPr>
      </w:pPr>
    </w:p>
    <w:p w14:paraId="2E0CA48D" w14:textId="77777777" w:rsidR="00776B95" w:rsidRPr="005569EF" w:rsidRDefault="00776B95" w:rsidP="00776B95">
      <w:pPr>
        <w:rPr>
          <w:rFonts w:ascii="Arial" w:hAnsi="Arial" w:cs="Arial"/>
        </w:rPr>
      </w:pPr>
      <w:r>
        <w:rPr>
          <w:rFonts w:ascii="Arial" w:hAnsi="Arial" w:cs="Arial"/>
        </w:rPr>
        <w:t>The post holder will also have responsibility for supervision and oversight of the authority’s other registered children’s home.</w:t>
      </w:r>
    </w:p>
    <w:p w14:paraId="36117117" w14:textId="77777777" w:rsidR="00776B95" w:rsidRPr="005569EF" w:rsidRDefault="00776B95" w:rsidP="00776B95">
      <w:pPr>
        <w:rPr>
          <w:rFonts w:ascii="Arial" w:hAnsi="Arial" w:cs="Arial"/>
        </w:rPr>
      </w:pPr>
    </w:p>
    <w:p w14:paraId="562C5E37" w14:textId="77777777" w:rsidR="00776B95" w:rsidRPr="005569EF" w:rsidRDefault="00776B95" w:rsidP="00776B95">
      <w:pPr>
        <w:rPr>
          <w:rFonts w:ascii="Arial" w:hAnsi="Arial" w:cs="Arial"/>
        </w:rPr>
      </w:pPr>
      <w:r w:rsidRPr="005569EF">
        <w:rPr>
          <w:rFonts w:ascii="Arial" w:hAnsi="Arial" w:cs="Arial"/>
        </w:rPr>
        <w:t xml:space="preserve">You will be working with children and their families who are at risk of placement breakdown in their home and are at risk of coming into care. </w:t>
      </w:r>
    </w:p>
    <w:p w14:paraId="7F273C2B" w14:textId="77777777" w:rsidR="00776B95" w:rsidRPr="005569EF" w:rsidRDefault="00776B95" w:rsidP="00776B95">
      <w:pPr>
        <w:rPr>
          <w:rFonts w:ascii="Arial" w:hAnsi="Arial" w:cs="Arial"/>
        </w:rPr>
      </w:pPr>
    </w:p>
    <w:p w14:paraId="1F3C35CF" w14:textId="77777777" w:rsidR="00776B95" w:rsidRPr="005569EF" w:rsidRDefault="00776B95" w:rsidP="00776B95">
      <w:pPr>
        <w:rPr>
          <w:rFonts w:ascii="Arial" w:hAnsi="Arial" w:cs="Arial"/>
        </w:rPr>
      </w:pPr>
      <w:r w:rsidRPr="005569EF">
        <w:rPr>
          <w:rFonts w:ascii="Arial" w:hAnsi="Arial" w:cs="Arial"/>
        </w:rPr>
        <w:t xml:space="preserve">You will need to be confident and able to form effective working relationships with professionals as part of a management team and with children / young people and their families. </w:t>
      </w:r>
    </w:p>
    <w:p w14:paraId="63E90729" w14:textId="77777777" w:rsidR="00776B95" w:rsidRPr="005569EF" w:rsidRDefault="00776B95" w:rsidP="00776B95">
      <w:pPr>
        <w:rPr>
          <w:rFonts w:ascii="Arial" w:hAnsi="Arial" w:cs="Arial"/>
        </w:rPr>
      </w:pPr>
    </w:p>
    <w:p w14:paraId="7DC49C3D" w14:textId="77777777" w:rsidR="00776B95" w:rsidRDefault="00776B95" w:rsidP="00776B95">
      <w:pPr>
        <w:rPr>
          <w:rFonts w:ascii="Arial" w:hAnsi="Arial" w:cs="Arial"/>
          <w:b/>
        </w:rPr>
      </w:pPr>
      <w:r w:rsidRPr="005569EF">
        <w:rPr>
          <w:rFonts w:ascii="Arial" w:hAnsi="Arial" w:cs="Arial"/>
        </w:rPr>
        <w:t xml:space="preserve">The focus of the role will be to </w:t>
      </w:r>
      <w:r>
        <w:rPr>
          <w:rFonts w:ascii="Arial" w:hAnsi="Arial" w:cs="Arial"/>
        </w:rPr>
        <w:t xml:space="preserve">support families to create a secure and safe environment for the young person to remain at home and to thrive within the family. </w:t>
      </w:r>
    </w:p>
    <w:p w14:paraId="7AAAC306" w14:textId="77777777" w:rsidR="00776B95" w:rsidRDefault="00776B95" w:rsidP="00776B95">
      <w:pPr>
        <w:rPr>
          <w:rFonts w:ascii="Arial" w:hAnsi="Arial" w:cs="Arial"/>
          <w:b/>
        </w:rPr>
      </w:pPr>
    </w:p>
    <w:p w14:paraId="0408A88E" w14:textId="77777777" w:rsidR="00776B95" w:rsidRPr="00A061C3" w:rsidRDefault="00776B95" w:rsidP="00776B95">
      <w:pPr>
        <w:rPr>
          <w:rFonts w:ascii="Arial" w:hAnsi="Arial" w:cs="Arial"/>
          <w:b/>
        </w:rPr>
      </w:pPr>
      <w:r w:rsidRPr="00A061C3">
        <w:rPr>
          <w:rFonts w:ascii="Arial" w:hAnsi="Arial" w:cs="Arial"/>
          <w:b/>
        </w:rPr>
        <w:t>Main areas of responsibility:</w:t>
      </w:r>
    </w:p>
    <w:p w14:paraId="5B370E4D" w14:textId="77777777" w:rsidR="00776B95" w:rsidRDefault="00776B95" w:rsidP="00776B95">
      <w:pPr>
        <w:rPr>
          <w:rFonts w:ascii="Arial" w:hAnsi="Arial" w:cs="Arial"/>
          <w:b/>
        </w:rPr>
      </w:pPr>
    </w:p>
    <w:p w14:paraId="6A2C7B15" w14:textId="77777777" w:rsidR="00776B95" w:rsidRPr="006A3978" w:rsidRDefault="00776B95" w:rsidP="00776B95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Oversee and direct </w:t>
      </w:r>
      <w:r w:rsidRPr="006A3978">
        <w:rPr>
          <w:rFonts w:ascii="Arial" w:hAnsi="Arial" w:cs="Arial"/>
        </w:rPr>
        <w:t xml:space="preserve">to work in the community and with the child / young person and their family, in the family home. </w:t>
      </w:r>
    </w:p>
    <w:p w14:paraId="477AD009" w14:textId="77777777" w:rsidR="00776B95" w:rsidRDefault="00776B95" w:rsidP="00776B95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O</w:t>
      </w:r>
      <w:r w:rsidRPr="001665A9">
        <w:rPr>
          <w:rFonts w:ascii="Arial" w:hAnsi="Arial"/>
        </w:rPr>
        <w:t xml:space="preserve">perate within the spirit and framework of the Children’s Act 1989 and ensure that the Home complies with all of the requirements </w:t>
      </w:r>
      <w:r>
        <w:rPr>
          <w:rFonts w:ascii="Arial" w:hAnsi="Arial"/>
        </w:rPr>
        <w:t xml:space="preserve">of the Quality Standards and </w:t>
      </w:r>
      <w:r w:rsidRPr="001665A9">
        <w:rPr>
          <w:rFonts w:ascii="Arial" w:hAnsi="Arial"/>
        </w:rPr>
        <w:t>Regulations</w:t>
      </w:r>
      <w:r>
        <w:rPr>
          <w:rFonts w:ascii="Arial" w:hAnsi="Arial"/>
        </w:rPr>
        <w:t xml:space="preserve"> Act 2015. </w:t>
      </w:r>
    </w:p>
    <w:p w14:paraId="4D8BC954" w14:textId="77777777" w:rsidR="00776B95" w:rsidRPr="001665A9" w:rsidRDefault="00776B95" w:rsidP="00776B95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E</w:t>
      </w:r>
      <w:r w:rsidRPr="001665A9">
        <w:rPr>
          <w:rFonts w:ascii="Arial" w:hAnsi="Arial"/>
        </w:rPr>
        <w:t xml:space="preserve">nsure that </w:t>
      </w:r>
      <w:r>
        <w:rPr>
          <w:rFonts w:ascii="Arial" w:hAnsi="Arial"/>
        </w:rPr>
        <w:t>s</w:t>
      </w:r>
      <w:r w:rsidRPr="001665A9">
        <w:rPr>
          <w:rFonts w:ascii="Arial" w:hAnsi="Arial"/>
        </w:rPr>
        <w:t xml:space="preserve">ervice </w:t>
      </w:r>
      <w:r>
        <w:rPr>
          <w:rFonts w:ascii="Arial" w:hAnsi="Arial"/>
        </w:rPr>
        <w:t>p</w:t>
      </w:r>
      <w:r w:rsidRPr="001665A9">
        <w:rPr>
          <w:rFonts w:ascii="Arial" w:hAnsi="Arial"/>
        </w:rPr>
        <w:t xml:space="preserve">olicies, </w:t>
      </w:r>
      <w:r>
        <w:rPr>
          <w:rFonts w:ascii="Arial" w:hAnsi="Arial"/>
        </w:rPr>
        <w:t>p</w:t>
      </w:r>
      <w:r w:rsidRPr="001665A9">
        <w:rPr>
          <w:rFonts w:ascii="Arial" w:hAnsi="Arial"/>
        </w:rPr>
        <w:t xml:space="preserve">ractices and </w:t>
      </w:r>
      <w:r>
        <w:rPr>
          <w:rFonts w:ascii="Arial" w:hAnsi="Arial"/>
        </w:rPr>
        <w:t>p</w:t>
      </w:r>
      <w:r w:rsidRPr="001665A9">
        <w:rPr>
          <w:rFonts w:ascii="Arial" w:hAnsi="Arial"/>
        </w:rPr>
        <w:t>rocedures are impl</w:t>
      </w:r>
      <w:r>
        <w:rPr>
          <w:rFonts w:ascii="Arial" w:hAnsi="Arial"/>
        </w:rPr>
        <w:t>emented and that the</w:t>
      </w:r>
      <w:r w:rsidRPr="001665A9">
        <w:rPr>
          <w:rFonts w:ascii="Arial" w:hAnsi="Arial"/>
        </w:rPr>
        <w:t xml:space="preserve"> </w:t>
      </w:r>
      <w:r>
        <w:rPr>
          <w:rFonts w:ascii="Arial" w:hAnsi="Arial"/>
        </w:rPr>
        <w:t>h</w:t>
      </w:r>
      <w:r w:rsidRPr="001665A9">
        <w:rPr>
          <w:rFonts w:ascii="Arial" w:hAnsi="Arial"/>
        </w:rPr>
        <w:t>ome operates according to its designated task and function (related to the Statement and Purpose).</w:t>
      </w:r>
    </w:p>
    <w:p w14:paraId="06B7701D" w14:textId="77777777" w:rsidR="00776B95" w:rsidRPr="001665A9" w:rsidRDefault="00776B95" w:rsidP="00776B95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E</w:t>
      </w:r>
      <w:r w:rsidRPr="001665A9">
        <w:rPr>
          <w:rFonts w:ascii="Arial" w:hAnsi="Arial"/>
        </w:rPr>
        <w:t>stablish and maintain a system of regular formal supervision for all staff members.</w:t>
      </w:r>
    </w:p>
    <w:p w14:paraId="4654BEC8" w14:textId="77777777" w:rsidR="00776B95" w:rsidRPr="001665A9" w:rsidRDefault="00776B95" w:rsidP="00776B95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F</w:t>
      </w:r>
      <w:r w:rsidRPr="001665A9">
        <w:rPr>
          <w:rFonts w:ascii="Arial" w:hAnsi="Arial"/>
        </w:rPr>
        <w:t>acilitate the improvement of skills and knowledge by direct and indirect coaching and training in</w:t>
      </w:r>
      <w:r>
        <w:rPr>
          <w:rFonts w:ascii="Arial" w:hAnsi="Arial"/>
        </w:rPr>
        <w:t>.</w:t>
      </w:r>
      <w:r w:rsidRPr="001665A9">
        <w:rPr>
          <w:rFonts w:ascii="Arial" w:hAnsi="Arial"/>
        </w:rPr>
        <w:t xml:space="preserve"> </w:t>
      </w:r>
    </w:p>
    <w:p w14:paraId="3C27EBFA" w14:textId="77777777" w:rsidR="00776B95" w:rsidRPr="001665A9" w:rsidRDefault="00776B95" w:rsidP="00776B95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C</w:t>
      </w:r>
      <w:r w:rsidRPr="001665A9">
        <w:rPr>
          <w:rFonts w:ascii="Arial" w:hAnsi="Arial"/>
        </w:rPr>
        <w:t>reate a high quality, caring, child centred environment within which personal growth is encouraged, individual needs identified and met and where a care plan is formulated for each child/young person.  This will include direct involvement in the care and support for young people.</w:t>
      </w:r>
    </w:p>
    <w:p w14:paraId="6294B02F" w14:textId="77777777" w:rsidR="00776B95" w:rsidRPr="001665A9" w:rsidRDefault="00776B95" w:rsidP="00776B95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E</w:t>
      </w:r>
      <w:r w:rsidRPr="001665A9">
        <w:rPr>
          <w:rFonts w:ascii="Arial" w:hAnsi="Arial"/>
        </w:rPr>
        <w:t>nsure that all children/young people are made aware of their rights, responsibilities and privileges, including the Complaints Procedure for Children/Young People.</w:t>
      </w:r>
    </w:p>
    <w:p w14:paraId="7D37D728" w14:textId="77777777" w:rsidR="00776B95" w:rsidRDefault="00776B95" w:rsidP="00776B95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P</w:t>
      </w:r>
      <w:r w:rsidRPr="001665A9">
        <w:rPr>
          <w:rFonts w:ascii="Arial" w:hAnsi="Arial"/>
        </w:rPr>
        <w:t>rovide an environment which positively promotes an awareness, understanding and sensitivity towards individual, racial, religious and cultural background.  (Which is evident in the physical environment of the home).</w:t>
      </w:r>
    </w:p>
    <w:p w14:paraId="624622CC" w14:textId="77777777" w:rsidR="00776B95" w:rsidRDefault="00776B95" w:rsidP="00776B95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Comply with Quality Standards for Children’s Homes by effectively leading the team in order that those standards are achieved.</w:t>
      </w:r>
    </w:p>
    <w:p w14:paraId="37B1E352" w14:textId="69A6884E" w:rsidR="00776B95" w:rsidRDefault="00776B95" w:rsidP="00776B95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lastRenderedPageBreak/>
        <w:t>Work positively with the aim of the child/young person remaining in the family home</w:t>
      </w:r>
      <w:r w:rsidR="00AC73E3">
        <w:rPr>
          <w:rFonts w:ascii="Arial" w:hAnsi="Arial"/>
        </w:rPr>
        <w:t xml:space="preserve"> or stepping across into foster care</w:t>
      </w:r>
      <w:r>
        <w:rPr>
          <w:rFonts w:ascii="Arial" w:hAnsi="Arial"/>
        </w:rPr>
        <w:t>, work</w:t>
      </w:r>
      <w:r w:rsidR="00AC73E3">
        <w:rPr>
          <w:rFonts w:ascii="Arial" w:hAnsi="Arial"/>
        </w:rPr>
        <w:t>ing alongside key partners,</w:t>
      </w:r>
      <w:r>
        <w:rPr>
          <w:rFonts w:ascii="Arial" w:hAnsi="Arial"/>
        </w:rPr>
        <w:t xml:space="preserve"> children/young </w:t>
      </w:r>
      <w:proofErr w:type="gramStart"/>
      <w:r>
        <w:rPr>
          <w:rFonts w:ascii="Arial" w:hAnsi="Arial"/>
        </w:rPr>
        <w:t>people</w:t>
      </w:r>
      <w:proofErr w:type="gramEnd"/>
      <w:r>
        <w:rPr>
          <w:rFonts w:ascii="Arial" w:hAnsi="Arial"/>
        </w:rPr>
        <w:t xml:space="preserve"> and their families to maintain the child/young person’s position in their </w:t>
      </w:r>
      <w:r w:rsidR="00AC73E3">
        <w:rPr>
          <w:rFonts w:ascii="Arial" w:hAnsi="Arial"/>
        </w:rPr>
        <w:t>community</w:t>
      </w:r>
      <w:r>
        <w:rPr>
          <w:rFonts w:ascii="Arial" w:hAnsi="Arial"/>
        </w:rPr>
        <w:t xml:space="preserve">, school, friends and other relations. </w:t>
      </w:r>
    </w:p>
    <w:p w14:paraId="3E6A9A41" w14:textId="1EF306C4" w:rsidR="00776B95" w:rsidRPr="001665A9" w:rsidRDefault="00776B95" w:rsidP="00776B95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C</w:t>
      </w:r>
      <w:r w:rsidRPr="001665A9">
        <w:rPr>
          <w:rFonts w:ascii="Arial" w:hAnsi="Arial"/>
        </w:rPr>
        <w:t xml:space="preserve">reate and maintain good working relationships with </w:t>
      </w:r>
      <w:r w:rsidR="00AC73E3">
        <w:rPr>
          <w:rFonts w:ascii="Arial" w:hAnsi="Arial"/>
        </w:rPr>
        <w:t>localities</w:t>
      </w:r>
      <w:r w:rsidRPr="001665A9">
        <w:rPr>
          <w:rFonts w:ascii="Arial" w:hAnsi="Arial"/>
        </w:rPr>
        <w:t>/</w:t>
      </w:r>
      <w:r>
        <w:rPr>
          <w:rFonts w:ascii="Arial" w:hAnsi="Arial"/>
        </w:rPr>
        <w:t>s</w:t>
      </w:r>
      <w:r w:rsidRPr="001665A9">
        <w:rPr>
          <w:rFonts w:ascii="Arial" w:hAnsi="Arial"/>
        </w:rPr>
        <w:t xml:space="preserve">pecialist staff and with professional colleagues from external agencies </w:t>
      </w:r>
      <w:proofErr w:type="gramStart"/>
      <w:r w:rsidRPr="001665A9">
        <w:rPr>
          <w:rFonts w:ascii="Arial" w:hAnsi="Arial"/>
        </w:rPr>
        <w:t>in order to</w:t>
      </w:r>
      <w:proofErr w:type="gramEnd"/>
      <w:r w:rsidRPr="001665A9">
        <w:rPr>
          <w:rFonts w:ascii="Arial" w:hAnsi="Arial"/>
        </w:rPr>
        <w:t xml:space="preserve"> ensure effective communication and collaboration takes place</w:t>
      </w:r>
      <w:r w:rsidR="00AC73E3">
        <w:rPr>
          <w:rFonts w:ascii="Arial" w:hAnsi="Arial"/>
        </w:rPr>
        <w:t xml:space="preserve"> around the formulation of plans for children and young people.</w:t>
      </w:r>
    </w:p>
    <w:p w14:paraId="1AAC84CF" w14:textId="71CCB8C1" w:rsidR="00776B95" w:rsidRPr="001665A9" w:rsidRDefault="00776B95" w:rsidP="00776B95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E</w:t>
      </w:r>
      <w:r w:rsidRPr="001665A9">
        <w:rPr>
          <w:rFonts w:ascii="Arial" w:hAnsi="Arial"/>
        </w:rPr>
        <w:t>nsure that Action Plans are devised and completed in response to inspection reports an</w:t>
      </w:r>
      <w:r>
        <w:rPr>
          <w:rFonts w:ascii="Arial" w:hAnsi="Arial"/>
        </w:rPr>
        <w:t>d Regulation 44</w:t>
      </w:r>
      <w:r w:rsidRPr="001665A9">
        <w:rPr>
          <w:rFonts w:ascii="Arial" w:hAnsi="Arial"/>
        </w:rPr>
        <w:t xml:space="preserve"> Visit</w:t>
      </w:r>
      <w:r w:rsidR="00AC73E3">
        <w:rPr>
          <w:rFonts w:ascii="Arial" w:hAnsi="Arial"/>
        </w:rPr>
        <w:t xml:space="preserve">s and Regulation 45 </w:t>
      </w:r>
      <w:r w:rsidRPr="001665A9">
        <w:rPr>
          <w:rFonts w:ascii="Arial" w:hAnsi="Arial"/>
        </w:rPr>
        <w:t>Reports.</w:t>
      </w:r>
      <w:r>
        <w:rPr>
          <w:rFonts w:ascii="Arial" w:hAnsi="Arial"/>
        </w:rPr>
        <w:t xml:space="preserve"> </w:t>
      </w:r>
    </w:p>
    <w:p w14:paraId="676FC0D4" w14:textId="77777777" w:rsidR="00776B95" w:rsidRPr="001665A9" w:rsidRDefault="00776B95" w:rsidP="00776B95">
      <w:pPr>
        <w:numPr>
          <w:ilvl w:val="0"/>
          <w:numId w:val="14"/>
        </w:numPr>
        <w:ind w:left="714" w:hanging="357"/>
        <w:rPr>
          <w:rFonts w:ascii="Arial" w:hAnsi="Arial"/>
        </w:rPr>
      </w:pPr>
      <w:r>
        <w:rPr>
          <w:rFonts w:ascii="Arial" w:hAnsi="Arial"/>
        </w:rPr>
        <w:t>E</w:t>
      </w:r>
      <w:r w:rsidRPr="00853CF9">
        <w:rPr>
          <w:rFonts w:ascii="Arial" w:hAnsi="Arial"/>
        </w:rPr>
        <w:t>nsure that allegations or suspicions of abuse are responded to quickly and in line with Child Protection Procedure</w:t>
      </w:r>
    </w:p>
    <w:p w14:paraId="454577BB" w14:textId="77777777" w:rsidR="00776B95" w:rsidRPr="001665A9" w:rsidRDefault="00776B95" w:rsidP="00776B95">
      <w:pPr>
        <w:pStyle w:val="BodyText"/>
        <w:numPr>
          <w:ilvl w:val="0"/>
          <w:numId w:val="14"/>
        </w:numPr>
        <w:spacing w:after="0"/>
        <w:ind w:left="714" w:hanging="357"/>
        <w:rPr>
          <w:sz w:val="24"/>
        </w:rPr>
      </w:pPr>
      <w:r>
        <w:rPr>
          <w:sz w:val="24"/>
        </w:rPr>
        <w:t>E</w:t>
      </w:r>
      <w:r w:rsidRPr="001665A9">
        <w:rPr>
          <w:sz w:val="24"/>
        </w:rPr>
        <w:t>nsure that administrative/financial and organisational arrangements are such that they maximise the potential for the children and young people to exercise choice and responsibility in all aspects of their lives.</w:t>
      </w:r>
    </w:p>
    <w:p w14:paraId="150F1E4C" w14:textId="77777777" w:rsidR="00776B95" w:rsidRPr="001665A9" w:rsidRDefault="00776B95" w:rsidP="00776B95">
      <w:pPr>
        <w:pStyle w:val="BodyText"/>
        <w:numPr>
          <w:ilvl w:val="0"/>
          <w:numId w:val="14"/>
        </w:numPr>
        <w:spacing w:after="0"/>
        <w:ind w:left="714" w:hanging="357"/>
        <w:rPr>
          <w:sz w:val="24"/>
        </w:rPr>
      </w:pPr>
      <w:r>
        <w:rPr>
          <w:sz w:val="24"/>
        </w:rPr>
        <w:t>A</w:t>
      </w:r>
      <w:r w:rsidRPr="001665A9">
        <w:rPr>
          <w:sz w:val="24"/>
        </w:rPr>
        <w:t>ssist with the production of Policy and Procedure and Practice documents in relation to the Unit.</w:t>
      </w:r>
    </w:p>
    <w:p w14:paraId="000A0987" w14:textId="77777777" w:rsidR="00776B95" w:rsidRPr="001665A9" w:rsidRDefault="00776B95" w:rsidP="00776B95">
      <w:pPr>
        <w:pStyle w:val="BodyText"/>
        <w:numPr>
          <w:ilvl w:val="0"/>
          <w:numId w:val="14"/>
        </w:numPr>
        <w:spacing w:after="0"/>
        <w:ind w:left="714" w:hanging="357"/>
        <w:rPr>
          <w:sz w:val="24"/>
        </w:rPr>
      </w:pPr>
      <w:r>
        <w:rPr>
          <w:sz w:val="24"/>
        </w:rPr>
        <w:t>R</w:t>
      </w:r>
      <w:r w:rsidRPr="001665A9">
        <w:rPr>
          <w:sz w:val="24"/>
        </w:rPr>
        <w:t xml:space="preserve">egularly </w:t>
      </w:r>
      <w:r>
        <w:rPr>
          <w:sz w:val="24"/>
        </w:rPr>
        <w:t>review and update the home’s</w:t>
      </w:r>
      <w:r w:rsidRPr="001665A9">
        <w:rPr>
          <w:sz w:val="24"/>
        </w:rPr>
        <w:t xml:space="preserve"> Sta</w:t>
      </w:r>
      <w:r>
        <w:rPr>
          <w:sz w:val="24"/>
        </w:rPr>
        <w:t xml:space="preserve">tement and Purpose and </w:t>
      </w:r>
      <w:r w:rsidRPr="001665A9">
        <w:rPr>
          <w:sz w:val="24"/>
        </w:rPr>
        <w:t>document</w:t>
      </w:r>
      <w:r>
        <w:rPr>
          <w:sz w:val="24"/>
        </w:rPr>
        <w:t>s</w:t>
      </w:r>
      <w:r w:rsidRPr="001665A9">
        <w:rPr>
          <w:sz w:val="24"/>
        </w:rPr>
        <w:t xml:space="preserve"> which cover the operation of the </w:t>
      </w:r>
      <w:r>
        <w:rPr>
          <w:sz w:val="24"/>
        </w:rPr>
        <w:t>home</w:t>
      </w:r>
    </w:p>
    <w:p w14:paraId="1C1C3133" w14:textId="77777777" w:rsidR="00776B95" w:rsidRPr="001665A9" w:rsidRDefault="00776B95" w:rsidP="00776B95">
      <w:pPr>
        <w:pStyle w:val="BodyText"/>
        <w:numPr>
          <w:ilvl w:val="0"/>
          <w:numId w:val="14"/>
        </w:numPr>
        <w:spacing w:after="0"/>
        <w:ind w:left="714" w:hanging="357"/>
        <w:rPr>
          <w:sz w:val="24"/>
        </w:rPr>
      </w:pPr>
      <w:r>
        <w:rPr>
          <w:sz w:val="24"/>
        </w:rPr>
        <w:t>T</w:t>
      </w:r>
      <w:r w:rsidRPr="001665A9">
        <w:rPr>
          <w:sz w:val="24"/>
        </w:rPr>
        <w:t>ake responsible steps to ensure good relationships with neighbours and the wider community.</w:t>
      </w:r>
    </w:p>
    <w:p w14:paraId="00982B01" w14:textId="77777777" w:rsidR="00776B95" w:rsidRPr="001665A9" w:rsidRDefault="00776B95" w:rsidP="00776B95">
      <w:pPr>
        <w:pStyle w:val="BodyText"/>
        <w:rPr>
          <w:sz w:val="24"/>
        </w:rPr>
      </w:pPr>
    </w:p>
    <w:p w14:paraId="2D21738F" w14:textId="5BF36D2B" w:rsidR="00776B95" w:rsidRDefault="00776B95" w:rsidP="00776B95"/>
    <w:p w14:paraId="4F3BAC8B" w14:textId="77777777" w:rsidR="00FC7BC1" w:rsidRPr="004E6775" w:rsidRDefault="007B35A8" w:rsidP="00FC7B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 w:type="page"/>
      </w:r>
      <w:r w:rsidR="00FC7BC1" w:rsidRPr="001E13E2">
        <w:rPr>
          <w:rFonts w:ascii="Arial" w:hAnsi="Arial" w:cs="Arial"/>
          <w:b/>
          <w:u w:val="single"/>
        </w:rPr>
        <w:lastRenderedPageBreak/>
        <w:t xml:space="preserve">Key </w:t>
      </w:r>
      <w:r w:rsidR="00FC7BC1">
        <w:rPr>
          <w:rFonts w:ascii="Arial" w:hAnsi="Arial" w:cs="Arial"/>
          <w:b/>
          <w:u w:val="single"/>
        </w:rPr>
        <w:t>Behaviours, Skills</w:t>
      </w:r>
      <w:r w:rsidR="00FC7BC1" w:rsidRPr="001E13E2">
        <w:rPr>
          <w:rFonts w:ascii="Arial" w:hAnsi="Arial" w:cs="Arial"/>
          <w:b/>
          <w:u w:val="single"/>
        </w:rPr>
        <w:t xml:space="preserve"> and Technical Requirements</w:t>
      </w:r>
    </w:p>
    <w:p w14:paraId="3F572A30" w14:textId="77777777" w:rsidR="00FC7BC1" w:rsidRPr="004E6775" w:rsidRDefault="00FC7BC1" w:rsidP="00FC7BC1">
      <w:pPr>
        <w:rPr>
          <w:rFonts w:ascii="Arial" w:hAnsi="Arial" w:cs="Arial"/>
        </w:rPr>
      </w:pPr>
    </w:p>
    <w:p w14:paraId="0DFA372D" w14:textId="77777777" w:rsidR="00FC7BC1" w:rsidRPr="001E13E2" w:rsidRDefault="00FC7BC1" w:rsidP="00FC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FF0000"/>
        </w:rPr>
      </w:pPr>
      <w:r w:rsidRPr="00FE2EAA">
        <w:rPr>
          <w:rFonts w:ascii="Arial" w:hAnsi="Arial" w:cs="Arial"/>
          <w:b/>
        </w:rPr>
        <w:t>Our Manchester Behaviours</w:t>
      </w:r>
      <w:r w:rsidRPr="004E6775">
        <w:rPr>
          <w:rFonts w:ascii="Arial" w:hAnsi="Arial" w:cs="Arial"/>
        </w:rPr>
        <w:t xml:space="preserve"> </w:t>
      </w:r>
      <w:r w:rsidRPr="008E6B65">
        <w:rPr>
          <w:rFonts w:ascii="Arial" w:hAnsi="Arial" w:cs="Arial"/>
          <w:color w:val="000000"/>
        </w:rPr>
        <w:t xml:space="preserve"> </w:t>
      </w:r>
    </w:p>
    <w:p w14:paraId="5323749D" w14:textId="77777777" w:rsidR="00FC7BC1" w:rsidRPr="00650D3E" w:rsidRDefault="00FC7BC1" w:rsidP="00FC7B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650D3E">
        <w:rPr>
          <w:rFonts w:ascii="Arial" w:hAnsi="Arial" w:cs="Arial"/>
          <w:color w:val="222222"/>
        </w:rPr>
        <w:t>We are proud and passionate about Manchester</w:t>
      </w:r>
    </w:p>
    <w:p w14:paraId="123D9EE1" w14:textId="77777777" w:rsidR="00FC7BC1" w:rsidRDefault="00FC7BC1" w:rsidP="00FC7BC1">
      <w:pPr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</w:rPr>
        <w:t xml:space="preserve">We take time to listen and understand </w:t>
      </w:r>
    </w:p>
    <w:p w14:paraId="6104CA2B" w14:textId="77777777" w:rsidR="00FC7BC1" w:rsidRDefault="00FC7BC1" w:rsidP="00FC7BC1">
      <w:pPr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</w:rPr>
        <w:t xml:space="preserve">We ‘own it’ and we’re not afraid to try new things  </w:t>
      </w:r>
    </w:p>
    <w:p w14:paraId="0FCCC8D0" w14:textId="77777777" w:rsidR="00FC7BC1" w:rsidRDefault="00FC7BC1" w:rsidP="5FFE3E46">
      <w:pPr>
        <w:widowControl w:val="0"/>
        <w:numPr>
          <w:ilvl w:val="0"/>
          <w:numId w:val="3"/>
        </w:numPr>
        <w:contextualSpacing/>
      </w:pPr>
      <w:r w:rsidRPr="5FFE3E46">
        <w:rPr>
          <w:rFonts w:ascii="Arial" w:eastAsia="Arial" w:hAnsi="Arial" w:cs="Arial"/>
        </w:rPr>
        <w:t>We work together and trust each other</w:t>
      </w:r>
    </w:p>
    <w:p w14:paraId="76D49FC3" w14:textId="047F997E" w:rsidR="23FB78EA" w:rsidRDefault="23FB78EA" w:rsidP="5FFE3E46">
      <w:pPr>
        <w:widowControl w:val="0"/>
        <w:numPr>
          <w:ilvl w:val="0"/>
          <w:numId w:val="3"/>
        </w:numPr>
        <w:contextualSpacing/>
      </w:pPr>
      <w:r w:rsidRPr="5FFE3E46">
        <w:rPr>
          <w:rFonts w:ascii="Arial" w:eastAsia="Arial" w:hAnsi="Arial" w:cs="Arial"/>
          <w:color w:val="000000" w:themeColor="text1"/>
        </w:rPr>
        <w:t>We show that we value our differences and treat people fairly</w:t>
      </w:r>
    </w:p>
    <w:p w14:paraId="3E408A56" w14:textId="77777777" w:rsidR="007B35A8" w:rsidRPr="001E13E2" w:rsidRDefault="00FC7BC1" w:rsidP="00FC7BC1">
      <w:pPr>
        <w:rPr>
          <w:rFonts w:ascii="Arial" w:hAnsi="Arial" w:cs="Arial"/>
        </w:rPr>
      </w:pPr>
      <w:r w:rsidRPr="001E13E2">
        <w:rPr>
          <w:rFonts w:ascii="Arial" w:hAnsi="Arial" w:cs="Arial"/>
        </w:rPr>
        <w:t xml:space="preserve">  </w:t>
      </w:r>
    </w:p>
    <w:p w14:paraId="4D07D69D" w14:textId="77777777" w:rsidR="007B35A8" w:rsidRPr="001E13E2" w:rsidRDefault="007B35A8" w:rsidP="007B3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FF0000"/>
        </w:rPr>
      </w:pPr>
      <w:r w:rsidRPr="001E13E2">
        <w:rPr>
          <w:rFonts w:ascii="Arial" w:hAnsi="Arial" w:cs="Arial"/>
          <w:b/>
        </w:rPr>
        <w:t>G</w:t>
      </w:r>
      <w:r w:rsidR="00FC7BC1">
        <w:rPr>
          <w:rFonts w:ascii="Arial" w:hAnsi="Arial" w:cs="Arial"/>
          <w:b/>
        </w:rPr>
        <w:t>eneral</w:t>
      </w:r>
      <w:r w:rsidRPr="001E13E2">
        <w:rPr>
          <w:rFonts w:ascii="Arial" w:hAnsi="Arial" w:cs="Arial"/>
          <w:b/>
        </w:rPr>
        <w:t xml:space="preserve"> Skills</w:t>
      </w:r>
    </w:p>
    <w:p w14:paraId="40C128EA" w14:textId="77777777" w:rsidR="007B35A8" w:rsidRPr="001E13E2" w:rsidRDefault="007B35A8" w:rsidP="007B35A8">
      <w:pPr>
        <w:rPr>
          <w:rFonts w:ascii="Arial" w:hAnsi="Arial" w:cs="Arial"/>
        </w:rPr>
      </w:pPr>
    </w:p>
    <w:p w14:paraId="0B79DD6A" w14:textId="77777777" w:rsidR="00776B95" w:rsidRDefault="00776B95" w:rsidP="00776B95">
      <w:pPr>
        <w:numPr>
          <w:ilvl w:val="0"/>
          <w:numId w:val="16"/>
        </w:numPr>
        <w:rPr>
          <w:rFonts w:ascii="Arial" w:hAnsi="Arial" w:cs="Arial"/>
        </w:rPr>
      </w:pPr>
      <w:r w:rsidRPr="00903132">
        <w:rPr>
          <w:rFonts w:ascii="Arial" w:hAnsi="Arial" w:cs="Arial"/>
          <w:b/>
          <w:bCs/>
        </w:rPr>
        <w:t>Communication Skills:</w:t>
      </w:r>
      <w:r>
        <w:rPr>
          <w:rFonts w:ascii="Arial" w:hAnsi="Arial" w:cs="Arial"/>
          <w:bCs/>
        </w:rPr>
        <w:t xml:space="preserve"> </w:t>
      </w:r>
      <w:r w:rsidRPr="007E6BD1">
        <w:rPr>
          <w:rFonts w:ascii="Arial" w:hAnsi="Arial" w:cs="Arial"/>
        </w:rPr>
        <w:t>Ability to advise others and deal with sensitive issues in difficult situations inside and outside own area, negotiating riskier demands.</w:t>
      </w:r>
    </w:p>
    <w:p w14:paraId="5D2FE8BA" w14:textId="77777777" w:rsidR="00776B95" w:rsidRDefault="00776B95" w:rsidP="00776B95">
      <w:pPr>
        <w:numPr>
          <w:ilvl w:val="0"/>
          <w:numId w:val="16"/>
        </w:numPr>
        <w:rPr>
          <w:rFonts w:ascii="Arial" w:hAnsi="Arial" w:cs="Arial"/>
        </w:rPr>
      </w:pPr>
      <w:r w:rsidRPr="00903132">
        <w:rPr>
          <w:rFonts w:ascii="Arial" w:hAnsi="Arial" w:cs="Arial"/>
          <w:b/>
        </w:rPr>
        <w:t>People Management:</w:t>
      </w:r>
      <w:r>
        <w:rPr>
          <w:rFonts w:ascii="Arial" w:hAnsi="Arial" w:cs="Arial"/>
        </w:rPr>
        <w:t xml:space="preserve"> </w:t>
      </w:r>
      <w:r w:rsidRPr="007E6BD1">
        <w:rPr>
          <w:rFonts w:ascii="Arial" w:hAnsi="Arial" w:cs="Arial"/>
        </w:rPr>
        <w:t xml:space="preserve">Can demonstrate how they and colleagues contribute to the vision and objectives of the organisation and how this defines their team and personal objectives; Ensures that good performance is recognised and rewarded and that poor performance is tackled.  </w:t>
      </w:r>
    </w:p>
    <w:p w14:paraId="12000167" w14:textId="77777777" w:rsidR="00776B95" w:rsidRPr="001B4203" w:rsidRDefault="00776B95" w:rsidP="00776B95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Analytical Skills:</w:t>
      </w:r>
      <w:r>
        <w:rPr>
          <w:rFonts w:ascii="Arial" w:hAnsi="Arial" w:cs="Arial"/>
        </w:rPr>
        <w:t xml:space="preserve"> </w:t>
      </w:r>
      <w:r w:rsidRPr="007E6BD1">
        <w:rPr>
          <w:rFonts w:ascii="Arial" w:hAnsi="Arial" w:cs="Arial"/>
        </w:rPr>
        <w:t>Ability to translate analyses into business cases which define potential benefits, options for achieving the benefits development of new or changed processes, and associated business risks.</w:t>
      </w:r>
    </w:p>
    <w:p w14:paraId="25428ECE" w14:textId="77777777" w:rsidR="00776B95" w:rsidRPr="007E6BD1" w:rsidRDefault="00776B95" w:rsidP="00776B95">
      <w:pPr>
        <w:numPr>
          <w:ilvl w:val="0"/>
          <w:numId w:val="15"/>
        </w:numPr>
        <w:rPr>
          <w:rFonts w:ascii="Arial" w:hAnsi="Arial" w:cs="Arial"/>
        </w:rPr>
      </w:pPr>
      <w:r w:rsidRPr="00903132">
        <w:rPr>
          <w:rFonts w:ascii="Arial" w:hAnsi="Arial" w:cs="Arial"/>
          <w:b/>
        </w:rPr>
        <w:t>Problem Solving and Decision Making:</w:t>
      </w:r>
      <w:r>
        <w:rPr>
          <w:rFonts w:ascii="Arial" w:hAnsi="Arial" w:cs="Arial"/>
        </w:rPr>
        <w:t xml:space="preserve"> </w:t>
      </w:r>
      <w:r w:rsidRPr="007E6BD1">
        <w:rPr>
          <w:rFonts w:ascii="Arial" w:hAnsi="Arial" w:cs="Arial"/>
        </w:rPr>
        <w:t>Strong decision making skills with the ability to resolve complex issues</w:t>
      </w:r>
      <w:r w:rsidRPr="007E6BD1">
        <w:rPr>
          <w:rFonts w:ascii="Arial" w:hAnsi="Arial" w:cs="Arial"/>
          <w:b/>
        </w:rPr>
        <w:t xml:space="preserve"> </w:t>
      </w:r>
      <w:r w:rsidRPr="007E6BD1">
        <w:rPr>
          <w:rFonts w:ascii="Arial" w:hAnsi="Arial" w:cs="Arial"/>
        </w:rPr>
        <w:t>in a pressurised environment.</w:t>
      </w:r>
    </w:p>
    <w:p w14:paraId="056D4C22" w14:textId="77777777" w:rsidR="00776B95" w:rsidRPr="007E6BD1" w:rsidRDefault="00776B95" w:rsidP="00776B95">
      <w:pPr>
        <w:numPr>
          <w:ilvl w:val="0"/>
          <w:numId w:val="13"/>
        </w:numPr>
        <w:rPr>
          <w:rFonts w:ascii="Arial" w:hAnsi="Arial" w:cs="Arial"/>
        </w:rPr>
      </w:pPr>
      <w:r w:rsidRPr="00903132">
        <w:rPr>
          <w:rFonts w:ascii="Arial" w:hAnsi="Arial" w:cs="Arial"/>
          <w:b/>
        </w:rPr>
        <w:t>Planning and Organising:</w:t>
      </w:r>
      <w:r>
        <w:rPr>
          <w:rFonts w:ascii="Arial" w:hAnsi="Arial" w:cs="Arial"/>
        </w:rPr>
        <w:t xml:space="preserve"> </w:t>
      </w:r>
      <w:r w:rsidRPr="007E6BD1">
        <w:rPr>
          <w:rFonts w:ascii="Arial" w:hAnsi="Arial" w:cs="Arial"/>
        </w:rPr>
        <w:t>Demonstrate excellent judgement skills under competing priorities and pressure</w:t>
      </w:r>
    </w:p>
    <w:p w14:paraId="4D0E58EB" w14:textId="77777777" w:rsidR="00776B95" w:rsidRPr="001B4203" w:rsidRDefault="00776B95" w:rsidP="00776B95">
      <w:pPr>
        <w:pStyle w:val="TableText"/>
        <w:widowControl/>
        <w:numPr>
          <w:ilvl w:val="0"/>
          <w:numId w:val="13"/>
        </w:numPr>
        <w:jc w:val="left"/>
      </w:pPr>
      <w:r w:rsidRPr="00C368F6">
        <w:rPr>
          <w:b/>
        </w:rPr>
        <w:t>Financial Management:</w:t>
      </w:r>
      <w:r w:rsidRPr="00C368F6">
        <w:t xml:space="preserve"> Ability</w:t>
      </w:r>
      <w:r w:rsidRPr="007E6BD1">
        <w:t xml:space="preserve"> to monitor and maintain expenditure, ensuring that financial targets are met, and being accountable for any areas where budget and expenditure exceed their agreed tolerances. </w:t>
      </w:r>
    </w:p>
    <w:p w14:paraId="3A75FB6D" w14:textId="77777777" w:rsidR="00776B95" w:rsidRDefault="00776B95" w:rsidP="00776B95">
      <w:pPr>
        <w:numPr>
          <w:ilvl w:val="0"/>
          <w:numId w:val="13"/>
        </w:numPr>
        <w:rPr>
          <w:rFonts w:ascii="Arial" w:hAnsi="Arial" w:cs="Arial"/>
        </w:rPr>
      </w:pPr>
      <w:r w:rsidRPr="00903132">
        <w:rPr>
          <w:rFonts w:ascii="Arial" w:hAnsi="Arial" w:cs="Arial"/>
          <w:b/>
        </w:rPr>
        <w:t>Strategic Thinking:</w:t>
      </w:r>
      <w:r>
        <w:rPr>
          <w:rFonts w:ascii="Arial" w:hAnsi="Arial" w:cs="Arial"/>
        </w:rPr>
        <w:t xml:space="preserve"> </w:t>
      </w:r>
      <w:r w:rsidRPr="007E6BD1">
        <w:rPr>
          <w:rFonts w:ascii="Arial" w:hAnsi="Arial" w:cs="Arial"/>
        </w:rPr>
        <w:t>Ability to contribute to the development, implementation and evaluation of strategy to shape future plans.</w:t>
      </w:r>
    </w:p>
    <w:p w14:paraId="5B3B4615" w14:textId="77777777" w:rsidR="00776B95" w:rsidRPr="00C368F6" w:rsidRDefault="00776B95" w:rsidP="00776B95">
      <w:pPr>
        <w:pStyle w:val="TableText"/>
        <w:widowControl/>
        <w:numPr>
          <w:ilvl w:val="0"/>
          <w:numId w:val="13"/>
        </w:numPr>
        <w:jc w:val="left"/>
      </w:pPr>
      <w:r w:rsidRPr="00903132">
        <w:rPr>
          <w:b/>
        </w:rPr>
        <w:t>ICT Skills:</w:t>
      </w:r>
      <w:r>
        <w:t xml:space="preserve"> </w:t>
      </w:r>
      <w:r w:rsidRPr="007E6BD1">
        <w:t>Ability to use multiple applications, systems a</w:t>
      </w:r>
      <w:r>
        <w:t xml:space="preserve">nd associated </w:t>
      </w:r>
      <w:r w:rsidRPr="00C368F6">
        <w:t>software packages.</w:t>
      </w:r>
    </w:p>
    <w:p w14:paraId="176C6FC2" w14:textId="77777777" w:rsidR="007B35A8" w:rsidRPr="001E13E2" w:rsidRDefault="007B35A8" w:rsidP="007B35A8">
      <w:pPr>
        <w:ind w:left="360"/>
        <w:rPr>
          <w:rFonts w:ascii="Arial" w:hAnsi="Arial" w:cs="Arial"/>
        </w:rPr>
      </w:pPr>
    </w:p>
    <w:p w14:paraId="36082B89" w14:textId="77777777" w:rsidR="007B35A8" w:rsidRPr="001E13E2" w:rsidRDefault="007B35A8" w:rsidP="007B3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FF0000"/>
        </w:rPr>
      </w:pPr>
      <w:r w:rsidRPr="001E13E2">
        <w:rPr>
          <w:rFonts w:ascii="Arial" w:hAnsi="Arial" w:cs="Arial"/>
          <w:b/>
        </w:rPr>
        <w:t xml:space="preserve">Technical </w:t>
      </w:r>
      <w:r w:rsidR="00FC7BC1">
        <w:rPr>
          <w:rFonts w:ascii="Arial" w:hAnsi="Arial" w:cs="Arial"/>
          <w:b/>
        </w:rPr>
        <w:t>R</w:t>
      </w:r>
      <w:r w:rsidRPr="001E13E2">
        <w:rPr>
          <w:rFonts w:ascii="Arial" w:hAnsi="Arial" w:cs="Arial"/>
          <w:b/>
        </w:rPr>
        <w:t xml:space="preserve">equirements (Role Specific) </w:t>
      </w:r>
    </w:p>
    <w:p w14:paraId="727AFA3D" w14:textId="3D5BCE44" w:rsidR="004E6775" w:rsidRDefault="004E6775" w:rsidP="00986673">
      <w:pPr>
        <w:jc w:val="right"/>
        <w:rPr>
          <w:rFonts w:ascii="Arial" w:hAnsi="Arial" w:cs="Arial"/>
          <w:b/>
        </w:rPr>
      </w:pPr>
    </w:p>
    <w:p w14:paraId="03832D8B" w14:textId="77777777" w:rsidR="00776B95" w:rsidRPr="004E67A6" w:rsidRDefault="00776B95" w:rsidP="00776B95">
      <w:pPr>
        <w:numPr>
          <w:ilvl w:val="0"/>
          <w:numId w:val="17"/>
        </w:numPr>
        <w:rPr>
          <w:rFonts w:ascii="Arial" w:hAnsi="Arial" w:cs="Arial"/>
        </w:rPr>
      </w:pPr>
      <w:r w:rsidRPr="004E67A6">
        <w:rPr>
          <w:rFonts w:ascii="Arial" w:hAnsi="Arial" w:cs="Arial"/>
        </w:rPr>
        <w:t>Qualifications: Must hold a Diploma level 3 or above in caring for children and young people.</w:t>
      </w:r>
    </w:p>
    <w:p w14:paraId="5A76E53E" w14:textId="77777777" w:rsidR="00776B95" w:rsidRDefault="00776B95" w:rsidP="00776B95">
      <w:pPr>
        <w:numPr>
          <w:ilvl w:val="0"/>
          <w:numId w:val="17"/>
        </w:numPr>
        <w:rPr>
          <w:rFonts w:ascii="Arial" w:hAnsi="Arial" w:cs="Arial"/>
        </w:rPr>
      </w:pPr>
      <w:r w:rsidRPr="004E67A6">
        <w:rPr>
          <w:rFonts w:ascii="Arial" w:hAnsi="Arial" w:cs="Arial"/>
        </w:rPr>
        <w:t>Must hold or be willing to undertake and able to attain a Diploma Level 5 in Leadership and Management within 6 months of appointment.</w:t>
      </w:r>
    </w:p>
    <w:p w14:paraId="1E455AC2" w14:textId="77777777" w:rsidR="00776B95" w:rsidRPr="00EC524B" w:rsidRDefault="00776B95" w:rsidP="00776B95">
      <w:pPr>
        <w:numPr>
          <w:ilvl w:val="0"/>
          <w:numId w:val="17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 w:cs="Arial"/>
        </w:rPr>
        <w:t>Willingness to apply for a DBS (Disclosure and Barring Service) check</w:t>
      </w:r>
    </w:p>
    <w:p w14:paraId="65B79925" w14:textId="77777777" w:rsidR="00776B95" w:rsidRPr="006A3978" w:rsidRDefault="00776B95" w:rsidP="00776B95">
      <w:pPr>
        <w:pStyle w:val="BodyText"/>
        <w:numPr>
          <w:ilvl w:val="0"/>
          <w:numId w:val="17"/>
        </w:numPr>
        <w:spacing w:after="0"/>
        <w:rPr>
          <w:sz w:val="24"/>
        </w:rPr>
      </w:pPr>
      <w:r w:rsidRPr="006A3978">
        <w:rPr>
          <w:sz w:val="24"/>
        </w:rPr>
        <w:t xml:space="preserve">The role holder must hold a full driving license and have access to a vehicle on a daily basis. </w:t>
      </w:r>
    </w:p>
    <w:p w14:paraId="0604DC46" w14:textId="77777777" w:rsidR="00776B95" w:rsidRPr="00776B95" w:rsidRDefault="00776B95" w:rsidP="00776B95">
      <w:pPr>
        <w:rPr>
          <w:rFonts w:ascii="Arial" w:hAnsi="Arial" w:cs="Arial"/>
        </w:rPr>
      </w:pPr>
    </w:p>
    <w:sectPr w:rsidR="00776B95" w:rsidRPr="00776B95" w:rsidSect="00FC7BC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7859" w14:textId="77777777" w:rsidR="005E2C79" w:rsidRDefault="005E2C79">
      <w:r>
        <w:separator/>
      </w:r>
    </w:p>
  </w:endnote>
  <w:endnote w:type="continuationSeparator" w:id="0">
    <w:p w14:paraId="63565E37" w14:textId="77777777" w:rsidR="005E2C79" w:rsidRDefault="005E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DD34" w14:textId="77777777" w:rsidR="00745A01" w:rsidRPr="00DC3921" w:rsidRDefault="00745A01" w:rsidP="00DC3921">
    <w:pPr>
      <w:pStyle w:val="Footer"/>
      <w:jc w:val="right"/>
      <w:rPr>
        <w:rFonts w:ascii="Tahoma" w:hAnsi="Tahoma" w:cs="Tahoma"/>
        <w:b/>
        <w:sz w:val="20"/>
        <w:szCs w:val="20"/>
      </w:rPr>
    </w:pPr>
    <w:r w:rsidRPr="00DC3921">
      <w:rPr>
        <w:rFonts w:ascii="Tahoma" w:hAnsi="Tahoma" w:cs="Tahoma"/>
        <w:b/>
        <w:sz w:val="20"/>
        <w:szCs w:val="20"/>
      </w:rPr>
      <w:t>People. Pride. Place.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DD55" w14:textId="77777777" w:rsidR="005E2C79" w:rsidRDefault="005E2C79">
      <w:r>
        <w:separator/>
      </w:r>
    </w:p>
  </w:footnote>
  <w:footnote w:type="continuationSeparator" w:id="0">
    <w:p w14:paraId="634E5D5B" w14:textId="77777777" w:rsidR="005E2C79" w:rsidRDefault="005E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0C6B" w14:textId="37B2244A" w:rsidR="00745A01" w:rsidRDefault="00776B95" w:rsidP="00DC3921">
    <w:pPr>
      <w:pStyle w:val="Header"/>
      <w:jc w:val="right"/>
    </w:pPr>
    <w:r>
      <w:rPr>
        <w:rFonts w:cs="Arial-BoldMT"/>
        <w:b/>
        <w:bCs/>
        <w:noProof/>
        <w:sz w:val="16"/>
        <w:szCs w:val="16"/>
      </w:rPr>
      <w:drawing>
        <wp:inline distT="0" distB="0" distL="0" distR="0" wp14:anchorId="3AF665C9" wp14:editId="50E9E2E4">
          <wp:extent cx="216408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C5F"/>
    <w:multiLevelType w:val="hybridMultilevel"/>
    <w:tmpl w:val="634AAC7A"/>
    <w:lvl w:ilvl="0" w:tplc="B18CEA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FD8"/>
    <w:multiLevelType w:val="hybridMultilevel"/>
    <w:tmpl w:val="960CD9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411"/>
    <w:multiLevelType w:val="hybridMultilevel"/>
    <w:tmpl w:val="931A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0D31"/>
    <w:multiLevelType w:val="hybridMultilevel"/>
    <w:tmpl w:val="61D6E202"/>
    <w:lvl w:ilvl="0" w:tplc="B18CEA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3874"/>
    <w:multiLevelType w:val="multilevel"/>
    <w:tmpl w:val="931AC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3F1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F9B3D7F"/>
    <w:multiLevelType w:val="hybridMultilevel"/>
    <w:tmpl w:val="DB5603F2"/>
    <w:lvl w:ilvl="0" w:tplc="B18CEA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20EDB"/>
    <w:multiLevelType w:val="hybridMultilevel"/>
    <w:tmpl w:val="0F28E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20E79"/>
    <w:multiLevelType w:val="hybridMultilevel"/>
    <w:tmpl w:val="B2C00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12E0B"/>
    <w:multiLevelType w:val="hybridMultilevel"/>
    <w:tmpl w:val="B4A6C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F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3C5A8A"/>
    <w:multiLevelType w:val="hybridMultilevel"/>
    <w:tmpl w:val="EB6E8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B2FA7"/>
    <w:multiLevelType w:val="hybridMultilevel"/>
    <w:tmpl w:val="C95C5F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592902"/>
    <w:multiLevelType w:val="hybridMultilevel"/>
    <w:tmpl w:val="DEB41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2BC"/>
    <w:multiLevelType w:val="hybridMultilevel"/>
    <w:tmpl w:val="2416B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A06FB"/>
    <w:multiLevelType w:val="hybridMultilevel"/>
    <w:tmpl w:val="E110C2D8"/>
    <w:lvl w:ilvl="0" w:tplc="B18CEA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65795"/>
    <w:multiLevelType w:val="hybridMultilevel"/>
    <w:tmpl w:val="6E72A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299860">
    <w:abstractNumId w:val="2"/>
  </w:num>
  <w:num w:numId="2" w16cid:durableId="850335515">
    <w:abstractNumId w:val="10"/>
  </w:num>
  <w:num w:numId="3" w16cid:durableId="1796676332">
    <w:abstractNumId w:val="8"/>
  </w:num>
  <w:num w:numId="4" w16cid:durableId="1590970075">
    <w:abstractNumId w:val="7"/>
  </w:num>
  <w:num w:numId="5" w16cid:durableId="463474896">
    <w:abstractNumId w:val="16"/>
  </w:num>
  <w:num w:numId="6" w16cid:durableId="489103744">
    <w:abstractNumId w:val="15"/>
  </w:num>
  <w:num w:numId="7" w16cid:durableId="1946183106">
    <w:abstractNumId w:val="6"/>
  </w:num>
  <w:num w:numId="8" w16cid:durableId="1058670307">
    <w:abstractNumId w:val="4"/>
  </w:num>
  <w:num w:numId="9" w16cid:durableId="727799924">
    <w:abstractNumId w:val="0"/>
  </w:num>
  <w:num w:numId="10" w16cid:durableId="2145728316">
    <w:abstractNumId w:val="5"/>
  </w:num>
  <w:num w:numId="11" w16cid:durableId="985209315">
    <w:abstractNumId w:val="3"/>
  </w:num>
  <w:num w:numId="12" w16cid:durableId="498883775">
    <w:abstractNumId w:val="12"/>
  </w:num>
  <w:num w:numId="13" w16cid:durableId="51344102">
    <w:abstractNumId w:val="1"/>
  </w:num>
  <w:num w:numId="14" w16cid:durableId="656539879">
    <w:abstractNumId w:val="13"/>
  </w:num>
  <w:num w:numId="15" w16cid:durableId="969281196">
    <w:abstractNumId w:val="11"/>
  </w:num>
  <w:num w:numId="16" w16cid:durableId="474370264">
    <w:abstractNumId w:val="9"/>
  </w:num>
  <w:num w:numId="17" w16cid:durableId="17538139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5"/>
    <w:rsid w:val="000164EF"/>
    <w:rsid w:val="00024B81"/>
    <w:rsid w:val="00054D49"/>
    <w:rsid w:val="00057938"/>
    <w:rsid w:val="00057ECB"/>
    <w:rsid w:val="00087C25"/>
    <w:rsid w:val="000A5189"/>
    <w:rsid w:val="000C3280"/>
    <w:rsid w:val="000D3265"/>
    <w:rsid w:val="000D6411"/>
    <w:rsid w:val="000E360F"/>
    <w:rsid w:val="000F1E15"/>
    <w:rsid w:val="000F4D0D"/>
    <w:rsid w:val="001062C2"/>
    <w:rsid w:val="00107A91"/>
    <w:rsid w:val="001101C9"/>
    <w:rsid w:val="00122AA2"/>
    <w:rsid w:val="0014302A"/>
    <w:rsid w:val="0014338B"/>
    <w:rsid w:val="001509B0"/>
    <w:rsid w:val="001519C2"/>
    <w:rsid w:val="001559CA"/>
    <w:rsid w:val="001562D6"/>
    <w:rsid w:val="001A17D6"/>
    <w:rsid w:val="001B17AE"/>
    <w:rsid w:val="001B70AF"/>
    <w:rsid w:val="001C4F74"/>
    <w:rsid w:val="001E44D2"/>
    <w:rsid w:val="002016B3"/>
    <w:rsid w:val="00204F11"/>
    <w:rsid w:val="00254A5A"/>
    <w:rsid w:val="002651CD"/>
    <w:rsid w:val="00293E44"/>
    <w:rsid w:val="002A32F5"/>
    <w:rsid w:val="002E24F8"/>
    <w:rsid w:val="002F34C6"/>
    <w:rsid w:val="00305676"/>
    <w:rsid w:val="00307652"/>
    <w:rsid w:val="00323B44"/>
    <w:rsid w:val="0033296C"/>
    <w:rsid w:val="003536D4"/>
    <w:rsid w:val="00356051"/>
    <w:rsid w:val="003619BB"/>
    <w:rsid w:val="00362066"/>
    <w:rsid w:val="003745A6"/>
    <w:rsid w:val="00375135"/>
    <w:rsid w:val="003771AE"/>
    <w:rsid w:val="00386A2B"/>
    <w:rsid w:val="00397CEC"/>
    <w:rsid w:val="003A258F"/>
    <w:rsid w:val="003D1499"/>
    <w:rsid w:val="003E3B52"/>
    <w:rsid w:val="003F506A"/>
    <w:rsid w:val="003F6B52"/>
    <w:rsid w:val="0041134D"/>
    <w:rsid w:val="004132F5"/>
    <w:rsid w:val="0041425F"/>
    <w:rsid w:val="00414514"/>
    <w:rsid w:val="0041599F"/>
    <w:rsid w:val="00416109"/>
    <w:rsid w:val="00432FB1"/>
    <w:rsid w:val="00440C01"/>
    <w:rsid w:val="004636E9"/>
    <w:rsid w:val="004A449C"/>
    <w:rsid w:val="004A5F1B"/>
    <w:rsid w:val="004B74CC"/>
    <w:rsid w:val="004C4FCC"/>
    <w:rsid w:val="004C51C2"/>
    <w:rsid w:val="004E2193"/>
    <w:rsid w:val="004E6775"/>
    <w:rsid w:val="005029E0"/>
    <w:rsid w:val="00520A5E"/>
    <w:rsid w:val="00542E9A"/>
    <w:rsid w:val="005454E5"/>
    <w:rsid w:val="0059073D"/>
    <w:rsid w:val="005A3EFA"/>
    <w:rsid w:val="005D4A4D"/>
    <w:rsid w:val="005D6327"/>
    <w:rsid w:val="005E2C79"/>
    <w:rsid w:val="005E6B72"/>
    <w:rsid w:val="005F259D"/>
    <w:rsid w:val="005F7AB4"/>
    <w:rsid w:val="0060553B"/>
    <w:rsid w:val="0064140F"/>
    <w:rsid w:val="006440A5"/>
    <w:rsid w:val="00654243"/>
    <w:rsid w:val="0066797A"/>
    <w:rsid w:val="00667C64"/>
    <w:rsid w:val="00676143"/>
    <w:rsid w:val="006847CF"/>
    <w:rsid w:val="00697651"/>
    <w:rsid w:val="006A26B8"/>
    <w:rsid w:val="006C1534"/>
    <w:rsid w:val="006D3FF3"/>
    <w:rsid w:val="007016FE"/>
    <w:rsid w:val="007239EC"/>
    <w:rsid w:val="00737C16"/>
    <w:rsid w:val="00745A01"/>
    <w:rsid w:val="00765C2E"/>
    <w:rsid w:val="007747BE"/>
    <w:rsid w:val="00776B95"/>
    <w:rsid w:val="00777CE0"/>
    <w:rsid w:val="007941A1"/>
    <w:rsid w:val="007B35A8"/>
    <w:rsid w:val="007D52DF"/>
    <w:rsid w:val="008159B1"/>
    <w:rsid w:val="00822AA7"/>
    <w:rsid w:val="00830572"/>
    <w:rsid w:val="008431C4"/>
    <w:rsid w:val="0086331A"/>
    <w:rsid w:val="008653D9"/>
    <w:rsid w:val="00871EF1"/>
    <w:rsid w:val="008817D4"/>
    <w:rsid w:val="00887ACA"/>
    <w:rsid w:val="008B0844"/>
    <w:rsid w:val="008B0E4C"/>
    <w:rsid w:val="008B7BDC"/>
    <w:rsid w:val="008D0E87"/>
    <w:rsid w:val="008D1E77"/>
    <w:rsid w:val="008D31B7"/>
    <w:rsid w:val="008D65D0"/>
    <w:rsid w:val="008F48AA"/>
    <w:rsid w:val="0094474F"/>
    <w:rsid w:val="00952463"/>
    <w:rsid w:val="00963ECA"/>
    <w:rsid w:val="00970B62"/>
    <w:rsid w:val="009716D2"/>
    <w:rsid w:val="00980BFA"/>
    <w:rsid w:val="00985D77"/>
    <w:rsid w:val="00986673"/>
    <w:rsid w:val="00986703"/>
    <w:rsid w:val="009A3E4A"/>
    <w:rsid w:val="009B2B3D"/>
    <w:rsid w:val="009B3E60"/>
    <w:rsid w:val="009B69E1"/>
    <w:rsid w:val="009C45A6"/>
    <w:rsid w:val="009D5BB2"/>
    <w:rsid w:val="009E2AA5"/>
    <w:rsid w:val="00A03383"/>
    <w:rsid w:val="00A2420E"/>
    <w:rsid w:val="00A278D0"/>
    <w:rsid w:val="00A433F0"/>
    <w:rsid w:val="00A646E2"/>
    <w:rsid w:val="00AC5653"/>
    <w:rsid w:val="00AC73E3"/>
    <w:rsid w:val="00AE50A5"/>
    <w:rsid w:val="00AF0501"/>
    <w:rsid w:val="00AF4B91"/>
    <w:rsid w:val="00AF7A29"/>
    <w:rsid w:val="00B31AFF"/>
    <w:rsid w:val="00B36207"/>
    <w:rsid w:val="00B40A11"/>
    <w:rsid w:val="00B4434D"/>
    <w:rsid w:val="00B539BD"/>
    <w:rsid w:val="00B632E8"/>
    <w:rsid w:val="00B66BBA"/>
    <w:rsid w:val="00B67D3B"/>
    <w:rsid w:val="00B80AF5"/>
    <w:rsid w:val="00B86003"/>
    <w:rsid w:val="00B97F7E"/>
    <w:rsid w:val="00BA4F9C"/>
    <w:rsid w:val="00BA6ED2"/>
    <w:rsid w:val="00BB17C7"/>
    <w:rsid w:val="00BB72FD"/>
    <w:rsid w:val="00BC4751"/>
    <w:rsid w:val="00BD194A"/>
    <w:rsid w:val="00BF2DBD"/>
    <w:rsid w:val="00BF5303"/>
    <w:rsid w:val="00BF6BE8"/>
    <w:rsid w:val="00C05381"/>
    <w:rsid w:val="00C10F6F"/>
    <w:rsid w:val="00C113DF"/>
    <w:rsid w:val="00C332FF"/>
    <w:rsid w:val="00C342D0"/>
    <w:rsid w:val="00C43BDF"/>
    <w:rsid w:val="00C5181D"/>
    <w:rsid w:val="00C52C9A"/>
    <w:rsid w:val="00C609F1"/>
    <w:rsid w:val="00C76666"/>
    <w:rsid w:val="00C8023C"/>
    <w:rsid w:val="00C829C7"/>
    <w:rsid w:val="00CB657E"/>
    <w:rsid w:val="00CB7971"/>
    <w:rsid w:val="00D04407"/>
    <w:rsid w:val="00D11018"/>
    <w:rsid w:val="00D20774"/>
    <w:rsid w:val="00D26559"/>
    <w:rsid w:val="00D27239"/>
    <w:rsid w:val="00D36864"/>
    <w:rsid w:val="00D50206"/>
    <w:rsid w:val="00D51207"/>
    <w:rsid w:val="00D524F0"/>
    <w:rsid w:val="00D76E4D"/>
    <w:rsid w:val="00D80D03"/>
    <w:rsid w:val="00D81F04"/>
    <w:rsid w:val="00D82F82"/>
    <w:rsid w:val="00D85AA5"/>
    <w:rsid w:val="00D95331"/>
    <w:rsid w:val="00DA620F"/>
    <w:rsid w:val="00DA7170"/>
    <w:rsid w:val="00DC27FB"/>
    <w:rsid w:val="00DC3921"/>
    <w:rsid w:val="00DD1D75"/>
    <w:rsid w:val="00DD4EE7"/>
    <w:rsid w:val="00DF0FAE"/>
    <w:rsid w:val="00E011C7"/>
    <w:rsid w:val="00E04D53"/>
    <w:rsid w:val="00E15715"/>
    <w:rsid w:val="00E60E76"/>
    <w:rsid w:val="00E728E0"/>
    <w:rsid w:val="00E93740"/>
    <w:rsid w:val="00EB2B38"/>
    <w:rsid w:val="00EF490B"/>
    <w:rsid w:val="00F118EA"/>
    <w:rsid w:val="00F34D15"/>
    <w:rsid w:val="00F3606B"/>
    <w:rsid w:val="00F43C03"/>
    <w:rsid w:val="00F74090"/>
    <w:rsid w:val="00F76250"/>
    <w:rsid w:val="00F91A03"/>
    <w:rsid w:val="00F95441"/>
    <w:rsid w:val="00FC3121"/>
    <w:rsid w:val="00FC7BC1"/>
    <w:rsid w:val="00FE1248"/>
    <w:rsid w:val="00FF346C"/>
    <w:rsid w:val="23FB78EA"/>
    <w:rsid w:val="5F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0D863017"/>
  <w15:chartTrackingRefBased/>
  <w15:docId w15:val="{0F415CE9-7901-4645-9041-A1EE90F8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775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4E6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C39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4E6775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DefaultText">
    <w:name w:val="Default Text"/>
    <w:basedOn w:val="Normal"/>
    <w:rsid w:val="004E677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/>
    </w:rPr>
  </w:style>
  <w:style w:type="table" w:styleId="TableGrid">
    <w:name w:val="Table Grid"/>
    <w:basedOn w:val="TableNormal"/>
    <w:rsid w:val="003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3B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3B5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95331"/>
    <w:pPr>
      <w:spacing w:before="100" w:beforeAutospacing="1" w:after="100" w:afterAutospacing="1"/>
    </w:pPr>
    <w:rPr>
      <w:lang w:eastAsia="en-GB"/>
    </w:rPr>
  </w:style>
  <w:style w:type="character" w:styleId="HTMLCode">
    <w:name w:val="HTML Code"/>
    <w:rsid w:val="006A26B8"/>
    <w:rPr>
      <w:rFonts w:ascii="Arial" w:hAnsi="Arial" w:cs="Arial"/>
    </w:rPr>
  </w:style>
  <w:style w:type="paragraph" w:customStyle="1" w:styleId="ssdefault">
    <w:name w:val="ssdefault"/>
    <w:basedOn w:val="Normal"/>
    <w:rsid w:val="00A278D0"/>
    <w:pPr>
      <w:widowControl w:val="0"/>
      <w:autoSpaceDE w:val="0"/>
      <w:autoSpaceDN w:val="0"/>
      <w:adjustRightInd w:val="0"/>
    </w:pPr>
    <w:rPr>
      <w:rFonts w:ascii="Arial" w:hAnsi="Arial" w:cs="Arial"/>
      <w:lang w:eastAsia="en-GB"/>
    </w:rPr>
  </w:style>
  <w:style w:type="paragraph" w:styleId="BodyText">
    <w:name w:val="Body Text"/>
    <w:basedOn w:val="Normal"/>
    <w:link w:val="BodyTextChar"/>
    <w:uiPriority w:val="99"/>
    <w:rsid w:val="00CB7971"/>
    <w:pPr>
      <w:spacing w:after="120"/>
    </w:pPr>
    <w:rPr>
      <w:rFonts w:ascii="Arial" w:hAnsi="Arial" w:cs="Arial"/>
      <w:sz w:val="20"/>
      <w:szCs w:val="20"/>
      <w:lang w:eastAsia="en-GB"/>
    </w:rPr>
  </w:style>
  <w:style w:type="character" w:styleId="CommentReference">
    <w:name w:val="annotation reference"/>
    <w:semiHidden/>
    <w:rsid w:val="00CB7971"/>
    <w:rPr>
      <w:sz w:val="16"/>
      <w:szCs w:val="16"/>
    </w:rPr>
  </w:style>
  <w:style w:type="paragraph" w:styleId="CommentText">
    <w:name w:val="annotation text"/>
    <w:basedOn w:val="Normal"/>
    <w:semiHidden/>
    <w:rsid w:val="00CB7971"/>
    <w:rPr>
      <w:sz w:val="20"/>
      <w:szCs w:val="20"/>
    </w:rPr>
  </w:style>
  <w:style w:type="paragraph" w:styleId="BalloonText">
    <w:name w:val="Balloon Text"/>
    <w:basedOn w:val="Normal"/>
    <w:semiHidden/>
    <w:rsid w:val="00CB797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sid w:val="00776B95"/>
    <w:rPr>
      <w:rFonts w:ascii="Arial" w:hAnsi="Arial" w:cs="Arial"/>
    </w:rPr>
  </w:style>
  <w:style w:type="paragraph" w:customStyle="1" w:styleId="TableText">
    <w:name w:val="Table Text"/>
    <w:basedOn w:val="Normal"/>
    <w:uiPriority w:val="99"/>
    <w:rsid w:val="00776B9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792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FamilyID xmlns="a6750075-6040-45b6-a9bf-09b22564b810">50836231</JobFamilyID>
    <Grade xmlns="a6750075-6040-45b6-a9bf-09b22564b810">9</Grade>
    <JobFamily xmlns="a6750075-6040-45b6-a9bf-09b22564b810">People Care &amp; Support Direct</JobFami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D5381B06F8440A83A50F7429B61D6" ma:contentTypeVersion="9" ma:contentTypeDescription="Create a new document." ma:contentTypeScope="" ma:versionID="f3d5ae154156748ec59f849a14e7ee3f">
  <xsd:schema xmlns:xsd="http://www.w3.org/2001/XMLSchema" xmlns:xs="http://www.w3.org/2001/XMLSchema" xmlns:p="http://schemas.microsoft.com/office/2006/metadata/properties" xmlns:ns2="a6750075-6040-45b6-a9bf-09b22564b810" xmlns:ns3="51e4383d-9ab6-4a78-95d0-0e5d329a9635" targetNamespace="http://schemas.microsoft.com/office/2006/metadata/properties" ma:root="true" ma:fieldsID="f14738997875428bccaf7555bda1574a" ns2:_="" ns3:_="">
    <xsd:import namespace="a6750075-6040-45b6-a9bf-09b22564b810"/>
    <xsd:import namespace="51e4383d-9ab6-4a78-95d0-0e5d329a9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Grade" minOccurs="0"/>
                <xsd:element ref="ns2:JobFamilyID" minOccurs="0"/>
                <xsd:element ref="ns2:JobFamil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50075-6040-45b6-a9bf-09b22564b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rade" ma:index="12" nillable="true" ma:displayName="Grade" ma:format="Dropdown" ma:internalName="Grade" ma:percentage="FALSE">
      <xsd:simpleType>
        <xsd:restriction base="dms:Number"/>
      </xsd:simpleType>
    </xsd:element>
    <xsd:element name="JobFamilyID" ma:index="13" nillable="true" ma:displayName="JobFamilyID" ma:format="Dropdown" ma:internalName="JobFamilyID" ma:percentage="FALSE">
      <xsd:simpleType>
        <xsd:restriction base="dms:Number"/>
      </xsd:simpleType>
    </xsd:element>
    <xsd:element name="JobFamily" ma:index="14" nillable="true" ma:displayName="JobFamily" ma:format="Dropdown" ma:internalName="JobFamil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383d-9ab6-4a78-95d0-0e5d329a9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DB07A-4B8D-4E4E-B3A9-FCBB0CB8D94F}">
  <ds:schemaRefs>
    <ds:schemaRef ds:uri="http://schemas.microsoft.com/office/2006/metadata/properties"/>
    <ds:schemaRef ds:uri="http://schemas.microsoft.com/office/infopath/2007/PartnerControls"/>
    <ds:schemaRef ds:uri="a6750075-6040-45b6-a9bf-09b22564b810"/>
  </ds:schemaRefs>
</ds:datastoreItem>
</file>

<file path=customXml/itemProps2.xml><?xml version="1.0" encoding="utf-8"?>
<ds:datastoreItem xmlns:ds="http://schemas.openxmlformats.org/officeDocument/2006/customXml" ds:itemID="{9854FE39-415B-40DA-9782-371D1C66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50075-6040-45b6-a9bf-09b22564b810"/>
    <ds:schemaRef ds:uri="51e4383d-9ab6-4a78-95d0-0e5d329a9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17E5D-BA8B-4EDE-B635-68520F6E7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1397</Words>
  <Characters>8126</Characters>
  <Application>Microsoft Office Word</Application>
  <DocSecurity>4</DocSecurity>
  <Lines>67</Lines>
  <Paragraphs>19</Paragraphs>
  <ScaleCrop>false</ScaleCrop>
  <Company>Manchester City Council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Template</dc:title>
  <dc:subject/>
  <dc:creator>doranmat</dc:creator>
  <cp:keywords/>
  <dc:description/>
  <cp:lastModifiedBy>Adele Ion</cp:lastModifiedBy>
  <cp:revision>2</cp:revision>
  <dcterms:created xsi:type="dcterms:W3CDTF">2023-04-20T13:49:00Z</dcterms:created>
  <dcterms:modified xsi:type="dcterms:W3CDTF">2023-04-20T13:49:00Z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Steve Smythe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Steve Smythe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ContentTypeId">
    <vt:lpwstr>0x010100F5AD5381B06F8440A83A50F7429B61D6</vt:lpwstr>
  </property>
  <property fmtid="{D5CDD505-2E9C-101B-9397-08002B2CF9AE}" pid="10" name="_SharedFileIndex">
    <vt:lpwstr/>
  </property>
  <property fmtid="{D5CDD505-2E9C-101B-9397-08002B2CF9AE}" pid="11" name="Order">
    <vt:lpwstr>13200.0000000000</vt:lpwstr>
  </property>
  <property fmtid="{D5CDD505-2E9C-101B-9397-08002B2CF9AE}" pid="12" name="Category">
    <vt:lpwstr>Organisational Change</vt:lpwstr>
  </property>
</Properties>
</file>