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12BF6" w14:textId="77777777" w:rsidR="00D42E38" w:rsidRPr="001E13E2" w:rsidRDefault="00D42E38" w:rsidP="00D42E38">
      <w:pPr>
        <w:jc w:val="center"/>
        <w:rPr>
          <w:rFonts w:ascii="Arial" w:hAnsi="Arial" w:cs="Arial"/>
          <w:b/>
        </w:rPr>
      </w:pPr>
      <w:smartTag w:uri="urn:schemas-microsoft-com:office:smarttags" w:element="City">
        <w:smartTag w:uri="urn:schemas-microsoft-com:office:smarttags" w:element="place">
          <w:r w:rsidRPr="001E13E2">
            <w:rPr>
              <w:rFonts w:ascii="Arial" w:hAnsi="Arial" w:cs="Arial"/>
              <w:b/>
            </w:rPr>
            <w:t>Manchester</w:t>
          </w:r>
        </w:smartTag>
      </w:smartTag>
      <w:r w:rsidRPr="001E13E2">
        <w:rPr>
          <w:rFonts w:ascii="Arial" w:hAnsi="Arial" w:cs="Arial"/>
          <w:b/>
        </w:rPr>
        <w:t xml:space="preserve"> City Council</w:t>
      </w:r>
    </w:p>
    <w:p w14:paraId="647315B2" w14:textId="1F5C2A0F" w:rsidR="004A2283" w:rsidRPr="001E13E2" w:rsidRDefault="00D42E38" w:rsidP="004A2283">
      <w:pPr>
        <w:jc w:val="center"/>
        <w:rPr>
          <w:rFonts w:ascii="Arial" w:hAnsi="Arial" w:cs="Arial"/>
          <w:b/>
        </w:rPr>
      </w:pPr>
      <w:r w:rsidRPr="001E13E2">
        <w:rPr>
          <w:rFonts w:ascii="Arial" w:hAnsi="Arial" w:cs="Arial"/>
          <w:b/>
        </w:rPr>
        <w:t>Role Profile</w:t>
      </w:r>
    </w:p>
    <w:p w14:paraId="7B90030C" w14:textId="6816CF9D" w:rsidR="00D42E38" w:rsidRDefault="004A2283" w:rsidP="00D42E38">
      <w:pPr>
        <w:jc w:val="center"/>
        <w:rPr>
          <w:rFonts w:ascii="Arial" w:hAnsi="Arial" w:cs="Arial"/>
          <w:b/>
        </w:rPr>
      </w:pPr>
      <w:r>
        <w:rPr>
          <w:rFonts w:ascii="Arial" w:hAnsi="Arial" w:cs="Arial"/>
          <w:b/>
        </w:rPr>
        <w:t>(Temporary Contract 12</w:t>
      </w:r>
      <w:r>
        <w:rPr>
          <w:rFonts w:ascii="Arial" w:hAnsi="Arial" w:cs="Arial"/>
          <w:b/>
        </w:rPr>
        <w:t xml:space="preserve"> </w:t>
      </w:r>
      <w:r>
        <w:rPr>
          <w:rFonts w:ascii="Arial" w:hAnsi="Arial" w:cs="Arial"/>
          <w:b/>
        </w:rPr>
        <w:t>months</w:t>
      </w:r>
      <w:r>
        <w:rPr>
          <w:rFonts w:ascii="Arial" w:hAnsi="Arial" w:cs="Arial"/>
          <w:b/>
        </w:rPr>
        <w:t>)</w:t>
      </w:r>
    </w:p>
    <w:p w14:paraId="07A81DA0" w14:textId="77777777" w:rsidR="004A2283" w:rsidRPr="001E13E2" w:rsidRDefault="004A2283" w:rsidP="00D42E38">
      <w:pPr>
        <w:jc w:val="center"/>
        <w:rPr>
          <w:rFonts w:ascii="Arial" w:hAnsi="Arial" w:cs="Arial"/>
          <w:b/>
        </w:rPr>
      </w:pPr>
    </w:p>
    <w:p w14:paraId="5ED1EA3B" w14:textId="22F7885C" w:rsidR="00D42E38" w:rsidRPr="001E13E2" w:rsidRDefault="00A43594" w:rsidP="00D42E38">
      <w:pPr>
        <w:jc w:val="center"/>
        <w:rPr>
          <w:rFonts w:ascii="Arial" w:hAnsi="Arial" w:cs="Arial"/>
          <w:b/>
        </w:rPr>
      </w:pPr>
      <w:r>
        <w:rPr>
          <w:rFonts w:ascii="Arial" w:hAnsi="Arial" w:cs="Arial"/>
          <w:b/>
        </w:rPr>
        <w:t>Site Manager (St Johns Gardens)</w:t>
      </w:r>
      <w:r w:rsidR="00D42E38" w:rsidRPr="001E13E2">
        <w:rPr>
          <w:rFonts w:ascii="Arial" w:hAnsi="Arial" w:cs="Arial"/>
          <w:b/>
        </w:rPr>
        <w:t xml:space="preserve">, Grade </w:t>
      </w:r>
      <w:r w:rsidR="00D42E38">
        <w:rPr>
          <w:rFonts w:ascii="Arial" w:hAnsi="Arial" w:cs="Arial"/>
          <w:b/>
        </w:rPr>
        <w:t>4</w:t>
      </w:r>
      <w:r w:rsidR="004A2283">
        <w:rPr>
          <w:rFonts w:ascii="Arial" w:hAnsi="Arial" w:cs="Arial"/>
          <w:b/>
        </w:rPr>
        <w:t xml:space="preserve"> </w:t>
      </w:r>
    </w:p>
    <w:p w14:paraId="3613B17A" w14:textId="252A95B8" w:rsidR="00D42E38" w:rsidRPr="001E13E2" w:rsidRDefault="00A43594" w:rsidP="00D42E38">
      <w:pPr>
        <w:jc w:val="center"/>
        <w:rPr>
          <w:rFonts w:ascii="Arial" w:hAnsi="Arial" w:cs="Arial"/>
          <w:b/>
        </w:rPr>
      </w:pPr>
      <w:r>
        <w:rPr>
          <w:rFonts w:ascii="Arial" w:hAnsi="Arial" w:cs="Arial"/>
          <w:b/>
        </w:rPr>
        <w:t>Development and Estates</w:t>
      </w:r>
      <w:r w:rsidR="00D42E38">
        <w:rPr>
          <w:rFonts w:ascii="Arial" w:hAnsi="Arial" w:cs="Arial"/>
          <w:b/>
        </w:rPr>
        <w:t xml:space="preserve"> Service</w:t>
      </w:r>
      <w:r w:rsidR="00D42E38" w:rsidRPr="001E13E2">
        <w:rPr>
          <w:rFonts w:ascii="Arial" w:hAnsi="Arial" w:cs="Arial"/>
          <w:b/>
        </w:rPr>
        <w:t xml:space="preserve">, </w:t>
      </w:r>
      <w:r>
        <w:rPr>
          <w:rFonts w:ascii="Arial" w:hAnsi="Arial" w:cs="Arial"/>
          <w:b/>
        </w:rPr>
        <w:t>Growth &amp; Development</w:t>
      </w:r>
      <w:r w:rsidR="00D42E38">
        <w:rPr>
          <w:rFonts w:ascii="Arial" w:hAnsi="Arial" w:cs="Arial"/>
          <w:b/>
        </w:rPr>
        <w:t xml:space="preserve"> </w:t>
      </w:r>
      <w:r w:rsidR="00D42E38" w:rsidRPr="001E13E2">
        <w:rPr>
          <w:rFonts w:ascii="Arial" w:hAnsi="Arial" w:cs="Arial"/>
          <w:b/>
        </w:rPr>
        <w:t>Directorate</w:t>
      </w:r>
    </w:p>
    <w:p w14:paraId="2C8C5935" w14:textId="43A9E72F" w:rsidR="00D42E38" w:rsidRDefault="00D42E38" w:rsidP="00D42E38">
      <w:pPr>
        <w:jc w:val="center"/>
        <w:rPr>
          <w:rFonts w:ascii="Arial" w:hAnsi="Arial" w:cs="Arial"/>
          <w:b/>
        </w:rPr>
      </w:pPr>
      <w:r w:rsidRPr="001E13E2">
        <w:rPr>
          <w:rFonts w:ascii="Arial" w:hAnsi="Arial" w:cs="Arial"/>
          <w:b/>
        </w:rPr>
        <w:t xml:space="preserve">Reports to: </w:t>
      </w:r>
      <w:r w:rsidR="00A43594">
        <w:rPr>
          <w:rFonts w:ascii="Arial" w:hAnsi="Arial" w:cs="Arial"/>
          <w:b/>
        </w:rPr>
        <w:t xml:space="preserve">Principal </w:t>
      </w:r>
      <w:r w:rsidR="004A2283">
        <w:rPr>
          <w:rFonts w:ascii="Arial" w:hAnsi="Arial" w:cs="Arial"/>
          <w:b/>
        </w:rPr>
        <w:t>Commercial</w:t>
      </w:r>
      <w:r w:rsidR="00A43594">
        <w:rPr>
          <w:rFonts w:ascii="Arial" w:hAnsi="Arial" w:cs="Arial"/>
          <w:b/>
        </w:rPr>
        <w:t xml:space="preserve"> Surveyor</w:t>
      </w:r>
    </w:p>
    <w:p w14:paraId="1F470F76" w14:textId="77777777" w:rsidR="00EF490B" w:rsidRDefault="00D42E38" w:rsidP="00D42E38">
      <w:pPr>
        <w:jc w:val="center"/>
        <w:rPr>
          <w:rFonts w:ascii="Arial" w:hAnsi="Arial" w:cs="Arial"/>
        </w:rPr>
      </w:pPr>
      <w:r>
        <w:rPr>
          <w:rFonts w:ascii="Arial" w:hAnsi="Arial" w:cs="Arial"/>
          <w:b/>
        </w:rPr>
        <w:t>Job Family: Facilities</w:t>
      </w:r>
    </w:p>
    <w:p w14:paraId="0428E71B" w14:textId="77777777" w:rsidR="00654243" w:rsidRPr="004E6775" w:rsidRDefault="00654243" w:rsidP="004E6775">
      <w:pPr>
        <w:rPr>
          <w:rFonts w:ascii="Arial" w:hAnsi="Arial" w:cs="Arial"/>
        </w:rPr>
      </w:pPr>
    </w:p>
    <w:p w14:paraId="3036A3FE" w14:textId="77777777" w:rsidR="004E6775" w:rsidRDefault="00EF2C1A" w:rsidP="00015066">
      <w:pPr>
        <w:rPr>
          <w:rFonts w:ascii="Arial" w:hAnsi="Arial" w:cs="Arial"/>
          <w:b/>
          <w:bCs/>
        </w:rPr>
      </w:pPr>
      <w:r>
        <w:rPr>
          <w:rFonts w:ascii="Arial" w:hAnsi="Arial" w:cs="Arial"/>
          <w:b/>
          <w:bCs/>
        </w:rPr>
        <w:t>Key Role Descriptors</w:t>
      </w:r>
    </w:p>
    <w:p w14:paraId="3B3E0F0E" w14:textId="77777777" w:rsidR="00E13449" w:rsidRDefault="00E13449" w:rsidP="00553322">
      <w:pPr>
        <w:rPr>
          <w:rFonts w:ascii="Arial" w:hAnsi="Arial" w:cs="Arial"/>
          <w:color w:val="000000"/>
        </w:rPr>
      </w:pPr>
    </w:p>
    <w:p w14:paraId="56D46660" w14:textId="77777777" w:rsidR="00E13449" w:rsidRPr="00E13449" w:rsidRDefault="00E13449" w:rsidP="00E13449">
      <w:pPr>
        <w:rPr>
          <w:rFonts w:ascii="Arial" w:hAnsi="Arial" w:cs="Arial"/>
        </w:rPr>
      </w:pPr>
      <w:r w:rsidRPr="00E13449">
        <w:rPr>
          <w:rFonts w:ascii="Arial" w:hAnsi="Arial" w:cs="Arial"/>
        </w:rPr>
        <w:t xml:space="preserve">The role holder will contribute to the goals of the team through the provision of high quality </w:t>
      </w:r>
      <w:r>
        <w:rPr>
          <w:rFonts w:ascii="Arial" w:hAnsi="Arial" w:cs="Arial"/>
        </w:rPr>
        <w:t>and responsive f</w:t>
      </w:r>
      <w:r w:rsidRPr="00E13449">
        <w:rPr>
          <w:rFonts w:ascii="Arial" w:hAnsi="Arial" w:cs="Arial"/>
        </w:rPr>
        <w:t>ac</w:t>
      </w:r>
      <w:r>
        <w:rPr>
          <w:rFonts w:ascii="Arial" w:hAnsi="Arial" w:cs="Arial"/>
        </w:rPr>
        <w:t>iliti</w:t>
      </w:r>
      <w:r w:rsidR="000100C5">
        <w:rPr>
          <w:rFonts w:ascii="Arial" w:hAnsi="Arial" w:cs="Arial"/>
        </w:rPr>
        <w:t>es management service, acting in a professional and helpful manner as</w:t>
      </w:r>
      <w:r>
        <w:rPr>
          <w:rFonts w:ascii="Arial" w:hAnsi="Arial" w:cs="Arial"/>
        </w:rPr>
        <w:t xml:space="preserve"> an initial point of contact for customers.</w:t>
      </w:r>
    </w:p>
    <w:p w14:paraId="2D6845FF" w14:textId="77777777" w:rsidR="00553322" w:rsidRPr="00B13900" w:rsidRDefault="00553322" w:rsidP="00553322">
      <w:pPr>
        <w:rPr>
          <w:rFonts w:ascii="Arial" w:hAnsi="Arial" w:cs="Arial"/>
        </w:rPr>
      </w:pPr>
    </w:p>
    <w:p w14:paraId="1452084E" w14:textId="77777777" w:rsidR="00553322" w:rsidRPr="00B13900" w:rsidRDefault="00553322" w:rsidP="00553322">
      <w:pPr>
        <w:rPr>
          <w:rFonts w:ascii="Arial" w:hAnsi="Arial" w:cs="Arial"/>
        </w:rPr>
      </w:pPr>
      <w:r w:rsidRPr="00B13900">
        <w:rPr>
          <w:rFonts w:ascii="Arial" w:hAnsi="Arial" w:cs="Arial"/>
        </w:rPr>
        <w:t>The role holder will undertake a range of tasks and routine o</w:t>
      </w:r>
      <w:r w:rsidR="00E13449">
        <w:rPr>
          <w:rFonts w:ascii="Arial" w:hAnsi="Arial" w:cs="Arial"/>
        </w:rPr>
        <w:t xml:space="preserve">perations to </w:t>
      </w:r>
      <w:r w:rsidRPr="00B13900">
        <w:rPr>
          <w:rFonts w:ascii="Arial" w:hAnsi="Arial" w:cs="Arial"/>
        </w:rPr>
        <w:t>ensure the</w:t>
      </w:r>
      <w:r w:rsidR="00E13449">
        <w:rPr>
          <w:rFonts w:ascii="Arial" w:hAnsi="Arial" w:cs="Arial"/>
        </w:rPr>
        <w:t xml:space="preserve"> organisation,</w:t>
      </w:r>
      <w:r w:rsidRPr="00B13900">
        <w:rPr>
          <w:rFonts w:ascii="Arial" w:hAnsi="Arial" w:cs="Arial"/>
        </w:rPr>
        <w:t xml:space="preserve"> security</w:t>
      </w:r>
      <w:r w:rsidR="00E13449">
        <w:rPr>
          <w:rFonts w:ascii="Arial" w:hAnsi="Arial" w:cs="Arial"/>
        </w:rPr>
        <w:t>, collection or delivery</w:t>
      </w:r>
      <w:r w:rsidRPr="00B13900">
        <w:rPr>
          <w:rFonts w:ascii="Arial" w:hAnsi="Arial" w:cs="Arial"/>
        </w:rPr>
        <w:t xml:space="preserve"> of </w:t>
      </w:r>
      <w:r w:rsidR="00E13449">
        <w:rPr>
          <w:rFonts w:ascii="Arial" w:hAnsi="Arial" w:cs="Arial"/>
        </w:rPr>
        <w:t>resources to meet the needs of the service.</w:t>
      </w:r>
    </w:p>
    <w:p w14:paraId="2A154273" w14:textId="77777777" w:rsidR="007A56AC" w:rsidRPr="00952914" w:rsidRDefault="007A56AC" w:rsidP="00015066">
      <w:pPr>
        <w:pStyle w:val="BodyTextIndent2"/>
        <w:spacing w:after="0" w:line="240" w:lineRule="auto"/>
        <w:ind w:left="0"/>
        <w:rPr>
          <w:rFonts w:ascii="Arial" w:hAnsi="Arial" w:cs="Arial"/>
        </w:rPr>
      </w:pPr>
    </w:p>
    <w:p w14:paraId="0CA2EC67" w14:textId="77777777" w:rsidR="00EF2C1A" w:rsidRPr="00EF2C1A" w:rsidRDefault="00EF2C1A" w:rsidP="00015066">
      <w:pPr>
        <w:rPr>
          <w:rFonts w:ascii="Arial" w:hAnsi="Arial" w:cs="Arial"/>
          <w:b/>
          <w:bCs/>
        </w:rPr>
      </w:pPr>
      <w:r w:rsidRPr="00EF2C1A">
        <w:rPr>
          <w:rFonts w:ascii="Arial" w:hAnsi="Arial" w:cs="Arial"/>
          <w:b/>
          <w:bCs/>
        </w:rPr>
        <w:t>Key Accountabilities</w:t>
      </w:r>
    </w:p>
    <w:p w14:paraId="6153EEDA" w14:textId="77777777" w:rsidR="00EF2C1A" w:rsidRPr="00952914" w:rsidRDefault="00EF2C1A" w:rsidP="00015066">
      <w:pPr>
        <w:pStyle w:val="BodyText"/>
        <w:spacing w:after="0"/>
        <w:rPr>
          <w:rFonts w:ascii="Arial" w:hAnsi="Arial" w:cs="Arial"/>
          <w:bCs/>
        </w:rPr>
      </w:pPr>
    </w:p>
    <w:p w14:paraId="6BFF0D51" w14:textId="77777777" w:rsidR="00553322" w:rsidRPr="00B13900" w:rsidRDefault="00553322" w:rsidP="00553322">
      <w:pPr>
        <w:rPr>
          <w:rFonts w:ascii="Arial" w:hAnsi="Arial" w:cs="Arial"/>
        </w:rPr>
      </w:pPr>
      <w:r>
        <w:rPr>
          <w:rFonts w:ascii="Arial" w:hAnsi="Arial" w:cs="Arial"/>
        </w:rPr>
        <w:t>Deal efficiently and courteously with</w:t>
      </w:r>
      <w:r w:rsidRPr="00B13900">
        <w:rPr>
          <w:rFonts w:ascii="Arial" w:hAnsi="Arial" w:cs="Arial"/>
        </w:rPr>
        <w:t xml:space="preserve"> enquiries from members of the public</w:t>
      </w:r>
      <w:r w:rsidR="00094F3A">
        <w:rPr>
          <w:rFonts w:ascii="Arial" w:hAnsi="Arial" w:cs="Arial"/>
        </w:rPr>
        <w:t xml:space="preserve"> and internal customers </w:t>
      </w:r>
      <w:r w:rsidRPr="00B13900">
        <w:rPr>
          <w:rFonts w:ascii="Arial" w:hAnsi="Arial" w:cs="Arial"/>
        </w:rPr>
        <w:t>providing eff</w:t>
      </w:r>
      <w:r w:rsidR="00F30662">
        <w:rPr>
          <w:rFonts w:ascii="Arial" w:hAnsi="Arial" w:cs="Arial"/>
        </w:rPr>
        <w:t>ective and accurate information</w:t>
      </w:r>
      <w:r w:rsidRPr="00B13900">
        <w:rPr>
          <w:rFonts w:ascii="Arial" w:hAnsi="Arial" w:cs="Arial"/>
        </w:rPr>
        <w:t xml:space="preserve">, </w:t>
      </w:r>
      <w:r w:rsidR="00F30662">
        <w:rPr>
          <w:rFonts w:ascii="Arial" w:hAnsi="Arial" w:cs="Arial"/>
        </w:rPr>
        <w:t xml:space="preserve">using initiative to resolve queries at the first point of contact, and </w:t>
      </w:r>
      <w:r w:rsidR="00F30662" w:rsidRPr="00B13900">
        <w:rPr>
          <w:rFonts w:ascii="Arial" w:hAnsi="Arial" w:cs="Arial"/>
        </w:rPr>
        <w:t>escalating queries where appropriate</w:t>
      </w:r>
      <w:r w:rsidR="00F30662">
        <w:rPr>
          <w:rFonts w:ascii="Arial" w:hAnsi="Arial" w:cs="Arial"/>
        </w:rPr>
        <w:t>.</w:t>
      </w:r>
    </w:p>
    <w:p w14:paraId="32AEBA63" w14:textId="77777777" w:rsidR="00553322" w:rsidRPr="00AA6AE7" w:rsidRDefault="00553322" w:rsidP="00553322">
      <w:pPr>
        <w:pStyle w:val="Header"/>
        <w:tabs>
          <w:tab w:val="clear" w:pos="4153"/>
          <w:tab w:val="clear" w:pos="8306"/>
        </w:tabs>
        <w:rPr>
          <w:rFonts w:ascii="Arial" w:hAnsi="Arial" w:cs="Arial"/>
        </w:rPr>
      </w:pPr>
    </w:p>
    <w:p w14:paraId="74313969" w14:textId="77777777" w:rsidR="00094F3A" w:rsidRPr="00AA6AE7" w:rsidRDefault="00553322" w:rsidP="0051513A">
      <w:pPr>
        <w:pStyle w:val="BodyText"/>
        <w:spacing w:after="0"/>
        <w:rPr>
          <w:rFonts w:ascii="Arial" w:hAnsi="Arial" w:cs="Arial"/>
        </w:rPr>
      </w:pPr>
      <w:r w:rsidRPr="00AA6AE7">
        <w:rPr>
          <w:rFonts w:ascii="Arial" w:hAnsi="Arial" w:cs="Arial"/>
        </w:rPr>
        <w:t xml:space="preserve">Maintain locations to agreed </w:t>
      </w:r>
      <w:r w:rsidR="00AA6AE7" w:rsidRPr="00AA6AE7">
        <w:rPr>
          <w:rFonts w:ascii="Arial" w:hAnsi="Arial" w:cs="Arial"/>
        </w:rPr>
        <w:t xml:space="preserve">safety and security </w:t>
      </w:r>
      <w:r w:rsidRPr="00AA6AE7">
        <w:rPr>
          <w:rFonts w:ascii="Arial" w:hAnsi="Arial" w:cs="Arial"/>
        </w:rPr>
        <w:t>standards in accordanc</w:t>
      </w:r>
      <w:r w:rsidR="00F30662" w:rsidRPr="00AA6AE7">
        <w:rPr>
          <w:rFonts w:ascii="Arial" w:hAnsi="Arial" w:cs="Arial"/>
        </w:rPr>
        <w:t>e with</w:t>
      </w:r>
      <w:r w:rsidR="00094F3A" w:rsidRPr="00AA6AE7">
        <w:rPr>
          <w:rFonts w:ascii="Arial" w:hAnsi="Arial" w:cs="Arial"/>
        </w:rPr>
        <w:t xml:space="preserve"> service objectives</w:t>
      </w:r>
      <w:r w:rsidRPr="00AA6AE7">
        <w:rPr>
          <w:rFonts w:ascii="Arial" w:hAnsi="Arial" w:cs="Arial"/>
        </w:rPr>
        <w:t xml:space="preserve">, conducting safety checks </w:t>
      </w:r>
      <w:r w:rsidR="00094F3A" w:rsidRPr="00AA6AE7">
        <w:rPr>
          <w:rFonts w:ascii="Arial" w:hAnsi="Arial" w:cs="Arial"/>
        </w:rPr>
        <w:t>and inspections, undertaking basic maintenance to resolve problems at the first point of contact, and general cleaning duties</w:t>
      </w:r>
      <w:r w:rsidR="00AA6AE7" w:rsidRPr="00AA6AE7">
        <w:rPr>
          <w:rFonts w:ascii="Arial" w:hAnsi="Arial" w:cs="Arial"/>
        </w:rPr>
        <w:t>, including the use of tools where required.</w:t>
      </w:r>
    </w:p>
    <w:p w14:paraId="1F745BFF" w14:textId="77777777" w:rsidR="00AA6AE7" w:rsidRPr="00B13900" w:rsidRDefault="00AA6AE7" w:rsidP="0051513A">
      <w:pPr>
        <w:pStyle w:val="BodyText"/>
        <w:spacing w:after="0"/>
      </w:pPr>
    </w:p>
    <w:p w14:paraId="4DF9FA03" w14:textId="77777777" w:rsidR="00553322" w:rsidRDefault="00094F3A" w:rsidP="00553322">
      <w:pPr>
        <w:rPr>
          <w:rFonts w:ascii="Arial" w:hAnsi="Arial" w:cs="Arial"/>
        </w:rPr>
      </w:pPr>
      <w:r>
        <w:rPr>
          <w:rFonts w:ascii="Arial" w:hAnsi="Arial" w:cs="Arial"/>
        </w:rPr>
        <w:t xml:space="preserve">Undertake </w:t>
      </w:r>
      <w:r w:rsidR="00F30662">
        <w:rPr>
          <w:rFonts w:ascii="Arial" w:hAnsi="Arial" w:cs="Arial"/>
        </w:rPr>
        <w:t>management of financial resources to ensure an efficient and cost effective service for all customers, adhering to financial regulations.</w:t>
      </w:r>
    </w:p>
    <w:p w14:paraId="09F91DA9" w14:textId="77777777" w:rsidR="00F30662" w:rsidRDefault="00F30662" w:rsidP="00F30662">
      <w:pPr>
        <w:rPr>
          <w:rFonts w:cs="Arial"/>
        </w:rPr>
      </w:pPr>
    </w:p>
    <w:p w14:paraId="34F38455" w14:textId="77777777" w:rsidR="00F30662" w:rsidRPr="00F30662" w:rsidRDefault="00F30662" w:rsidP="00F30662">
      <w:pPr>
        <w:rPr>
          <w:rFonts w:ascii="Arial" w:hAnsi="Arial" w:cs="Arial"/>
        </w:rPr>
      </w:pPr>
      <w:r w:rsidRPr="00F30662">
        <w:rPr>
          <w:rFonts w:ascii="Arial" w:hAnsi="Arial" w:cs="Arial"/>
        </w:rPr>
        <w:t>Update and extract information from management information systems accurately and competently as required.</w:t>
      </w:r>
    </w:p>
    <w:p w14:paraId="7D288399" w14:textId="77777777" w:rsidR="00F30662" w:rsidRPr="004E6775" w:rsidRDefault="00F30662" w:rsidP="00F30662">
      <w:pPr>
        <w:rPr>
          <w:rFonts w:cs="Arial"/>
        </w:rPr>
      </w:pPr>
    </w:p>
    <w:p w14:paraId="164D72CE" w14:textId="77777777" w:rsidR="00AA6AE7" w:rsidRDefault="00F30662" w:rsidP="00046A30">
      <w:pPr>
        <w:pStyle w:val="BodyText"/>
        <w:spacing w:after="0"/>
        <w:rPr>
          <w:rFonts w:ascii="Arial" w:hAnsi="Arial" w:cs="Arial"/>
        </w:rPr>
      </w:pPr>
      <w:r w:rsidRPr="00046A30">
        <w:rPr>
          <w:rFonts w:ascii="Arial" w:hAnsi="Arial" w:cs="Arial"/>
        </w:rPr>
        <w:t>Work collaboratively w</w:t>
      </w:r>
      <w:r w:rsidR="00AA6AE7">
        <w:rPr>
          <w:rFonts w:ascii="Arial" w:hAnsi="Arial" w:cs="Arial"/>
        </w:rPr>
        <w:t>ith colleagues to</w:t>
      </w:r>
      <w:r w:rsidRPr="00046A30">
        <w:rPr>
          <w:rFonts w:ascii="Arial" w:hAnsi="Arial" w:cs="Arial"/>
        </w:rPr>
        <w:t xml:space="preserve"> ensure safe working environm</w:t>
      </w:r>
      <w:r w:rsidR="00AA6AE7">
        <w:rPr>
          <w:rFonts w:ascii="Arial" w:hAnsi="Arial" w:cs="Arial"/>
        </w:rPr>
        <w:t>ents and safe working practices, maintaining the</w:t>
      </w:r>
      <w:r w:rsidR="00AA6AE7" w:rsidRPr="00046A30">
        <w:rPr>
          <w:rFonts w:ascii="Arial" w:hAnsi="Arial" w:cs="Arial"/>
        </w:rPr>
        <w:t xml:space="preserve"> security of buildings, vehicles and other resources.</w:t>
      </w:r>
    </w:p>
    <w:p w14:paraId="343A03CE" w14:textId="77777777" w:rsidR="00553322" w:rsidRPr="00A3386D" w:rsidRDefault="00553322" w:rsidP="00AA6AE7">
      <w:pPr>
        <w:rPr>
          <w:rFonts w:ascii="Arial" w:hAnsi="Arial" w:cs="Arial"/>
          <w:color w:val="0000FF"/>
        </w:rPr>
      </w:pPr>
      <w:r w:rsidRPr="00B13900">
        <w:rPr>
          <w:rFonts w:ascii="Arial" w:hAnsi="Arial" w:cs="Arial"/>
          <w:color w:val="0000FF"/>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rPr>
          <w:rFonts w:ascii="Arial" w:hAnsi="Arial" w:cs="Arial"/>
        </w:rPr>
        <w:tab/>
      </w:r>
      <w:r w:rsidRPr="00B13900">
        <w:tab/>
      </w:r>
    </w:p>
    <w:p w14:paraId="30B0CDCE" w14:textId="47E73ECE" w:rsidR="00952914" w:rsidRDefault="00952914" w:rsidP="00015066">
      <w:pPr>
        <w:rPr>
          <w:rFonts w:ascii="Arial" w:hAnsi="Arial" w:cs="Arial"/>
          <w:color w:val="000000"/>
          <w:lang w:eastAsia="en-GB"/>
        </w:rPr>
      </w:pPr>
      <w:r w:rsidRPr="00952914">
        <w:rPr>
          <w:rFonts w:ascii="Arial" w:hAnsi="Arial" w:cs="Arial"/>
          <w:color w:val="000000"/>
          <w:lang w:eastAsia="en-GB"/>
        </w:rPr>
        <w:t xml:space="preserve">Personal commitment to continuous </w:t>
      </w:r>
      <w:r w:rsidR="004A2283" w:rsidRPr="00952914">
        <w:rPr>
          <w:rFonts w:ascii="Arial" w:hAnsi="Arial" w:cs="Arial"/>
          <w:color w:val="000000"/>
          <w:lang w:eastAsia="en-GB"/>
        </w:rPr>
        <w:t>self-development</w:t>
      </w:r>
      <w:r w:rsidRPr="00952914">
        <w:rPr>
          <w:rFonts w:ascii="Arial" w:hAnsi="Arial" w:cs="Arial"/>
          <w:color w:val="000000"/>
          <w:lang w:eastAsia="en-GB"/>
        </w:rPr>
        <w:t xml:space="preserve"> and service improvement.</w:t>
      </w:r>
    </w:p>
    <w:p w14:paraId="09D414C2" w14:textId="77777777" w:rsidR="00952914" w:rsidRDefault="00952914" w:rsidP="00015066">
      <w:pPr>
        <w:pStyle w:val="NormalWeb"/>
        <w:spacing w:before="0" w:beforeAutospacing="0" w:after="0" w:afterAutospacing="0"/>
        <w:rPr>
          <w:rFonts w:ascii="Arial" w:hAnsi="Arial" w:cs="Arial"/>
        </w:rPr>
      </w:pPr>
    </w:p>
    <w:p w14:paraId="282CFD71" w14:textId="77777777" w:rsidR="00952914" w:rsidRPr="00952914" w:rsidRDefault="00952914" w:rsidP="00015066">
      <w:pPr>
        <w:pStyle w:val="NormalWeb"/>
        <w:spacing w:before="0" w:beforeAutospacing="0" w:after="0" w:afterAutospacing="0"/>
        <w:rPr>
          <w:rFonts w:ascii="Arial" w:hAnsi="Arial" w:cs="Arial"/>
        </w:rPr>
      </w:pPr>
      <w:r w:rsidRPr="00952914">
        <w:rPr>
          <w:rFonts w:ascii="Arial" w:hAnsi="Arial" w:cs="Arial"/>
        </w:rPr>
        <w:t>Through personal example, open commitment and clear action, ensure diversity is positively valued, resulting in equal access and treatment in employment, service delivery and communications.</w:t>
      </w:r>
    </w:p>
    <w:p w14:paraId="61039CE8" w14:textId="77777777" w:rsidR="00952914" w:rsidRPr="00952914" w:rsidRDefault="00952914" w:rsidP="00015066">
      <w:pPr>
        <w:pStyle w:val="NormalWeb"/>
        <w:spacing w:before="0" w:beforeAutospacing="0" w:after="0" w:afterAutospacing="0"/>
        <w:rPr>
          <w:rFonts w:ascii="Arial" w:hAnsi="Arial" w:cs="Arial"/>
          <w:color w:val="000000"/>
        </w:rPr>
      </w:pPr>
    </w:p>
    <w:p w14:paraId="62A76DB6" w14:textId="77777777" w:rsidR="00EF2C1A" w:rsidRDefault="00EF2C1A" w:rsidP="00015066">
      <w:pPr>
        <w:pStyle w:val="NormalWeb"/>
        <w:spacing w:before="0" w:beforeAutospacing="0" w:after="0" w:afterAutospacing="0"/>
        <w:rPr>
          <w:rFonts w:ascii="Arial" w:hAnsi="Arial" w:cs="Arial"/>
          <w:b/>
          <w:color w:val="000000"/>
        </w:rPr>
      </w:pPr>
      <w:r w:rsidRPr="00C05717">
        <w:rPr>
          <w:rFonts w:ascii="Arial" w:hAnsi="Arial" w:cs="Arial"/>
          <w:b/>
          <w:color w:val="000000"/>
        </w:rPr>
        <w:t>Where the role</w:t>
      </w:r>
      <w:r w:rsidR="007A56AC" w:rsidRPr="00C05717">
        <w:rPr>
          <w:rFonts w:ascii="Arial" w:hAnsi="Arial" w:cs="Arial"/>
          <w:b/>
          <w:color w:val="000000"/>
        </w:rPr>
        <w:t xml:space="preserve"> </w:t>
      </w:r>
      <w:r w:rsidRPr="00C05717">
        <w:rPr>
          <w:rFonts w:ascii="Arial" w:hAnsi="Arial" w:cs="Arial"/>
          <w:b/>
          <w:color w:val="000000"/>
        </w:rPr>
        <w:t>holder is disabled, every effort will be made to supply all necessary aids, adaptations or equipment to allow them to carry out all the duties of the job. If, however, a certain task proves to be unachievable, job redesign will be given full consideration.</w:t>
      </w:r>
    </w:p>
    <w:p w14:paraId="4C28BB81" w14:textId="77777777" w:rsidR="0051513A" w:rsidRDefault="0051513A" w:rsidP="00D42E38">
      <w:pPr>
        <w:rPr>
          <w:rFonts w:ascii="Arial" w:hAnsi="Arial" w:cs="Arial"/>
          <w:b/>
          <w:lang w:eastAsia="en-GB"/>
        </w:rPr>
      </w:pPr>
    </w:p>
    <w:p w14:paraId="51AE1C47" w14:textId="77777777" w:rsidR="0051513A" w:rsidRDefault="0051513A" w:rsidP="00D42E38">
      <w:pPr>
        <w:rPr>
          <w:rFonts w:ascii="Arial" w:hAnsi="Arial" w:cs="Arial"/>
          <w:b/>
          <w:lang w:eastAsia="en-GB"/>
        </w:rPr>
      </w:pPr>
    </w:p>
    <w:p w14:paraId="1F7FB686" w14:textId="77777777" w:rsidR="00D42E38" w:rsidRDefault="00D42E38" w:rsidP="00D42E38">
      <w:pPr>
        <w:rPr>
          <w:rFonts w:ascii="Arial" w:hAnsi="Arial" w:cs="Arial"/>
          <w:b/>
          <w:lang w:eastAsia="en-GB"/>
        </w:rPr>
      </w:pPr>
      <w:r w:rsidRPr="00B20693">
        <w:rPr>
          <w:rFonts w:ascii="Arial" w:hAnsi="Arial" w:cs="Arial"/>
          <w:b/>
          <w:lang w:eastAsia="en-GB"/>
        </w:rPr>
        <w:t>Role Portfolio:</w:t>
      </w:r>
    </w:p>
    <w:p w14:paraId="0189E749" w14:textId="77777777" w:rsidR="00D42E38" w:rsidRDefault="00D42E38" w:rsidP="00D42E38">
      <w:pPr>
        <w:rPr>
          <w:rFonts w:ascii="Arial" w:hAnsi="Arial" w:cs="Arial"/>
          <w:b/>
          <w:lang w:eastAsia="en-GB"/>
        </w:rPr>
      </w:pPr>
    </w:p>
    <w:p w14:paraId="225AE347" w14:textId="77777777" w:rsidR="00131409" w:rsidRDefault="00131409" w:rsidP="00131409">
      <w:pPr>
        <w:rPr>
          <w:rFonts w:ascii="Arial" w:hAnsi="Arial" w:cs="Arial"/>
          <w:lang w:eastAsia="en-GB"/>
        </w:rPr>
      </w:pPr>
      <w:r w:rsidRPr="5C1843D5">
        <w:rPr>
          <w:rFonts w:ascii="Arial" w:hAnsi="Arial" w:cs="Arial"/>
          <w:lang w:eastAsia="en-GB"/>
        </w:rPr>
        <w:t xml:space="preserve">St John’s Gardens is a residential estate in the city centre of Manchester comprising of apartments, garages, parking and garden areas. The site manager role involves the maintenance and development of the gardens in liaison with residents, including grass cutting and edging, hedge cutting, weeding in flower beds and seasonal pruning. </w:t>
      </w:r>
    </w:p>
    <w:p w14:paraId="13CDCE46" w14:textId="77777777" w:rsidR="00131409" w:rsidRDefault="00131409" w:rsidP="00131409">
      <w:pPr>
        <w:rPr>
          <w:rFonts w:ascii="Arial" w:hAnsi="Arial" w:cs="Arial"/>
          <w:lang w:eastAsia="en-GB"/>
        </w:rPr>
      </w:pPr>
    </w:p>
    <w:p w14:paraId="596EFEBD" w14:textId="77777777" w:rsidR="00131409" w:rsidRDefault="00131409" w:rsidP="00131409">
      <w:pPr>
        <w:rPr>
          <w:rFonts w:ascii="Arial" w:hAnsi="Arial" w:cs="Arial"/>
          <w:lang w:eastAsia="en-GB"/>
        </w:rPr>
      </w:pPr>
      <w:r w:rsidRPr="5C1843D5">
        <w:rPr>
          <w:rFonts w:ascii="Arial" w:hAnsi="Arial" w:cs="Arial"/>
          <w:lang w:eastAsia="en-GB"/>
        </w:rPr>
        <w:t>The site manager is responsible for carrying out basic repairs to the fabric of the estate building and gardens. This will include but is not limited to, regular checks to ensure internal and external lights are working, clearing litter, rubbish and leaves around the grounds, and putting out and returning bins on collection days. The site manager is required to liaise with residents, the estate managers and local community support officers.</w:t>
      </w:r>
    </w:p>
    <w:p w14:paraId="122F720D" w14:textId="77777777" w:rsidR="00131409" w:rsidRPr="00751119" w:rsidRDefault="00131409" w:rsidP="00131409">
      <w:pPr>
        <w:rPr>
          <w:rFonts w:ascii="Arial" w:hAnsi="Arial" w:cs="Arial"/>
          <w:bCs/>
          <w:lang w:eastAsia="en-GB"/>
        </w:rPr>
      </w:pPr>
    </w:p>
    <w:p w14:paraId="41372AF3" w14:textId="77777777" w:rsidR="00131409" w:rsidRDefault="00131409" w:rsidP="00131409">
      <w:pPr>
        <w:rPr>
          <w:rFonts w:ascii="Arial" w:hAnsi="Arial" w:cs="Arial"/>
          <w:lang w:eastAsia="en-GB"/>
        </w:rPr>
      </w:pPr>
      <w:r w:rsidRPr="5C1843D5">
        <w:rPr>
          <w:rFonts w:ascii="Arial" w:hAnsi="Arial" w:cs="Arial"/>
          <w:lang w:eastAsia="en-GB"/>
        </w:rPr>
        <w:t>The role requires experience and a personal interest in gardening with knowledge of plants, shrubs and trees; an ability to use a wide range of light equipment and power tools whilst following Health &amp; Safety guidelines. A sound understanding and knowledge of the use of weed killers and other chemicals, and some experience of basic building maintenance.</w:t>
      </w:r>
    </w:p>
    <w:p w14:paraId="7C777807" w14:textId="77777777" w:rsidR="00131409" w:rsidRPr="00751119" w:rsidRDefault="00131409" w:rsidP="00131409">
      <w:pPr>
        <w:rPr>
          <w:rFonts w:ascii="Arial" w:hAnsi="Arial" w:cs="Arial"/>
          <w:bCs/>
          <w:lang w:eastAsia="en-GB"/>
        </w:rPr>
      </w:pPr>
    </w:p>
    <w:p w14:paraId="0E4496E3" w14:textId="77777777" w:rsidR="00131409" w:rsidRPr="00751119" w:rsidRDefault="00131409" w:rsidP="00131409">
      <w:pPr>
        <w:rPr>
          <w:rFonts w:ascii="Arial" w:hAnsi="Arial" w:cs="Arial"/>
          <w:bCs/>
          <w:lang w:eastAsia="en-GB"/>
        </w:rPr>
      </w:pPr>
      <w:r w:rsidRPr="5C1843D5">
        <w:rPr>
          <w:rFonts w:ascii="Arial" w:hAnsi="Arial" w:cs="Arial"/>
          <w:lang w:eastAsia="en-GB"/>
        </w:rPr>
        <w:t>The site manager role requires good inter-personal communication skills and the ability to respond to residents’ queries, overseeing and facilitating on-site contractors.</w:t>
      </w:r>
    </w:p>
    <w:p w14:paraId="785D3D21" w14:textId="77777777" w:rsidR="00131409" w:rsidRDefault="00131409" w:rsidP="00131409">
      <w:pPr>
        <w:rPr>
          <w:rFonts w:ascii="Arial" w:hAnsi="Arial" w:cs="Arial"/>
          <w:lang w:eastAsia="en-GB"/>
        </w:rPr>
      </w:pPr>
    </w:p>
    <w:p w14:paraId="2BFF23CF" w14:textId="74DEFA01" w:rsidR="00131409" w:rsidRDefault="00131409" w:rsidP="00131409">
      <w:pPr>
        <w:rPr>
          <w:rFonts w:ascii="Arial" w:hAnsi="Arial" w:cs="Arial"/>
          <w:lang w:eastAsia="en-GB"/>
        </w:rPr>
      </w:pPr>
      <w:r w:rsidRPr="5C1843D5">
        <w:rPr>
          <w:rFonts w:ascii="Arial" w:hAnsi="Arial" w:cs="Arial"/>
          <w:lang w:eastAsia="en-GB"/>
        </w:rPr>
        <w:t xml:space="preserve">The postholder will be required to reside on the estate to fulfil all the duties, requirements and responsibilities of the role. There will be a rent charged that will be reflective of the personal </w:t>
      </w:r>
      <w:r w:rsidR="004A2283" w:rsidRPr="5C1843D5">
        <w:rPr>
          <w:rFonts w:ascii="Arial" w:hAnsi="Arial" w:cs="Arial"/>
          <w:lang w:eastAsia="en-GB"/>
        </w:rPr>
        <w:t>non-work-related</w:t>
      </w:r>
      <w:r w:rsidRPr="5C1843D5">
        <w:rPr>
          <w:rFonts w:ascii="Arial" w:hAnsi="Arial" w:cs="Arial"/>
          <w:lang w:eastAsia="en-GB"/>
        </w:rPr>
        <w:t xml:space="preserve"> usage of the accommodation. The postholder will be required to sign a Service Tenancy Agreement which will remain in effect for the duration of their employment. </w:t>
      </w:r>
    </w:p>
    <w:p w14:paraId="760D89BF" w14:textId="77777777" w:rsidR="00131409" w:rsidRDefault="00131409" w:rsidP="00131409">
      <w:pPr>
        <w:rPr>
          <w:rFonts w:ascii="Arial" w:hAnsi="Arial" w:cs="Arial"/>
          <w:lang w:eastAsia="en-GB"/>
        </w:rPr>
      </w:pPr>
    </w:p>
    <w:p w14:paraId="006A6485" w14:textId="77777777" w:rsidR="00131409" w:rsidRDefault="00131409" w:rsidP="00131409">
      <w:pPr>
        <w:rPr>
          <w:rFonts w:ascii="Arial" w:hAnsi="Arial" w:cs="Arial"/>
          <w:lang w:eastAsia="en-GB"/>
        </w:rPr>
      </w:pPr>
    </w:p>
    <w:p w14:paraId="0C9EE6CF" w14:textId="77777777" w:rsidR="00131409" w:rsidRDefault="00131409" w:rsidP="00131409">
      <w:pPr>
        <w:rPr>
          <w:rFonts w:ascii="Arial" w:hAnsi="Arial" w:cs="Arial"/>
          <w:b/>
          <w:lang w:eastAsia="en-GB"/>
        </w:rPr>
      </w:pPr>
    </w:p>
    <w:p w14:paraId="227A7C44" w14:textId="77777777" w:rsidR="0051513A" w:rsidRPr="004E6775" w:rsidRDefault="00D42E38" w:rsidP="0051513A">
      <w:pPr>
        <w:rPr>
          <w:rFonts w:ascii="Arial" w:hAnsi="Arial" w:cs="Arial"/>
          <w:b/>
          <w:u w:val="single"/>
        </w:rPr>
      </w:pPr>
      <w:r>
        <w:rPr>
          <w:rFonts w:ascii="Arial" w:hAnsi="Arial" w:cs="Arial"/>
          <w:b/>
          <w:lang w:eastAsia="en-GB"/>
        </w:rPr>
        <w:br w:type="page"/>
      </w:r>
      <w:r w:rsidR="0051513A" w:rsidRPr="001E13E2">
        <w:rPr>
          <w:rFonts w:ascii="Arial" w:hAnsi="Arial" w:cs="Arial"/>
          <w:b/>
          <w:u w:val="single"/>
        </w:rPr>
        <w:lastRenderedPageBreak/>
        <w:t xml:space="preserve">Key </w:t>
      </w:r>
      <w:r w:rsidR="0051513A">
        <w:rPr>
          <w:rFonts w:ascii="Arial" w:hAnsi="Arial" w:cs="Arial"/>
          <w:b/>
          <w:u w:val="single"/>
        </w:rPr>
        <w:t>Behaviours, Skills</w:t>
      </w:r>
      <w:r w:rsidR="0051513A" w:rsidRPr="001E13E2">
        <w:rPr>
          <w:rFonts w:ascii="Arial" w:hAnsi="Arial" w:cs="Arial"/>
          <w:b/>
          <w:u w:val="single"/>
        </w:rPr>
        <w:t xml:space="preserve"> and Technical Requirements</w:t>
      </w:r>
    </w:p>
    <w:p w14:paraId="4FFDFEA4" w14:textId="77777777" w:rsidR="0051513A" w:rsidRPr="004E6775" w:rsidRDefault="0051513A" w:rsidP="0051513A">
      <w:pPr>
        <w:rPr>
          <w:rFonts w:ascii="Arial" w:hAnsi="Arial" w:cs="Arial"/>
        </w:rPr>
      </w:pPr>
    </w:p>
    <w:p w14:paraId="5E1EB8EC" w14:textId="77777777" w:rsidR="0051513A" w:rsidRPr="001E13E2" w:rsidRDefault="0051513A" w:rsidP="0051513A">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FE2EAA">
        <w:rPr>
          <w:rFonts w:ascii="Arial" w:hAnsi="Arial" w:cs="Arial"/>
          <w:b/>
        </w:rPr>
        <w:t>Our Manchester Behaviours</w:t>
      </w:r>
      <w:r w:rsidRPr="004E6775">
        <w:rPr>
          <w:rFonts w:ascii="Arial" w:hAnsi="Arial" w:cs="Arial"/>
        </w:rPr>
        <w:t xml:space="preserve"> </w:t>
      </w:r>
      <w:r w:rsidRPr="008E6B65">
        <w:rPr>
          <w:rFonts w:ascii="Arial" w:hAnsi="Arial" w:cs="Arial"/>
          <w:color w:val="000000"/>
        </w:rPr>
        <w:t xml:space="preserve"> </w:t>
      </w:r>
    </w:p>
    <w:p w14:paraId="5BA92813" w14:textId="77777777" w:rsidR="0051513A" w:rsidRPr="00650D3E" w:rsidRDefault="0051513A" w:rsidP="0051513A">
      <w:pPr>
        <w:numPr>
          <w:ilvl w:val="0"/>
          <w:numId w:val="3"/>
        </w:numPr>
        <w:shd w:val="clear" w:color="auto" w:fill="FFFFFF"/>
        <w:spacing w:before="100" w:beforeAutospacing="1" w:after="100" w:afterAutospacing="1"/>
        <w:rPr>
          <w:rFonts w:ascii="Arial" w:hAnsi="Arial" w:cs="Arial"/>
          <w:color w:val="222222"/>
        </w:rPr>
      </w:pPr>
      <w:r w:rsidRPr="00650D3E">
        <w:rPr>
          <w:rFonts w:ascii="Arial" w:hAnsi="Arial" w:cs="Arial"/>
          <w:color w:val="222222"/>
        </w:rPr>
        <w:t>We are proud and passionate about Manchester</w:t>
      </w:r>
    </w:p>
    <w:p w14:paraId="037341CA" w14:textId="77777777" w:rsidR="0051513A" w:rsidRDefault="0051513A" w:rsidP="0051513A">
      <w:pPr>
        <w:widowControl w:val="0"/>
        <w:numPr>
          <w:ilvl w:val="0"/>
          <w:numId w:val="3"/>
        </w:numPr>
        <w:contextualSpacing/>
      </w:pPr>
      <w:r>
        <w:rPr>
          <w:rFonts w:ascii="Arial" w:eastAsia="Arial" w:hAnsi="Arial" w:cs="Arial"/>
        </w:rPr>
        <w:t xml:space="preserve">We take time to listen and understand </w:t>
      </w:r>
    </w:p>
    <w:p w14:paraId="77AF9089" w14:textId="77777777" w:rsidR="0051513A" w:rsidRDefault="0051513A" w:rsidP="0051513A">
      <w:pPr>
        <w:widowControl w:val="0"/>
        <w:numPr>
          <w:ilvl w:val="0"/>
          <w:numId w:val="3"/>
        </w:numPr>
        <w:contextualSpacing/>
      </w:pPr>
      <w:r>
        <w:rPr>
          <w:rFonts w:ascii="Arial" w:eastAsia="Arial" w:hAnsi="Arial" w:cs="Arial"/>
        </w:rPr>
        <w:t xml:space="preserve">We ‘own it’ and we’re not afraid to try new things  </w:t>
      </w:r>
    </w:p>
    <w:p w14:paraId="2548D3C7" w14:textId="77777777" w:rsidR="0051513A" w:rsidRDefault="0051513A" w:rsidP="0051513A">
      <w:pPr>
        <w:widowControl w:val="0"/>
        <w:numPr>
          <w:ilvl w:val="0"/>
          <w:numId w:val="3"/>
        </w:numPr>
        <w:contextualSpacing/>
      </w:pPr>
      <w:r>
        <w:rPr>
          <w:rFonts w:ascii="Arial" w:eastAsia="Arial" w:hAnsi="Arial" w:cs="Arial"/>
        </w:rPr>
        <w:t>We work together and trust each other</w:t>
      </w:r>
    </w:p>
    <w:p w14:paraId="75F14471" w14:textId="77777777" w:rsidR="00D42E38" w:rsidRPr="001E13E2" w:rsidRDefault="0051513A" w:rsidP="0051513A">
      <w:pPr>
        <w:rPr>
          <w:rFonts w:ascii="Arial" w:hAnsi="Arial" w:cs="Arial"/>
        </w:rPr>
      </w:pPr>
      <w:r w:rsidRPr="001E13E2">
        <w:rPr>
          <w:rFonts w:ascii="Arial" w:hAnsi="Arial" w:cs="Arial"/>
        </w:rPr>
        <w:t xml:space="preserve"> </w:t>
      </w:r>
    </w:p>
    <w:p w14:paraId="43DBAA5F" w14:textId="77777777" w:rsidR="00D42E38" w:rsidRPr="001E13E2" w:rsidRDefault="00D42E38" w:rsidP="00D42E38">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Gener</w:t>
      </w:r>
      <w:r w:rsidR="0051513A">
        <w:rPr>
          <w:rFonts w:ascii="Arial" w:hAnsi="Arial" w:cs="Arial"/>
          <w:b/>
        </w:rPr>
        <w:t>al</w:t>
      </w:r>
      <w:r w:rsidRPr="001E13E2">
        <w:rPr>
          <w:rFonts w:ascii="Arial" w:hAnsi="Arial" w:cs="Arial"/>
          <w:b/>
        </w:rPr>
        <w:t xml:space="preserve"> Skills</w:t>
      </w:r>
    </w:p>
    <w:p w14:paraId="5D23DA26" w14:textId="77777777" w:rsidR="00D42E38" w:rsidRPr="001E13E2" w:rsidRDefault="00D42E38" w:rsidP="00D42E38">
      <w:pPr>
        <w:rPr>
          <w:rFonts w:ascii="Arial" w:hAnsi="Arial" w:cs="Arial"/>
        </w:rPr>
      </w:pPr>
    </w:p>
    <w:p w14:paraId="18662593" w14:textId="1EFF32F4" w:rsidR="00131409" w:rsidRDefault="00131409" w:rsidP="00131409">
      <w:pPr>
        <w:pStyle w:val="ListParagraph"/>
        <w:numPr>
          <w:ilvl w:val="0"/>
          <w:numId w:val="19"/>
        </w:numPr>
        <w:rPr>
          <w:rFonts w:ascii="Arial" w:hAnsi="Arial" w:cs="Arial"/>
        </w:rPr>
      </w:pPr>
      <w:r w:rsidRPr="00751119">
        <w:rPr>
          <w:rFonts w:ascii="Arial" w:hAnsi="Arial" w:cs="Arial"/>
          <w:b/>
          <w:bCs/>
        </w:rPr>
        <w:t>Communication skills</w:t>
      </w:r>
      <w:r w:rsidRPr="00751119">
        <w:rPr>
          <w:rFonts w:ascii="Arial" w:hAnsi="Arial" w:cs="Arial"/>
        </w:rPr>
        <w:t xml:space="preserve"> </w:t>
      </w:r>
      <w:r>
        <w:rPr>
          <w:rFonts w:ascii="Arial" w:hAnsi="Arial" w:cs="Arial"/>
        </w:rPr>
        <w:t xml:space="preserve">- </w:t>
      </w:r>
      <w:r w:rsidRPr="00131409">
        <w:rPr>
          <w:rFonts w:ascii="Arial" w:hAnsi="Arial" w:cs="Arial"/>
        </w:rPr>
        <w:t>Demonstrates an understanding of the views of others and communicates in a realistic and practical manner using appropriate language and medium, listens attentively to views and issues of others and responds to issues arising.</w:t>
      </w:r>
    </w:p>
    <w:p w14:paraId="3F5278E8" w14:textId="77777777" w:rsidR="00A43594" w:rsidRPr="00131409" w:rsidRDefault="00A43594" w:rsidP="00A43594">
      <w:pPr>
        <w:pStyle w:val="ListParagraph"/>
        <w:rPr>
          <w:rFonts w:ascii="Arial" w:hAnsi="Arial" w:cs="Arial"/>
        </w:rPr>
      </w:pPr>
    </w:p>
    <w:p w14:paraId="630FBA4E" w14:textId="09FF0A5D" w:rsidR="00131409" w:rsidRPr="00131409" w:rsidRDefault="00131409" w:rsidP="00131409">
      <w:pPr>
        <w:pStyle w:val="ListParagraph"/>
        <w:numPr>
          <w:ilvl w:val="0"/>
          <w:numId w:val="19"/>
        </w:numPr>
        <w:autoSpaceDE w:val="0"/>
        <w:autoSpaceDN w:val="0"/>
        <w:adjustRightInd w:val="0"/>
        <w:rPr>
          <w:rFonts w:ascii="Arial" w:hAnsi="Arial" w:cs="Arial"/>
          <w:lang w:val="en-US"/>
        </w:rPr>
      </w:pPr>
      <w:r w:rsidRPr="00131409">
        <w:rPr>
          <w:rFonts w:ascii="Arial" w:hAnsi="Arial" w:cs="Arial"/>
          <w:b/>
          <w:bCs/>
        </w:rPr>
        <w:t>Analytical Skills</w:t>
      </w:r>
      <w:r w:rsidRPr="00131409">
        <w:rPr>
          <w:rFonts w:ascii="Arial" w:hAnsi="Arial" w:cs="Arial"/>
        </w:rPr>
        <w:t xml:space="preserve"> - Ability to engage with stakeholders to identify information needs and to know how to go about obtaining the relevant information.</w:t>
      </w:r>
    </w:p>
    <w:p w14:paraId="7173CAE9" w14:textId="6D6B1DD2" w:rsidR="00D42E38" w:rsidRDefault="00D42E38" w:rsidP="00131409">
      <w:pPr>
        <w:ind w:left="720"/>
        <w:rPr>
          <w:rFonts w:ascii="Arial" w:hAnsi="Arial" w:cs="Arial"/>
        </w:rPr>
      </w:pPr>
    </w:p>
    <w:p w14:paraId="3902F52B" w14:textId="5A447566" w:rsidR="00131409" w:rsidRPr="00A43594" w:rsidRDefault="00131409" w:rsidP="00A43594">
      <w:pPr>
        <w:pStyle w:val="ListParagraph"/>
        <w:numPr>
          <w:ilvl w:val="0"/>
          <w:numId w:val="19"/>
        </w:numPr>
        <w:autoSpaceDE w:val="0"/>
        <w:autoSpaceDN w:val="0"/>
        <w:adjustRightInd w:val="0"/>
        <w:rPr>
          <w:rFonts w:ascii="Arial" w:hAnsi="Arial" w:cs="Arial"/>
          <w:color w:val="000000"/>
        </w:rPr>
      </w:pPr>
      <w:r w:rsidRPr="00131409">
        <w:rPr>
          <w:rFonts w:ascii="Arial" w:hAnsi="Arial" w:cs="Arial"/>
          <w:b/>
        </w:rPr>
        <w:t>Planning and Organising</w:t>
      </w:r>
      <w:r w:rsidR="00D42E38" w:rsidRPr="00131409">
        <w:rPr>
          <w:rFonts w:ascii="Arial" w:hAnsi="Arial" w:cs="Arial"/>
          <w:b/>
        </w:rPr>
        <w:t xml:space="preserve"> </w:t>
      </w:r>
      <w:r w:rsidRPr="00131409">
        <w:rPr>
          <w:rFonts w:ascii="Arial" w:hAnsi="Arial" w:cs="Arial"/>
        </w:rPr>
        <w:t xml:space="preserve">- </w:t>
      </w:r>
      <w:r w:rsidRPr="00131409">
        <w:rPr>
          <w:rFonts w:ascii="Arial" w:hAnsi="Arial" w:cs="Arial"/>
          <w:color w:val="000000"/>
        </w:rPr>
        <w:t xml:space="preserve">Demonstrate the ability to organize multiple tasks in the most effective way, and allocate time and energy according to task complexity and priority </w:t>
      </w:r>
    </w:p>
    <w:p w14:paraId="5EB3F676" w14:textId="77777777" w:rsidR="00131409" w:rsidRPr="00131409" w:rsidRDefault="00131409" w:rsidP="00131409">
      <w:pPr>
        <w:pStyle w:val="ListParagraph"/>
        <w:autoSpaceDE w:val="0"/>
        <w:autoSpaceDN w:val="0"/>
        <w:adjustRightInd w:val="0"/>
        <w:rPr>
          <w:rFonts w:ascii="Arial" w:hAnsi="Arial" w:cs="Arial"/>
          <w:color w:val="000000"/>
        </w:rPr>
      </w:pPr>
    </w:p>
    <w:p w14:paraId="6CC2D27B" w14:textId="79D20558" w:rsidR="00131409" w:rsidRPr="00131409" w:rsidRDefault="00131409" w:rsidP="00131409">
      <w:pPr>
        <w:pStyle w:val="ListParagraph"/>
        <w:numPr>
          <w:ilvl w:val="0"/>
          <w:numId w:val="19"/>
        </w:numPr>
        <w:rPr>
          <w:rFonts w:ascii="Arial" w:hAnsi="Arial" w:cs="Arial"/>
        </w:rPr>
      </w:pPr>
      <w:r w:rsidRPr="00131409">
        <w:rPr>
          <w:rFonts w:ascii="Arial" w:hAnsi="Arial" w:cs="Arial"/>
          <w:b/>
          <w:bCs/>
        </w:rPr>
        <w:t>Problem Solving and Decision Making</w:t>
      </w:r>
      <w:r w:rsidRPr="00131409">
        <w:rPr>
          <w:rFonts w:ascii="Arial" w:hAnsi="Arial" w:cs="Arial"/>
        </w:rPr>
        <w:t xml:space="preserve"> - </w:t>
      </w:r>
      <w:proofErr w:type="gramStart"/>
      <w:r w:rsidRPr="00131409">
        <w:rPr>
          <w:rFonts w:ascii="Arial" w:hAnsi="Arial" w:cs="Arial"/>
        </w:rPr>
        <w:t>Is able to</w:t>
      </w:r>
      <w:proofErr w:type="gramEnd"/>
      <w:r w:rsidRPr="00131409">
        <w:rPr>
          <w:rFonts w:ascii="Arial" w:hAnsi="Arial" w:cs="Arial"/>
        </w:rPr>
        <w:t xml:space="preserve"> make effective decisions on a day-to-day basis, taking ownership of decisions, demonstrating sound judgement in escalating issues where necessary.  Be logical in thinking and explain reasoning behind decisions or actions taken</w:t>
      </w:r>
    </w:p>
    <w:p w14:paraId="023C4A3A" w14:textId="7F9F99E0" w:rsidR="00D42E38" w:rsidRPr="00131409" w:rsidRDefault="00D42E38" w:rsidP="00131409">
      <w:pPr>
        <w:pStyle w:val="ListParagraph"/>
        <w:rPr>
          <w:rFonts w:ascii="Arial" w:hAnsi="Arial" w:cs="Arial"/>
        </w:rPr>
      </w:pPr>
    </w:p>
    <w:p w14:paraId="4DA83AC4" w14:textId="7F930C4B" w:rsidR="00131409" w:rsidRPr="00131409" w:rsidRDefault="00131409" w:rsidP="00131409">
      <w:pPr>
        <w:numPr>
          <w:ilvl w:val="0"/>
          <w:numId w:val="19"/>
        </w:numPr>
        <w:rPr>
          <w:rFonts w:ascii="Arial" w:hAnsi="Arial" w:cs="Arial"/>
          <w:b/>
        </w:rPr>
      </w:pPr>
      <w:r w:rsidRPr="00751119">
        <w:rPr>
          <w:rFonts w:ascii="Arial" w:hAnsi="Arial" w:cs="Arial"/>
          <w:b/>
          <w:bCs/>
        </w:rPr>
        <w:t>Creative Skills</w:t>
      </w:r>
      <w:r w:rsidRPr="00751119">
        <w:rPr>
          <w:rFonts w:ascii="Arial" w:hAnsi="Arial" w:cs="Arial"/>
        </w:rPr>
        <w:t xml:space="preserve"> - </w:t>
      </w:r>
      <w:r w:rsidRPr="00131409">
        <w:rPr>
          <w:rFonts w:ascii="Arial" w:hAnsi="Arial" w:cs="Arial"/>
          <w:bCs/>
        </w:rPr>
        <w:t>Ability to think creatively and provide innovative solutions to problems. Has ability to develop new approaches to finding solutions outside of existing parameters.</w:t>
      </w:r>
      <w:r w:rsidRPr="00131409">
        <w:rPr>
          <w:rFonts w:ascii="Arial" w:hAnsi="Arial" w:cs="Arial"/>
          <w:b/>
        </w:rPr>
        <w:t xml:space="preserve">  </w:t>
      </w:r>
    </w:p>
    <w:p w14:paraId="5DF85707" w14:textId="49E355C2" w:rsidR="00D42E38" w:rsidRDefault="00D42E38" w:rsidP="00131409">
      <w:pPr>
        <w:ind w:left="720"/>
        <w:rPr>
          <w:rFonts w:ascii="Arial" w:hAnsi="Arial" w:cs="Arial"/>
        </w:rPr>
      </w:pPr>
    </w:p>
    <w:p w14:paraId="667F4806" w14:textId="23EB8FFA" w:rsidR="00A43594" w:rsidRPr="00A43594" w:rsidRDefault="00A43594" w:rsidP="00A43594">
      <w:pPr>
        <w:numPr>
          <w:ilvl w:val="0"/>
          <w:numId w:val="19"/>
        </w:numPr>
        <w:rPr>
          <w:rFonts w:ascii="Arial" w:hAnsi="Arial" w:cs="Arial"/>
        </w:rPr>
      </w:pPr>
      <w:r>
        <w:rPr>
          <w:rFonts w:ascii="Arial" w:hAnsi="Arial" w:cs="Arial"/>
          <w:b/>
        </w:rPr>
        <w:t>Administrative Skills -</w:t>
      </w:r>
      <w:r w:rsidR="00D42E38" w:rsidRPr="00541503">
        <w:rPr>
          <w:rFonts w:ascii="Arial" w:hAnsi="Arial" w:cs="Arial"/>
          <w:b/>
        </w:rPr>
        <w:t xml:space="preserve"> </w:t>
      </w:r>
      <w:r w:rsidRPr="00A43594">
        <w:rPr>
          <w:rFonts w:ascii="Arial" w:hAnsi="Arial" w:cs="Arial"/>
        </w:rPr>
        <w:t>Good level of literacy and numeracy skills to undertake calculations and produce letters and other documentation</w:t>
      </w:r>
    </w:p>
    <w:p w14:paraId="1B2F9E16" w14:textId="3BFAFC1A" w:rsidR="00D42E38" w:rsidRDefault="00D42E38" w:rsidP="00A43594">
      <w:pPr>
        <w:ind w:left="720"/>
        <w:rPr>
          <w:rFonts w:ascii="Arial" w:hAnsi="Arial" w:cs="Arial"/>
        </w:rPr>
      </w:pPr>
    </w:p>
    <w:p w14:paraId="5B91C247" w14:textId="77777777" w:rsidR="00D42E38" w:rsidRPr="001E13E2" w:rsidRDefault="00D42E38" w:rsidP="00A43594">
      <w:pPr>
        <w:rPr>
          <w:rFonts w:ascii="Arial" w:hAnsi="Arial" w:cs="Arial"/>
        </w:rPr>
      </w:pPr>
    </w:p>
    <w:p w14:paraId="01D7142F" w14:textId="77777777" w:rsidR="00D42E38" w:rsidRPr="001E13E2" w:rsidRDefault="00D42E38" w:rsidP="00D42E38">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 xml:space="preserve">Technical </w:t>
      </w:r>
      <w:r w:rsidR="0051513A">
        <w:rPr>
          <w:rFonts w:ascii="Arial" w:hAnsi="Arial" w:cs="Arial"/>
          <w:b/>
        </w:rPr>
        <w:t>R</w:t>
      </w:r>
      <w:r w:rsidRPr="001E13E2">
        <w:rPr>
          <w:rFonts w:ascii="Arial" w:hAnsi="Arial" w:cs="Arial"/>
          <w:b/>
        </w:rPr>
        <w:t xml:space="preserve">equirements (Role Specific) </w:t>
      </w:r>
    </w:p>
    <w:p w14:paraId="332E0240" w14:textId="77777777" w:rsidR="00D42E38" w:rsidRPr="001E13E2" w:rsidRDefault="00D42E38" w:rsidP="00D42E38">
      <w:pPr>
        <w:rPr>
          <w:rFonts w:ascii="Arial" w:hAnsi="Arial" w:cs="Arial"/>
          <w:b/>
        </w:rPr>
      </w:pPr>
    </w:p>
    <w:p w14:paraId="20E875DC" w14:textId="77777777" w:rsidR="00A43594" w:rsidRDefault="00A43594" w:rsidP="00A43594">
      <w:r w:rsidRPr="5C1843D5">
        <w:rPr>
          <w:rFonts w:ascii="Arial" w:hAnsi="Arial" w:cs="Arial"/>
        </w:rPr>
        <w:t xml:space="preserve">The hours of the service are normally Monday to Friday 9:00am - 5:00pm however, the post holder will need to be willing to work flexibly, including some evenings and occasional weekends, to meet the needs of the service. </w:t>
      </w:r>
    </w:p>
    <w:p w14:paraId="10FE3398" w14:textId="77777777" w:rsidR="00A43594" w:rsidRDefault="00A43594" w:rsidP="00A43594">
      <w:pPr>
        <w:rPr>
          <w:rFonts w:ascii="Arial" w:hAnsi="Arial" w:cs="Arial"/>
        </w:rPr>
      </w:pPr>
    </w:p>
    <w:p w14:paraId="030E0A51" w14:textId="77777777" w:rsidR="00A43594" w:rsidRDefault="00A43594" w:rsidP="00A43594">
      <w:pPr>
        <w:rPr>
          <w:rFonts w:ascii="Arial" w:hAnsi="Arial" w:cs="Arial"/>
        </w:rPr>
      </w:pPr>
      <w:r w:rsidRPr="5C1843D5">
        <w:rPr>
          <w:rFonts w:ascii="Arial" w:hAnsi="Arial" w:cs="Arial"/>
        </w:rPr>
        <w:t>Ability to use basic hand tools and physically able to lift and carry equipment and materials.</w:t>
      </w:r>
    </w:p>
    <w:p w14:paraId="07192D6B" w14:textId="77777777" w:rsidR="00D42E38" w:rsidRPr="00C05717" w:rsidRDefault="00D42E38" w:rsidP="00015066">
      <w:pPr>
        <w:pStyle w:val="NormalWeb"/>
        <w:spacing w:before="0" w:beforeAutospacing="0" w:after="0" w:afterAutospacing="0"/>
        <w:rPr>
          <w:rFonts w:ascii="Arial" w:hAnsi="Arial" w:cs="Arial"/>
          <w:b/>
          <w:color w:val="000000"/>
        </w:rPr>
      </w:pPr>
    </w:p>
    <w:sectPr w:rsidR="00D42E38" w:rsidRPr="00C05717" w:rsidSect="00D42E38">
      <w:headerReference w:type="default" r:id="rId7"/>
      <w:footerReference w:type="default" r:id="rId8"/>
      <w:pgSz w:w="11906" w:h="16838"/>
      <w:pgMar w:top="1400" w:right="1400" w:bottom="1400" w:left="14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D6771" w14:textId="77777777" w:rsidR="00D04706" w:rsidRDefault="00D04706">
      <w:r>
        <w:separator/>
      </w:r>
    </w:p>
  </w:endnote>
  <w:endnote w:type="continuationSeparator" w:id="0">
    <w:p w14:paraId="288256E7" w14:textId="77777777" w:rsidR="00D04706" w:rsidRDefault="00D0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C258" w14:textId="77777777" w:rsidR="00AA6AE7" w:rsidRPr="00DC3921" w:rsidRDefault="00AA6AE7" w:rsidP="00DC3921">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01605" w14:textId="77777777" w:rsidR="00D04706" w:rsidRDefault="00D04706">
      <w:r>
        <w:separator/>
      </w:r>
    </w:p>
  </w:footnote>
  <w:footnote w:type="continuationSeparator" w:id="0">
    <w:p w14:paraId="5FF8BDD8" w14:textId="77777777" w:rsidR="00D04706" w:rsidRDefault="00D04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B60A4" w14:textId="72FA8BD7" w:rsidR="00AA6AE7" w:rsidRDefault="00836125" w:rsidP="00DC3921">
    <w:pPr>
      <w:pStyle w:val="Header"/>
      <w:jc w:val="right"/>
      <w:rPr>
        <w:rFonts w:cs="Arial-BoldMT"/>
        <w:b/>
        <w:bCs/>
        <w:sz w:val="16"/>
        <w:szCs w:val="16"/>
      </w:rPr>
    </w:pPr>
    <w:r>
      <w:rPr>
        <w:rFonts w:cs="Arial-BoldMT"/>
        <w:b/>
        <w:bCs/>
        <w:noProof/>
        <w:sz w:val="16"/>
        <w:szCs w:val="16"/>
      </w:rPr>
      <w:drawing>
        <wp:inline distT="0" distB="0" distL="0" distR="0" wp14:anchorId="4DA20838" wp14:editId="5062A256">
          <wp:extent cx="2162175"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19100"/>
                  </a:xfrm>
                  <a:prstGeom prst="rect">
                    <a:avLst/>
                  </a:prstGeom>
                  <a:noFill/>
                  <a:ln>
                    <a:noFill/>
                  </a:ln>
                </pic:spPr>
              </pic:pic>
            </a:graphicData>
          </a:graphic>
        </wp:inline>
      </w:drawing>
    </w:r>
  </w:p>
  <w:p w14:paraId="3677367D" w14:textId="77777777" w:rsidR="00D42E38" w:rsidRPr="001853D7" w:rsidRDefault="00D42E38" w:rsidP="00DC3921">
    <w:pPr>
      <w:pStyle w:val="Header"/>
      <w:jc w:val="right"/>
      <w:rPr>
        <w:rFonts w:cs="Arial-BoldMT"/>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1C5F"/>
    <w:multiLevelType w:val="hybridMultilevel"/>
    <w:tmpl w:val="634AAC7A"/>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94FD8"/>
    <w:multiLevelType w:val="hybridMultilevel"/>
    <w:tmpl w:val="2BB63B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35411"/>
    <w:multiLevelType w:val="hybridMultilevel"/>
    <w:tmpl w:val="931A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D61A3"/>
    <w:multiLevelType w:val="hybridMultilevel"/>
    <w:tmpl w:val="E772AB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0F0D31"/>
    <w:multiLevelType w:val="hybridMultilevel"/>
    <w:tmpl w:val="61D6E202"/>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096729"/>
    <w:multiLevelType w:val="hybridMultilevel"/>
    <w:tmpl w:val="D43CB34A"/>
    <w:lvl w:ilvl="0" w:tplc="B1F0BA54">
      <w:numFmt w:val="bullet"/>
      <w:lvlText w:val=""/>
      <w:lvlJc w:val="left"/>
      <w:pPr>
        <w:tabs>
          <w:tab w:val="num" w:pos="720"/>
        </w:tabs>
        <w:ind w:left="720" w:hanging="360"/>
      </w:pPr>
      <w:rPr>
        <w:rFonts w:ascii="Symbol" w:eastAsia="Times New Roman" w:hAnsi="Symbol" w:cs="Arial" w:hint="default"/>
      </w:rPr>
    </w:lvl>
    <w:lvl w:ilvl="1" w:tplc="54500CEA">
      <w:start w:val="1"/>
      <w:numFmt w:val="bullet"/>
      <w:lvlText w:val=""/>
      <w:lvlJc w:val="left"/>
      <w:pPr>
        <w:tabs>
          <w:tab w:val="num" w:pos="725"/>
        </w:tabs>
        <w:ind w:left="725" w:hanging="365"/>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0F3874"/>
    <w:multiLevelType w:val="multilevel"/>
    <w:tmpl w:val="931ACD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2E3F1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F9B3D7F"/>
    <w:multiLevelType w:val="hybridMultilevel"/>
    <w:tmpl w:val="DB5603F2"/>
    <w:lvl w:ilvl="0" w:tplc="B18CEA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7F0358"/>
    <w:multiLevelType w:val="hybridMultilevel"/>
    <w:tmpl w:val="8C7AA144"/>
    <w:lvl w:ilvl="0" w:tplc="492458A6">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8A378B"/>
    <w:multiLevelType w:val="hybridMultilevel"/>
    <w:tmpl w:val="B9849CA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804F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2F66C4"/>
    <w:multiLevelType w:val="hybridMultilevel"/>
    <w:tmpl w:val="75D04BCE"/>
    <w:lvl w:ilvl="0" w:tplc="91420838">
      <w:start w:val="1"/>
      <w:numFmt w:val="bullet"/>
      <w:lvlText w:val=""/>
      <w:lvlJc w:val="left"/>
      <w:pPr>
        <w:tabs>
          <w:tab w:val="num" w:pos="720"/>
        </w:tabs>
        <w:ind w:left="720" w:hanging="360"/>
      </w:pPr>
      <w:rPr>
        <w:rFonts w:ascii="Symbol" w:hAnsi="Symbol" w:hint="default"/>
        <w:color w:val="auto"/>
      </w:rPr>
    </w:lvl>
    <w:lvl w:ilvl="1" w:tplc="54500CEA">
      <w:start w:val="1"/>
      <w:numFmt w:val="bullet"/>
      <w:lvlText w:val=""/>
      <w:lvlJc w:val="left"/>
      <w:pPr>
        <w:tabs>
          <w:tab w:val="num" w:pos="725"/>
        </w:tabs>
        <w:ind w:left="725" w:hanging="365"/>
      </w:pPr>
      <w:rPr>
        <w:rFonts w:ascii="Symbol" w:hAnsi="Symbol" w:hint="default"/>
        <w:color w:val="auto"/>
      </w:rPr>
    </w:lvl>
    <w:lvl w:ilvl="2" w:tplc="DD1E4298">
      <w:start w:val="1"/>
      <w:numFmt w:val="bullet"/>
      <w:lvlText w:val=""/>
      <w:lvlJc w:val="left"/>
      <w:pPr>
        <w:tabs>
          <w:tab w:val="num" w:pos="723"/>
        </w:tabs>
        <w:ind w:left="723" w:hanging="363"/>
      </w:pPr>
      <w:rPr>
        <w:rFonts w:ascii="Symbol" w:hAnsi="Symbol" w:hint="default"/>
        <w:color w:val="auto"/>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F5577C"/>
    <w:multiLevelType w:val="hybridMultilevel"/>
    <w:tmpl w:val="F6A6EE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CAA06FB"/>
    <w:multiLevelType w:val="hybridMultilevel"/>
    <w:tmpl w:val="E110C2D8"/>
    <w:lvl w:ilvl="0" w:tplc="B18CEA2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65795"/>
    <w:multiLevelType w:val="hybridMultilevel"/>
    <w:tmpl w:val="6E72A9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95695477">
    <w:abstractNumId w:val="2"/>
  </w:num>
  <w:num w:numId="2" w16cid:durableId="1970434474">
    <w:abstractNumId w:val="13"/>
  </w:num>
  <w:num w:numId="3" w16cid:durableId="292829302">
    <w:abstractNumId w:val="11"/>
  </w:num>
  <w:num w:numId="4" w16cid:durableId="1795904018">
    <w:abstractNumId w:val="9"/>
  </w:num>
  <w:num w:numId="5" w16cid:durableId="157426248">
    <w:abstractNumId w:val="18"/>
  </w:num>
  <w:num w:numId="6" w16cid:durableId="1451046746">
    <w:abstractNumId w:val="17"/>
  </w:num>
  <w:num w:numId="7" w16cid:durableId="1208836502">
    <w:abstractNumId w:val="8"/>
  </w:num>
  <w:num w:numId="8" w16cid:durableId="481628898">
    <w:abstractNumId w:val="6"/>
  </w:num>
  <w:num w:numId="9" w16cid:durableId="1296523960">
    <w:abstractNumId w:val="0"/>
  </w:num>
  <w:num w:numId="10" w16cid:durableId="1240679742">
    <w:abstractNumId w:val="7"/>
  </w:num>
  <w:num w:numId="11" w16cid:durableId="1381854786">
    <w:abstractNumId w:val="4"/>
  </w:num>
  <w:num w:numId="12" w16cid:durableId="1251355546">
    <w:abstractNumId w:val="16"/>
  </w:num>
  <w:num w:numId="13" w16cid:durableId="802038922">
    <w:abstractNumId w:val="12"/>
  </w:num>
  <w:num w:numId="14" w16cid:durableId="1592590719">
    <w:abstractNumId w:val="14"/>
  </w:num>
  <w:num w:numId="15" w16cid:durableId="611714595">
    <w:abstractNumId w:val="3"/>
  </w:num>
  <w:num w:numId="16" w16cid:durableId="1622952769">
    <w:abstractNumId w:val="10"/>
  </w:num>
  <w:num w:numId="17" w16cid:durableId="1268856471">
    <w:abstractNumId w:val="15"/>
  </w:num>
  <w:num w:numId="18" w16cid:durableId="535701475">
    <w:abstractNumId w:val="5"/>
  </w:num>
  <w:num w:numId="19" w16cid:durableId="1133524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75"/>
    <w:rsid w:val="000100C5"/>
    <w:rsid w:val="00013158"/>
    <w:rsid w:val="00015066"/>
    <w:rsid w:val="000164EF"/>
    <w:rsid w:val="00046A30"/>
    <w:rsid w:val="00050B25"/>
    <w:rsid w:val="000726C2"/>
    <w:rsid w:val="00087C25"/>
    <w:rsid w:val="00094F3A"/>
    <w:rsid w:val="000E2215"/>
    <w:rsid w:val="000E360F"/>
    <w:rsid w:val="000F13E4"/>
    <w:rsid w:val="001101C9"/>
    <w:rsid w:val="00131409"/>
    <w:rsid w:val="00142A46"/>
    <w:rsid w:val="00154BA9"/>
    <w:rsid w:val="001721C1"/>
    <w:rsid w:val="001A30ED"/>
    <w:rsid w:val="001C5AEC"/>
    <w:rsid w:val="001E05BC"/>
    <w:rsid w:val="002056C8"/>
    <w:rsid w:val="00240B7E"/>
    <w:rsid w:val="00291E14"/>
    <w:rsid w:val="002A4A3E"/>
    <w:rsid w:val="002C3A91"/>
    <w:rsid w:val="0032525E"/>
    <w:rsid w:val="0033296C"/>
    <w:rsid w:val="003536D4"/>
    <w:rsid w:val="00362066"/>
    <w:rsid w:val="00371E4B"/>
    <w:rsid w:val="003771AE"/>
    <w:rsid w:val="00381150"/>
    <w:rsid w:val="00397CEC"/>
    <w:rsid w:val="003A603D"/>
    <w:rsid w:val="003B220F"/>
    <w:rsid w:val="003B498D"/>
    <w:rsid w:val="003C1BBD"/>
    <w:rsid w:val="003E3B52"/>
    <w:rsid w:val="00410147"/>
    <w:rsid w:val="0041425F"/>
    <w:rsid w:val="00416109"/>
    <w:rsid w:val="00443A14"/>
    <w:rsid w:val="0044622F"/>
    <w:rsid w:val="00456FDB"/>
    <w:rsid w:val="00470534"/>
    <w:rsid w:val="00475A03"/>
    <w:rsid w:val="00490067"/>
    <w:rsid w:val="004A2283"/>
    <w:rsid w:val="004B5803"/>
    <w:rsid w:val="004E47D3"/>
    <w:rsid w:val="004E6775"/>
    <w:rsid w:val="004F222D"/>
    <w:rsid w:val="00500F2A"/>
    <w:rsid w:val="00504967"/>
    <w:rsid w:val="00511812"/>
    <w:rsid w:val="0051513A"/>
    <w:rsid w:val="00520A5E"/>
    <w:rsid w:val="005353A2"/>
    <w:rsid w:val="005454E5"/>
    <w:rsid w:val="00553322"/>
    <w:rsid w:val="005848A9"/>
    <w:rsid w:val="005903D6"/>
    <w:rsid w:val="005A550D"/>
    <w:rsid w:val="005D4A4D"/>
    <w:rsid w:val="0060553B"/>
    <w:rsid w:val="00654243"/>
    <w:rsid w:val="0066797A"/>
    <w:rsid w:val="006B71F0"/>
    <w:rsid w:val="006C1534"/>
    <w:rsid w:val="006D3FF3"/>
    <w:rsid w:val="006F13C6"/>
    <w:rsid w:val="006F3EA3"/>
    <w:rsid w:val="006F7544"/>
    <w:rsid w:val="007239EC"/>
    <w:rsid w:val="00743C76"/>
    <w:rsid w:val="00777CE0"/>
    <w:rsid w:val="007942FE"/>
    <w:rsid w:val="007A56AC"/>
    <w:rsid w:val="007B192A"/>
    <w:rsid w:val="00836125"/>
    <w:rsid w:val="00850353"/>
    <w:rsid w:val="00871D52"/>
    <w:rsid w:val="008817D4"/>
    <w:rsid w:val="00887ACA"/>
    <w:rsid w:val="008D31B7"/>
    <w:rsid w:val="008D687A"/>
    <w:rsid w:val="008E655E"/>
    <w:rsid w:val="00947E53"/>
    <w:rsid w:val="00952463"/>
    <w:rsid w:val="00952914"/>
    <w:rsid w:val="00972DDC"/>
    <w:rsid w:val="00980BFA"/>
    <w:rsid w:val="00985D77"/>
    <w:rsid w:val="00986673"/>
    <w:rsid w:val="009D5BB2"/>
    <w:rsid w:val="00A2420E"/>
    <w:rsid w:val="00A3386D"/>
    <w:rsid w:val="00A43594"/>
    <w:rsid w:val="00A50E73"/>
    <w:rsid w:val="00A647DA"/>
    <w:rsid w:val="00A73B94"/>
    <w:rsid w:val="00AA6AE7"/>
    <w:rsid w:val="00AB2F3D"/>
    <w:rsid w:val="00AD152A"/>
    <w:rsid w:val="00B66BBA"/>
    <w:rsid w:val="00B80AF5"/>
    <w:rsid w:val="00BB17C7"/>
    <w:rsid w:val="00BB1A26"/>
    <w:rsid w:val="00BE218D"/>
    <w:rsid w:val="00BF2DBD"/>
    <w:rsid w:val="00BF4EAA"/>
    <w:rsid w:val="00C05381"/>
    <w:rsid w:val="00C05717"/>
    <w:rsid w:val="00C332FF"/>
    <w:rsid w:val="00C342D0"/>
    <w:rsid w:val="00C36247"/>
    <w:rsid w:val="00C43BDF"/>
    <w:rsid w:val="00C5181D"/>
    <w:rsid w:val="00C52C9A"/>
    <w:rsid w:val="00C76666"/>
    <w:rsid w:val="00C92E0E"/>
    <w:rsid w:val="00C97389"/>
    <w:rsid w:val="00D04407"/>
    <w:rsid w:val="00D04706"/>
    <w:rsid w:val="00D11018"/>
    <w:rsid w:val="00D22452"/>
    <w:rsid w:val="00D23423"/>
    <w:rsid w:val="00D34A22"/>
    <w:rsid w:val="00D42E38"/>
    <w:rsid w:val="00D81F04"/>
    <w:rsid w:val="00D82F82"/>
    <w:rsid w:val="00D95331"/>
    <w:rsid w:val="00DC3921"/>
    <w:rsid w:val="00E01698"/>
    <w:rsid w:val="00E13449"/>
    <w:rsid w:val="00E15715"/>
    <w:rsid w:val="00E24352"/>
    <w:rsid w:val="00E55D9D"/>
    <w:rsid w:val="00E82C24"/>
    <w:rsid w:val="00E93740"/>
    <w:rsid w:val="00EB2B38"/>
    <w:rsid w:val="00EC60DF"/>
    <w:rsid w:val="00EF2C1A"/>
    <w:rsid w:val="00EF490B"/>
    <w:rsid w:val="00F02E24"/>
    <w:rsid w:val="00F07C18"/>
    <w:rsid w:val="00F118EA"/>
    <w:rsid w:val="00F278A6"/>
    <w:rsid w:val="00F30662"/>
    <w:rsid w:val="00F34D15"/>
    <w:rsid w:val="00FA0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7169"/>
    <o:shapelayout v:ext="edit">
      <o:idmap v:ext="edit" data="1"/>
    </o:shapelayout>
  </w:shapeDefaults>
  <w:decimalSymbol w:val="."/>
  <w:listSeparator w:val=","/>
  <w14:docId w14:val="4A2CB84D"/>
  <w15:chartTrackingRefBased/>
  <w15:docId w15:val="{87B876C9-1329-4998-8068-5CD3FF3A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6775"/>
    <w:rPr>
      <w:sz w:val="24"/>
      <w:szCs w:val="24"/>
      <w:lang w:eastAsia="en-US"/>
    </w:rPr>
  </w:style>
  <w:style w:type="paragraph" w:styleId="Heading1">
    <w:name w:val="heading 1"/>
    <w:basedOn w:val="Normal"/>
    <w:next w:val="Normal"/>
    <w:qFormat/>
    <w:rsid w:val="00EF2C1A"/>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4E6775"/>
    <w:pPr>
      <w:keepNext/>
      <w:spacing w:before="240" w:after="60"/>
      <w:outlineLvl w:val="2"/>
    </w:pPr>
    <w:rPr>
      <w:rFonts w:ascii="Arial" w:hAnsi="Arial" w:cs="Arial"/>
      <w:b/>
      <w:bCs/>
      <w:sz w:val="26"/>
      <w:szCs w:val="26"/>
    </w:rPr>
  </w:style>
  <w:style w:type="paragraph" w:styleId="Heading4">
    <w:name w:val="heading 4"/>
    <w:basedOn w:val="Normal"/>
    <w:next w:val="Normal"/>
    <w:qFormat/>
    <w:rsid w:val="00DC392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4E677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rsid w:val="004E6775"/>
    <w:pPr>
      <w:overflowPunct w:val="0"/>
      <w:autoSpaceDE w:val="0"/>
      <w:autoSpaceDN w:val="0"/>
      <w:adjustRightInd w:val="0"/>
      <w:textAlignment w:val="baseline"/>
    </w:pPr>
    <w:rPr>
      <w:rFonts w:ascii="Arial" w:hAnsi="Arial"/>
      <w:color w:val="000000"/>
      <w:szCs w:val="20"/>
      <w:lang w:val="en-US"/>
    </w:rPr>
  </w:style>
  <w:style w:type="table" w:styleId="TableGrid">
    <w:name w:val="Table Grid"/>
    <w:basedOn w:val="TableNormal"/>
    <w:rsid w:val="00332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E3B52"/>
    <w:pPr>
      <w:tabs>
        <w:tab w:val="center" w:pos="4153"/>
        <w:tab w:val="right" w:pos="8306"/>
      </w:tabs>
    </w:pPr>
  </w:style>
  <w:style w:type="paragraph" w:styleId="Footer">
    <w:name w:val="footer"/>
    <w:basedOn w:val="Normal"/>
    <w:rsid w:val="003E3B52"/>
    <w:pPr>
      <w:tabs>
        <w:tab w:val="center" w:pos="4153"/>
        <w:tab w:val="right" w:pos="8306"/>
      </w:tabs>
    </w:pPr>
  </w:style>
  <w:style w:type="paragraph" w:styleId="NormalWeb">
    <w:name w:val="Normal (Web)"/>
    <w:basedOn w:val="Normal"/>
    <w:rsid w:val="00D95331"/>
    <w:pPr>
      <w:spacing w:before="100" w:beforeAutospacing="1" w:after="100" w:afterAutospacing="1"/>
    </w:pPr>
    <w:rPr>
      <w:lang w:eastAsia="en-GB"/>
    </w:rPr>
  </w:style>
  <w:style w:type="paragraph" w:styleId="BodyTextIndent">
    <w:name w:val="Body Text Indent"/>
    <w:basedOn w:val="Normal"/>
    <w:rsid w:val="00EF2C1A"/>
    <w:pPr>
      <w:spacing w:line="240" w:lineRule="atLeast"/>
      <w:ind w:left="567" w:hanging="567"/>
    </w:pPr>
    <w:rPr>
      <w:rFonts w:ascii="Arial" w:hAnsi="Arial" w:cs="Arial"/>
      <w:sz w:val="22"/>
      <w:szCs w:val="20"/>
    </w:rPr>
  </w:style>
  <w:style w:type="paragraph" w:styleId="Title">
    <w:name w:val="Title"/>
    <w:basedOn w:val="Normal"/>
    <w:qFormat/>
    <w:rsid w:val="00EF2C1A"/>
    <w:pPr>
      <w:tabs>
        <w:tab w:val="left" w:pos="6643"/>
      </w:tabs>
      <w:spacing w:line="240" w:lineRule="atLeast"/>
      <w:jc w:val="center"/>
    </w:pPr>
    <w:rPr>
      <w:rFonts w:ascii="Arial" w:hAnsi="Arial" w:cs="Arial"/>
      <w:b/>
      <w:bCs/>
      <w:color w:val="000000"/>
      <w:sz w:val="28"/>
      <w:szCs w:val="28"/>
    </w:rPr>
  </w:style>
  <w:style w:type="paragraph" w:styleId="BodyText">
    <w:name w:val="Body Text"/>
    <w:basedOn w:val="Normal"/>
    <w:rsid w:val="00EF2C1A"/>
    <w:pPr>
      <w:spacing w:after="120"/>
    </w:pPr>
  </w:style>
  <w:style w:type="paragraph" w:styleId="BodyTextIndent2">
    <w:name w:val="Body Text Indent 2"/>
    <w:basedOn w:val="Normal"/>
    <w:rsid w:val="00EF2C1A"/>
    <w:pPr>
      <w:spacing w:after="120" w:line="480" w:lineRule="auto"/>
      <w:ind w:left="283"/>
    </w:pPr>
  </w:style>
  <w:style w:type="paragraph" w:customStyle="1" w:styleId="TableText">
    <w:name w:val="Table Text"/>
    <w:basedOn w:val="Normal"/>
    <w:rsid w:val="00E82C24"/>
    <w:pPr>
      <w:widowControl w:val="0"/>
      <w:autoSpaceDE w:val="0"/>
      <w:autoSpaceDN w:val="0"/>
      <w:adjustRightInd w:val="0"/>
      <w:jc w:val="right"/>
    </w:pPr>
    <w:rPr>
      <w:rFonts w:ascii="Arial" w:hAnsi="Arial" w:cs="Arial"/>
    </w:rPr>
  </w:style>
  <w:style w:type="paragraph" w:styleId="BalloonText">
    <w:name w:val="Balloon Text"/>
    <w:basedOn w:val="Normal"/>
    <w:semiHidden/>
    <w:rsid w:val="003A603D"/>
    <w:rPr>
      <w:rFonts w:ascii="Tahoma" w:hAnsi="Tahoma" w:cs="Tahoma"/>
      <w:sz w:val="16"/>
      <w:szCs w:val="16"/>
    </w:rPr>
  </w:style>
  <w:style w:type="character" w:customStyle="1" w:styleId="HeaderChar">
    <w:name w:val="Header Char"/>
    <w:link w:val="Header"/>
    <w:semiHidden/>
    <w:locked/>
    <w:rsid w:val="00553322"/>
    <w:rPr>
      <w:sz w:val="24"/>
      <w:szCs w:val="24"/>
      <w:lang w:val="en-GB" w:eastAsia="en-US" w:bidi="ar-SA"/>
    </w:rPr>
  </w:style>
  <w:style w:type="paragraph" w:styleId="ListParagraph">
    <w:name w:val="List Paragraph"/>
    <w:basedOn w:val="Normal"/>
    <w:uiPriority w:val="34"/>
    <w:qFormat/>
    <w:rsid w:val="001314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81911">
      <w:bodyDiv w:val="1"/>
      <w:marLeft w:val="0"/>
      <w:marRight w:val="0"/>
      <w:marTop w:val="0"/>
      <w:marBottom w:val="0"/>
      <w:divBdr>
        <w:top w:val="none" w:sz="0" w:space="0" w:color="auto"/>
        <w:left w:val="none" w:sz="0" w:space="0" w:color="auto"/>
        <w:bottom w:val="none" w:sz="0" w:space="0" w:color="auto"/>
        <w:right w:val="none" w:sz="0" w:space="0" w:color="auto"/>
      </w:divBdr>
      <w:divsChild>
        <w:div w:id="533007656">
          <w:marLeft w:val="0"/>
          <w:marRight w:val="0"/>
          <w:marTop w:val="0"/>
          <w:marBottom w:val="0"/>
          <w:divBdr>
            <w:top w:val="none" w:sz="0" w:space="0" w:color="auto"/>
            <w:left w:val="none" w:sz="0" w:space="0" w:color="auto"/>
            <w:bottom w:val="none" w:sz="0" w:space="0" w:color="auto"/>
            <w:right w:val="none" w:sz="0" w:space="0" w:color="auto"/>
          </w:divBdr>
          <w:divsChild>
            <w:div w:id="120272540">
              <w:marLeft w:val="0"/>
              <w:marRight w:val="0"/>
              <w:marTop w:val="0"/>
              <w:marBottom w:val="0"/>
              <w:divBdr>
                <w:top w:val="none" w:sz="0" w:space="0" w:color="auto"/>
                <w:left w:val="none" w:sz="0" w:space="0" w:color="auto"/>
                <w:bottom w:val="none" w:sz="0" w:space="0" w:color="auto"/>
                <w:right w:val="none" w:sz="0" w:space="0" w:color="auto"/>
              </w:divBdr>
              <w:divsChild>
                <w:div w:id="1911693985">
                  <w:marLeft w:val="0"/>
                  <w:marRight w:val="0"/>
                  <w:marTop w:val="0"/>
                  <w:marBottom w:val="0"/>
                  <w:divBdr>
                    <w:top w:val="none" w:sz="0" w:space="0" w:color="auto"/>
                    <w:left w:val="none" w:sz="0" w:space="0" w:color="auto"/>
                    <w:bottom w:val="none" w:sz="0" w:space="0" w:color="auto"/>
                    <w:right w:val="none" w:sz="0" w:space="0" w:color="auto"/>
                  </w:divBdr>
                  <w:divsChild>
                    <w:div w:id="2142381278">
                      <w:marLeft w:val="0"/>
                      <w:marRight w:val="0"/>
                      <w:marTop w:val="0"/>
                      <w:marBottom w:val="0"/>
                      <w:divBdr>
                        <w:top w:val="none" w:sz="0" w:space="0" w:color="auto"/>
                        <w:left w:val="none" w:sz="0" w:space="0" w:color="auto"/>
                        <w:bottom w:val="none" w:sz="0" w:space="0" w:color="auto"/>
                        <w:right w:val="none" w:sz="0" w:space="0" w:color="auto"/>
                      </w:divBdr>
                      <w:divsChild>
                        <w:div w:id="80687865">
                          <w:marLeft w:val="0"/>
                          <w:marRight w:val="0"/>
                          <w:marTop w:val="0"/>
                          <w:marBottom w:val="0"/>
                          <w:divBdr>
                            <w:top w:val="none" w:sz="0" w:space="0" w:color="auto"/>
                            <w:left w:val="none" w:sz="0" w:space="0" w:color="auto"/>
                            <w:bottom w:val="none" w:sz="0" w:space="0" w:color="auto"/>
                            <w:right w:val="none" w:sz="0" w:space="0" w:color="auto"/>
                          </w:divBdr>
                          <w:divsChild>
                            <w:div w:id="58537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46737">
      <w:bodyDiv w:val="1"/>
      <w:marLeft w:val="0"/>
      <w:marRight w:val="0"/>
      <w:marTop w:val="0"/>
      <w:marBottom w:val="0"/>
      <w:divBdr>
        <w:top w:val="none" w:sz="0" w:space="0" w:color="auto"/>
        <w:left w:val="none" w:sz="0" w:space="0" w:color="auto"/>
        <w:bottom w:val="none" w:sz="0" w:space="0" w:color="auto"/>
        <w:right w:val="none" w:sz="0" w:space="0" w:color="auto"/>
      </w:divBdr>
      <w:divsChild>
        <w:div w:id="235239354">
          <w:marLeft w:val="0"/>
          <w:marRight w:val="0"/>
          <w:marTop w:val="0"/>
          <w:marBottom w:val="0"/>
          <w:divBdr>
            <w:top w:val="none" w:sz="0" w:space="0" w:color="auto"/>
            <w:left w:val="none" w:sz="0" w:space="0" w:color="auto"/>
            <w:bottom w:val="none" w:sz="0" w:space="0" w:color="auto"/>
            <w:right w:val="none" w:sz="0" w:space="0" w:color="auto"/>
          </w:divBdr>
          <w:divsChild>
            <w:div w:id="1237321909">
              <w:marLeft w:val="0"/>
              <w:marRight w:val="0"/>
              <w:marTop w:val="0"/>
              <w:marBottom w:val="0"/>
              <w:divBdr>
                <w:top w:val="none" w:sz="0" w:space="0" w:color="auto"/>
                <w:left w:val="none" w:sz="0" w:space="0" w:color="auto"/>
                <w:bottom w:val="none" w:sz="0" w:space="0" w:color="auto"/>
                <w:right w:val="none" w:sz="0" w:space="0" w:color="auto"/>
              </w:divBdr>
              <w:divsChild>
                <w:div w:id="1889491766">
                  <w:marLeft w:val="0"/>
                  <w:marRight w:val="0"/>
                  <w:marTop w:val="0"/>
                  <w:marBottom w:val="0"/>
                  <w:divBdr>
                    <w:top w:val="none" w:sz="0" w:space="0" w:color="auto"/>
                    <w:left w:val="none" w:sz="0" w:space="0" w:color="auto"/>
                    <w:bottom w:val="none" w:sz="0" w:space="0" w:color="auto"/>
                    <w:right w:val="none" w:sz="0" w:space="0" w:color="auto"/>
                  </w:divBdr>
                  <w:divsChild>
                    <w:div w:id="745149908">
                      <w:marLeft w:val="0"/>
                      <w:marRight w:val="0"/>
                      <w:marTop w:val="0"/>
                      <w:marBottom w:val="0"/>
                      <w:divBdr>
                        <w:top w:val="none" w:sz="0" w:space="0" w:color="auto"/>
                        <w:left w:val="none" w:sz="0" w:space="0" w:color="auto"/>
                        <w:bottom w:val="none" w:sz="0" w:space="0" w:color="auto"/>
                        <w:right w:val="none" w:sz="0" w:space="0" w:color="auto"/>
                      </w:divBdr>
                      <w:divsChild>
                        <w:div w:id="5403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788273">
      <w:bodyDiv w:val="1"/>
      <w:marLeft w:val="0"/>
      <w:marRight w:val="0"/>
      <w:marTop w:val="0"/>
      <w:marBottom w:val="0"/>
      <w:divBdr>
        <w:top w:val="none" w:sz="0" w:space="0" w:color="auto"/>
        <w:left w:val="none" w:sz="0" w:space="0" w:color="auto"/>
        <w:bottom w:val="none" w:sz="0" w:space="0" w:color="auto"/>
        <w:right w:val="none" w:sz="0" w:space="0" w:color="auto"/>
      </w:divBdr>
      <w:divsChild>
        <w:div w:id="1481189708">
          <w:marLeft w:val="0"/>
          <w:marRight w:val="0"/>
          <w:marTop w:val="0"/>
          <w:marBottom w:val="0"/>
          <w:divBdr>
            <w:top w:val="none" w:sz="0" w:space="0" w:color="auto"/>
            <w:left w:val="none" w:sz="0" w:space="0" w:color="auto"/>
            <w:bottom w:val="none" w:sz="0" w:space="0" w:color="auto"/>
            <w:right w:val="none" w:sz="0" w:space="0" w:color="auto"/>
          </w:divBdr>
          <w:divsChild>
            <w:div w:id="6905968">
              <w:marLeft w:val="0"/>
              <w:marRight w:val="0"/>
              <w:marTop w:val="0"/>
              <w:marBottom w:val="0"/>
              <w:divBdr>
                <w:top w:val="none" w:sz="0" w:space="0" w:color="auto"/>
                <w:left w:val="none" w:sz="0" w:space="0" w:color="auto"/>
                <w:bottom w:val="none" w:sz="0" w:space="0" w:color="auto"/>
                <w:right w:val="none" w:sz="0" w:space="0" w:color="auto"/>
              </w:divBdr>
              <w:divsChild>
                <w:div w:id="1674063124">
                  <w:marLeft w:val="0"/>
                  <w:marRight w:val="0"/>
                  <w:marTop w:val="0"/>
                  <w:marBottom w:val="0"/>
                  <w:divBdr>
                    <w:top w:val="none" w:sz="0" w:space="0" w:color="auto"/>
                    <w:left w:val="none" w:sz="0" w:space="0" w:color="auto"/>
                    <w:bottom w:val="none" w:sz="0" w:space="0" w:color="auto"/>
                    <w:right w:val="none" w:sz="0" w:space="0" w:color="auto"/>
                  </w:divBdr>
                  <w:divsChild>
                    <w:div w:id="930548319">
                      <w:marLeft w:val="0"/>
                      <w:marRight w:val="0"/>
                      <w:marTop w:val="0"/>
                      <w:marBottom w:val="0"/>
                      <w:divBdr>
                        <w:top w:val="none" w:sz="0" w:space="0" w:color="auto"/>
                        <w:left w:val="none" w:sz="0" w:space="0" w:color="auto"/>
                        <w:bottom w:val="none" w:sz="0" w:space="0" w:color="auto"/>
                        <w:right w:val="none" w:sz="0" w:space="0" w:color="auto"/>
                      </w:divBdr>
                      <w:divsChild>
                        <w:div w:id="6797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860</Words>
  <Characters>4894</Characters>
  <Application>Microsoft Office Word</Application>
  <DocSecurity>0</DocSecurity>
  <Lines>128</Lines>
  <Paragraphs>47</Paragraphs>
  <ScaleCrop>false</ScaleCrop>
  <HeadingPairs>
    <vt:vector size="2" baseType="variant">
      <vt:variant>
        <vt:lpstr>Title</vt:lpstr>
      </vt:variant>
      <vt:variant>
        <vt:i4>1</vt:i4>
      </vt:variant>
    </vt:vector>
  </HeadingPairs>
  <TitlesOfParts>
    <vt:vector size="1" baseType="lpstr">
      <vt:lpstr>What are role profiles</vt:lpstr>
    </vt:vector>
  </TitlesOfParts>
  <Company>Manchester City Council</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are role profiles</dc:title>
  <dc:subject/>
  <dc:creator>doranmat</dc:creator>
  <cp:keywords/>
  <dc:description/>
  <cp:lastModifiedBy>Andrew Hamer</cp:lastModifiedBy>
  <cp:revision>2</cp:revision>
  <dcterms:created xsi:type="dcterms:W3CDTF">2026-02-25T17:11:00Z</dcterms:created>
  <dcterms:modified xsi:type="dcterms:W3CDTF">2026-02-25T17:11:00Z</dcterms:modified>
</cp:coreProperties>
</file>