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3A0C4" w14:textId="77777777" w:rsidR="00537501" w:rsidRPr="00326A19" w:rsidRDefault="000A5A47" w:rsidP="00852515">
      <w:pPr>
        <w:pStyle w:val="ringway"/>
        <w:spacing w:before="0" w:beforeAutospacing="0" w:after="0" w:afterAutospacing="0"/>
        <w:jc w:val="right"/>
        <w:rPr>
          <w:rFonts w:ascii="Arial" w:hAnsi="Arial" w:cs="Arial"/>
          <w:color w:val="auto"/>
          <w:sz w:val="22"/>
          <w:szCs w:val="22"/>
        </w:rPr>
      </w:pPr>
      <w:r w:rsidRPr="00326A19">
        <w:rPr>
          <w:rFonts w:ascii="Arial" w:hAnsi="Arial" w:cs="Arial"/>
          <w:noProof/>
          <w:sz w:val="22"/>
          <w:szCs w:val="22"/>
        </w:rPr>
        <w:drawing>
          <wp:anchor distT="0" distB="0" distL="114300" distR="114300" simplePos="0" relativeHeight="251655680" behindDoc="1" locked="0" layoutInCell="1" allowOverlap="1" wp14:anchorId="6C4DEE1E" wp14:editId="04B4DE54">
            <wp:simplePos x="0" y="0"/>
            <wp:positionH relativeFrom="column">
              <wp:posOffset>-438150</wp:posOffset>
            </wp:positionH>
            <wp:positionV relativeFrom="paragraph">
              <wp:posOffset>0</wp:posOffset>
            </wp:positionV>
            <wp:extent cx="2684780" cy="1147445"/>
            <wp:effectExtent l="0" t="0" r="1270" b="0"/>
            <wp:wrapTight wrapText="bothSides">
              <wp:wrapPolygon edited="0">
                <wp:start x="0" y="0"/>
                <wp:lineTo x="0" y="21158"/>
                <wp:lineTo x="21457" y="21158"/>
                <wp:lineTo x="21457" y="0"/>
                <wp:lineTo x="0" y="0"/>
              </wp:wrapPolygon>
            </wp:wrapTight>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684780" cy="1147445"/>
                    </a:xfrm>
                    <a:prstGeom prst="rect">
                      <a:avLst/>
                    </a:prstGeom>
                    <a:noFill/>
                  </pic:spPr>
                </pic:pic>
              </a:graphicData>
            </a:graphic>
            <wp14:sizeRelV relativeFrom="margin">
              <wp14:pctHeight>0</wp14:pctHeight>
            </wp14:sizeRelV>
          </wp:anchor>
        </w:drawing>
      </w:r>
      <w:r w:rsidR="00822E7E" w:rsidRPr="00326A19">
        <w:rPr>
          <w:rFonts w:ascii="Arial" w:hAnsi="Arial" w:cs="Arial"/>
          <w:color w:val="auto"/>
          <w:sz w:val="22"/>
          <w:szCs w:val="22"/>
        </w:rPr>
        <w:t>Rossett Avenue</w:t>
      </w:r>
      <w:r w:rsidR="00822E7E" w:rsidRPr="00326A19">
        <w:rPr>
          <w:rFonts w:ascii="Arial" w:hAnsi="Arial" w:cs="Arial"/>
          <w:color w:val="auto"/>
          <w:sz w:val="22"/>
          <w:szCs w:val="22"/>
        </w:rPr>
        <w:br/>
      </w:r>
      <w:proofErr w:type="spellStart"/>
      <w:r w:rsidR="00822E7E" w:rsidRPr="00326A19">
        <w:rPr>
          <w:rFonts w:ascii="Arial" w:hAnsi="Arial" w:cs="Arial"/>
          <w:color w:val="auto"/>
          <w:sz w:val="22"/>
          <w:szCs w:val="22"/>
        </w:rPr>
        <w:t>Cornishway</w:t>
      </w:r>
      <w:proofErr w:type="spellEnd"/>
    </w:p>
    <w:p w14:paraId="126B70F3" w14:textId="77777777" w:rsidR="00822E7E" w:rsidRPr="00326A19" w:rsidRDefault="00822E7E" w:rsidP="00852515">
      <w:pPr>
        <w:pStyle w:val="ringway"/>
        <w:spacing w:before="0" w:beforeAutospacing="0" w:after="0" w:afterAutospacing="0"/>
        <w:jc w:val="right"/>
        <w:rPr>
          <w:rFonts w:ascii="Arial" w:hAnsi="Arial" w:cs="Arial"/>
          <w:color w:val="auto"/>
          <w:sz w:val="22"/>
          <w:szCs w:val="22"/>
        </w:rPr>
      </w:pPr>
      <w:r w:rsidRPr="00326A19">
        <w:rPr>
          <w:rFonts w:ascii="Arial" w:hAnsi="Arial" w:cs="Arial"/>
          <w:color w:val="auto"/>
          <w:sz w:val="22"/>
          <w:szCs w:val="22"/>
        </w:rPr>
        <w:t>Wythenshawe</w:t>
      </w:r>
    </w:p>
    <w:p w14:paraId="3ED8C390" w14:textId="77777777" w:rsidR="00537501" w:rsidRPr="00326A19" w:rsidRDefault="00537501" w:rsidP="00852515">
      <w:pPr>
        <w:pStyle w:val="ringway"/>
        <w:spacing w:before="0" w:beforeAutospacing="0" w:after="0" w:afterAutospacing="0"/>
        <w:jc w:val="right"/>
        <w:rPr>
          <w:rFonts w:ascii="Arial" w:hAnsi="Arial" w:cs="Arial"/>
          <w:color w:val="auto"/>
          <w:sz w:val="22"/>
          <w:szCs w:val="22"/>
        </w:rPr>
      </w:pPr>
      <w:r w:rsidRPr="00326A19">
        <w:rPr>
          <w:rFonts w:ascii="Arial" w:hAnsi="Arial" w:cs="Arial"/>
          <w:color w:val="auto"/>
          <w:sz w:val="22"/>
          <w:szCs w:val="22"/>
        </w:rPr>
        <w:t>Manchester</w:t>
      </w:r>
      <w:r w:rsidRPr="00326A19">
        <w:rPr>
          <w:rFonts w:ascii="Arial" w:hAnsi="Arial" w:cs="Arial"/>
          <w:color w:val="auto"/>
          <w:sz w:val="22"/>
          <w:szCs w:val="22"/>
        </w:rPr>
        <w:br/>
        <w:t>M22 0WW</w:t>
      </w:r>
    </w:p>
    <w:p w14:paraId="1CD34860" w14:textId="77777777" w:rsidR="00537501" w:rsidRPr="00326A19" w:rsidRDefault="00537501" w:rsidP="008F5C68">
      <w:pPr>
        <w:pStyle w:val="ringway"/>
        <w:spacing w:before="0" w:beforeAutospacing="0" w:after="0" w:afterAutospacing="0"/>
        <w:jc w:val="right"/>
        <w:rPr>
          <w:rFonts w:ascii="Arial" w:hAnsi="Arial" w:cs="Arial"/>
          <w:color w:val="auto"/>
          <w:sz w:val="22"/>
          <w:szCs w:val="22"/>
        </w:rPr>
      </w:pPr>
      <w:r w:rsidRPr="00326A19">
        <w:rPr>
          <w:rFonts w:ascii="Arial" w:hAnsi="Arial" w:cs="Arial"/>
          <w:color w:val="auto"/>
          <w:sz w:val="22"/>
          <w:szCs w:val="22"/>
        </w:rPr>
        <w:t>Telephone: 0161 437</w:t>
      </w:r>
      <w:r w:rsidR="008F5C68" w:rsidRPr="00326A19">
        <w:rPr>
          <w:rFonts w:ascii="Arial" w:hAnsi="Arial" w:cs="Arial"/>
          <w:color w:val="auto"/>
          <w:sz w:val="22"/>
          <w:szCs w:val="22"/>
        </w:rPr>
        <w:t xml:space="preserve"> </w:t>
      </w:r>
      <w:r w:rsidRPr="00326A19">
        <w:rPr>
          <w:rFonts w:ascii="Arial" w:hAnsi="Arial" w:cs="Arial"/>
          <w:color w:val="auto"/>
          <w:sz w:val="22"/>
          <w:szCs w:val="22"/>
        </w:rPr>
        <w:t>1899</w:t>
      </w:r>
    </w:p>
    <w:p w14:paraId="708C5547" w14:textId="77777777" w:rsidR="008F5C68" w:rsidRPr="00326A19" w:rsidRDefault="008F5C68" w:rsidP="00113C81">
      <w:pPr>
        <w:pStyle w:val="ringway"/>
        <w:spacing w:before="0" w:beforeAutospacing="0" w:after="0" w:afterAutospacing="0"/>
        <w:jc w:val="right"/>
        <w:rPr>
          <w:rStyle w:val="Hyperlink"/>
          <w:rFonts w:ascii="Arial" w:hAnsi="Arial" w:cs="Arial"/>
          <w:sz w:val="22"/>
          <w:szCs w:val="22"/>
        </w:rPr>
      </w:pPr>
      <w:r w:rsidRPr="00326A19">
        <w:rPr>
          <w:rFonts w:ascii="Arial" w:hAnsi="Arial" w:cs="Arial"/>
          <w:color w:val="auto"/>
          <w:sz w:val="22"/>
          <w:szCs w:val="22"/>
        </w:rPr>
        <w:t xml:space="preserve">Email: </w:t>
      </w:r>
      <w:hyperlink r:id="rId11" w:history="1">
        <w:r w:rsidRPr="00326A19">
          <w:rPr>
            <w:rStyle w:val="Hyperlink"/>
            <w:rFonts w:ascii="Arial" w:hAnsi="Arial" w:cs="Arial"/>
            <w:sz w:val="22"/>
            <w:szCs w:val="22"/>
          </w:rPr>
          <w:t>admin@ringway.manchester.sch.uk</w:t>
        </w:r>
      </w:hyperlink>
    </w:p>
    <w:p w14:paraId="52B06CCB" w14:textId="54144DC8" w:rsidR="00E8199E" w:rsidRPr="00326A19" w:rsidRDefault="002C5502" w:rsidP="00113C81">
      <w:pPr>
        <w:pStyle w:val="ringway"/>
        <w:spacing w:before="0" w:beforeAutospacing="0" w:after="0" w:afterAutospacing="0"/>
        <w:jc w:val="right"/>
        <w:rPr>
          <w:rFonts w:ascii="Arial" w:hAnsi="Arial" w:cs="Arial"/>
          <w:color w:val="auto"/>
          <w:sz w:val="22"/>
          <w:szCs w:val="22"/>
        </w:rPr>
      </w:pPr>
      <w:r w:rsidRPr="00326A19">
        <w:rPr>
          <w:rFonts w:ascii="Arial" w:hAnsi="Arial" w:cs="Arial"/>
          <w:color w:val="auto"/>
          <w:sz w:val="22"/>
          <w:szCs w:val="22"/>
        </w:rPr>
        <w:t>Headteacher:</w:t>
      </w:r>
      <w:r w:rsidR="00A91D82" w:rsidRPr="00326A19">
        <w:rPr>
          <w:rFonts w:ascii="Arial" w:hAnsi="Arial" w:cs="Arial"/>
          <w:color w:val="auto"/>
          <w:sz w:val="22"/>
          <w:szCs w:val="22"/>
        </w:rPr>
        <w:t xml:space="preserve"> </w:t>
      </w:r>
      <w:r w:rsidRPr="00326A19">
        <w:rPr>
          <w:rFonts w:ascii="Arial" w:hAnsi="Arial" w:cs="Arial"/>
          <w:color w:val="auto"/>
          <w:sz w:val="22"/>
          <w:szCs w:val="22"/>
        </w:rPr>
        <w:t>Mr Daniel Taylor</w:t>
      </w:r>
    </w:p>
    <w:p w14:paraId="54DFBA30" w14:textId="77777777" w:rsidR="0098701B" w:rsidRDefault="0098701B" w:rsidP="00A70639">
      <w:pPr>
        <w:jc w:val="center"/>
        <w:rPr>
          <w:rFonts w:ascii="Arial" w:eastAsia="MS Mincho" w:hAnsi="Arial" w:cs="Times New Roman"/>
          <w:b/>
          <w:lang w:val="en-US"/>
        </w:rPr>
      </w:pPr>
    </w:p>
    <w:p w14:paraId="446ADB16" w14:textId="0663BA29" w:rsidR="00A70639" w:rsidRPr="00A70639" w:rsidRDefault="00DE400F" w:rsidP="00A70639">
      <w:pPr>
        <w:jc w:val="center"/>
        <w:rPr>
          <w:rFonts w:ascii="Arial" w:eastAsia="MS Mincho" w:hAnsi="Arial" w:cs="Times New Roman"/>
          <w:b/>
          <w:lang w:val="en-US"/>
        </w:rPr>
      </w:pPr>
      <w:r>
        <w:rPr>
          <w:rFonts w:ascii="Arial" w:eastAsia="MS Mincho" w:hAnsi="Arial" w:cs="Times New Roman"/>
          <w:b/>
          <w:lang w:val="en-US"/>
        </w:rPr>
        <w:t xml:space="preserve">Welcome from </w:t>
      </w:r>
      <w:r w:rsidR="0098701B">
        <w:rPr>
          <w:rFonts w:ascii="Arial" w:eastAsia="MS Mincho" w:hAnsi="Arial" w:cs="Times New Roman"/>
          <w:b/>
          <w:lang w:val="en-US"/>
        </w:rPr>
        <w:t>the Chair of Governors</w:t>
      </w:r>
    </w:p>
    <w:p w14:paraId="5263BFB2" w14:textId="6DCD6BE4" w:rsidR="00CB7C4B" w:rsidRPr="00A70639" w:rsidRDefault="00CB7C4B" w:rsidP="00EF38BE">
      <w:pPr>
        <w:jc w:val="both"/>
        <w:rPr>
          <w:rFonts w:ascii="Arial" w:eastAsia="MS Mincho" w:hAnsi="Arial" w:cs="Times New Roman"/>
          <w:lang w:val="en-US"/>
        </w:rPr>
      </w:pPr>
      <w:r w:rsidRPr="00A70639">
        <w:rPr>
          <w:rFonts w:ascii="Arial" w:eastAsia="MS Mincho" w:hAnsi="Arial" w:cs="Times New Roman"/>
          <w:lang w:val="en-US"/>
        </w:rPr>
        <w:t xml:space="preserve">Dear </w:t>
      </w:r>
      <w:r w:rsidR="00D2721D">
        <w:rPr>
          <w:rFonts w:ascii="Arial" w:eastAsia="MS Mincho" w:hAnsi="Arial" w:cs="Times New Roman"/>
          <w:lang w:val="en-US"/>
        </w:rPr>
        <w:t>prospective applicant</w:t>
      </w:r>
      <w:r w:rsidRPr="00A70639">
        <w:rPr>
          <w:rFonts w:ascii="Arial" w:eastAsia="MS Mincho" w:hAnsi="Arial" w:cs="Times New Roman"/>
          <w:lang w:val="en-US"/>
        </w:rPr>
        <w:t>,</w:t>
      </w:r>
    </w:p>
    <w:p w14:paraId="31BD5CE5" w14:textId="332E833B" w:rsidR="0098066F" w:rsidRPr="00A70639" w:rsidRDefault="006010BA">
      <w:pPr>
        <w:pStyle w:val="m7341576339072134240xmsonormal"/>
        <w:shd w:val="clear" w:color="auto" w:fill="FFFFFF"/>
        <w:spacing w:before="0" w:beforeAutospacing="0" w:after="0" w:afterAutospacing="0"/>
        <w:jc w:val="both"/>
      </w:pPr>
      <w:r>
        <w:rPr>
          <w:rFonts w:ascii="Arial" w:eastAsia="MS Mincho" w:hAnsi="Arial"/>
          <w:sz w:val="22"/>
          <w:szCs w:val="22"/>
          <w:lang w:val="en-US" w:eastAsia="en-US"/>
        </w:rPr>
        <w:t xml:space="preserve">Thank you for your interest in </w:t>
      </w:r>
      <w:r w:rsidR="00C16CDB" w:rsidRPr="00C16CDB">
        <w:rPr>
          <w:rFonts w:ascii="Arial" w:hAnsi="Arial" w:cs="Arial"/>
          <w:color w:val="000000"/>
          <w:sz w:val="22"/>
          <w:szCs w:val="22"/>
          <w:lang w:val="en-US"/>
        </w:rPr>
        <w:t>joining</w:t>
      </w:r>
      <w:r>
        <w:rPr>
          <w:rFonts w:ascii="Arial" w:eastAsia="MS Mincho" w:hAnsi="Arial"/>
          <w:sz w:val="22"/>
          <w:szCs w:val="22"/>
          <w:lang w:val="en-US" w:eastAsia="en-US"/>
        </w:rPr>
        <w:t xml:space="preserve"> Ringway </w:t>
      </w:r>
      <w:r w:rsidR="00C16CDB" w:rsidRPr="00C16CDB">
        <w:rPr>
          <w:rFonts w:ascii="Arial" w:hAnsi="Arial" w:cs="Arial"/>
          <w:color w:val="000000"/>
          <w:sz w:val="22"/>
          <w:szCs w:val="22"/>
          <w:lang w:val="en-US"/>
        </w:rPr>
        <w:t xml:space="preserve">Primary School. Ringway is a busy, ambitious and inclusive two-form entry school at the heart of Wythenshawe, with around 405 pupils. We are proud to be a ‘good’ </w:t>
      </w:r>
      <w:r>
        <w:rPr>
          <w:rFonts w:ascii="Arial" w:eastAsia="MS Mincho" w:hAnsi="Arial"/>
          <w:sz w:val="22"/>
          <w:szCs w:val="22"/>
          <w:lang w:val="en-US" w:eastAsia="en-US"/>
        </w:rPr>
        <w:t xml:space="preserve">school </w:t>
      </w:r>
      <w:r w:rsidR="00C16CDB" w:rsidRPr="00C16CDB">
        <w:rPr>
          <w:rFonts w:ascii="Arial" w:hAnsi="Arial" w:cs="Arial"/>
          <w:i/>
          <w:iCs/>
          <w:color w:val="000000"/>
          <w:sz w:val="22"/>
          <w:szCs w:val="22"/>
          <w:lang w:val="en-US"/>
        </w:rPr>
        <w:t>(Ofsted, January 2023)</w:t>
      </w:r>
      <w:r w:rsidR="00C16CDB" w:rsidRPr="00C16CDB">
        <w:rPr>
          <w:rFonts w:ascii="Arial" w:hAnsi="Arial" w:cs="Arial"/>
          <w:color w:val="000000"/>
          <w:sz w:val="22"/>
          <w:szCs w:val="22"/>
          <w:lang w:val="en-US"/>
        </w:rPr>
        <w:t xml:space="preserve">, but </w:t>
      </w:r>
      <w:r>
        <w:rPr>
          <w:rFonts w:ascii="Arial" w:eastAsia="MS Mincho" w:hAnsi="Arial"/>
          <w:sz w:val="22"/>
          <w:szCs w:val="22"/>
          <w:lang w:val="en-US" w:eastAsia="en-US"/>
        </w:rPr>
        <w:t xml:space="preserve">we </w:t>
      </w:r>
      <w:r w:rsidR="00C16CDB" w:rsidRPr="00C16CDB">
        <w:rPr>
          <w:rFonts w:ascii="Arial" w:hAnsi="Arial" w:cs="Arial"/>
          <w:color w:val="000000"/>
          <w:sz w:val="22"/>
          <w:szCs w:val="22"/>
          <w:lang w:val="en-US"/>
        </w:rPr>
        <w:t xml:space="preserve">are not standing still. Our community is diverse and </w:t>
      </w:r>
      <w:proofErr w:type="gramStart"/>
      <w:r w:rsidR="00C16CDB" w:rsidRPr="00C16CDB">
        <w:rPr>
          <w:rFonts w:ascii="Arial" w:hAnsi="Arial" w:cs="Arial"/>
          <w:color w:val="000000"/>
          <w:sz w:val="22"/>
          <w:szCs w:val="22"/>
          <w:lang w:val="en-US"/>
        </w:rPr>
        <w:t>changing:</w:t>
      </w:r>
      <w:proofErr w:type="gramEnd"/>
      <w:r w:rsidR="00C16CDB" w:rsidRPr="00C16CDB">
        <w:rPr>
          <w:rFonts w:ascii="Arial" w:hAnsi="Arial" w:cs="Arial"/>
          <w:color w:val="000000"/>
          <w:sz w:val="22"/>
          <w:szCs w:val="22"/>
          <w:lang w:val="en-US"/>
        </w:rPr>
        <w:t xml:space="preserve"> </w:t>
      </w:r>
      <w:r>
        <w:rPr>
          <w:rFonts w:ascii="Arial" w:eastAsia="MS Mincho" w:hAnsi="Arial"/>
          <w:sz w:val="22"/>
          <w:szCs w:val="22"/>
          <w:lang w:val="en-US" w:eastAsia="en-US"/>
        </w:rPr>
        <w:t xml:space="preserve">around </w:t>
      </w:r>
      <w:r>
        <w:rPr>
          <w:rFonts w:ascii="Arial" w:eastAsia="MS Mincho" w:hAnsi="Arial"/>
          <w:sz w:val="22"/>
          <w:szCs w:val="22"/>
          <w:lang w:val="en-US" w:eastAsia="en-US"/>
        </w:rPr>
        <w:t>30</w:t>
      </w:r>
      <w:r>
        <w:rPr>
          <w:rFonts w:ascii="Arial" w:eastAsia="MS Mincho" w:hAnsi="Arial"/>
          <w:sz w:val="22"/>
          <w:szCs w:val="22"/>
          <w:lang w:val="en-US" w:eastAsia="en-US"/>
        </w:rPr>
        <w:t xml:space="preserve">% of </w:t>
      </w:r>
      <w:r w:rsidR="00C16CDB" w:rsidRPr="00C16CDB">
        <w:rPr>
          <w:rFonts w:ascii="Arial" w:hAnsi="Arial" w:cs="Arial"/>
          <w:color w:val="000000"/>
          <w:sz w:val="22"/>
          <w:szCs w:val="22"/>
          <w:lang w:val="en-US"/>
        </w:rPr>
        <w:t xml:space="preserve">our </w:t>
      </w:r>
      <w:r>
        <w:rPr>
          <w:rFonts w:ascii="Arial" w:eastAsia="MS Mincho" w:hAnsi="Arial"/>
          <w:sz w:val="22"/>
          <w:szCs w:val="22"/>
          <w:lang w:val="en-US" w:eastAsia="en-US"/>
        </w:rPr>
        <w:t xml:space="preserve">pupils </w:t>
      </w:r>
      <w:r w:rsidR="00C16CDB" w:rsidRPr="00C16CDB">
        <w:rPr>
          <w:rFonts w:ascii="Arial" w:hAnsi="Arial" w:cs="Arial"/>
          <w:color w:val="000000"/>
          <w:sz w:val="22"/>
          <w:szCs w:val="22"/>
          <w:lang w:val="en-US"/>
        </w:rPr>
        <w:t xml:space="preserve">speak English as an additional language, more than </w:t>
      </w:r>
      <w:r>
        <w:rPr>
          <w:rFonts w:ascii="Arial" w:eastAsia="MS Mincho" w:hAnsi="Arial"/>
          <w:sz w:val="22"/>
          <w:szCs w:val="22"/>
          <w:lang w:val="en-US" w:eastAsia="en-US"/>
        </w:rPr>
        <w:t xml:space="preserve">half </w:t>
      </w:r>
      <w:r>
        <w:rPr>
          <w:rFonts w:ascii="Arial" w:eastAsia="MS Mincho" w:hAnsi="Arial"/>
          <w:sz w:val="22"/>
          <w:szCs w:val="22"/>
          <w:lang w:val="en-US" w:eastAsia="en-US"/>
        </w:rPr>
        <w:t>are entitled to free school meals</w:t>
      </w:r>
      <w:r w:rsidR="00C16CDB" w:rsidRPr="00C16CDB">
        <w:rPr>
          <w:rFonts w:ascii="Arial" w:hAnsi="Arial" w:cs="Arial"/>
          <w:color w:val="000000"/>
          <w:sz w:val="22"/>
          <w:szCs w:val="22"/>
          <w:lang w:val="en-US"/>
        </w:rPr>
        <w:t>,</w:t>
      </w:r>
      <w:r>
        <w:rPr>
          <w:rFonts w:ascii="Arial" w:eastAsia="MS Mincho" w:hAnsi="Arial"/>
          <w:sz w:val="22"/>
          <w:szCs w:val="22"/>
          <w:lang w:val="en-US" w:eastAsia="en-US"/>
        </w:rPr>
        <w:t xml:space="preserve"> </w:t>
      </w:r>
      <w:r>
        <w:rPr>
          <w:rFonts w:ascii="Arial" w:eastAsia="MS Mincho" w:hAnsi="Arial"/>
          <w:sz w:val="22"/>
          <w:szCs w:val="22"/>
          <w:lang w:val="en-US" w:eastAsia="en-US"/>
        </w:rPr>
        <w:t xml:space="preserve">and a growing number </w:t>
      </w:r>
      <w:r w:rsidR="00C16CDB" w:rsidRPr="00C16CDB">
        <w:rPr>
          <w:rFonts w:ascii="Arial" w:hAnsi="Arial" w:cs="Arial"/>
          <w:color w:val="000000"/>
          <w:sz w:val="22"/>
          <w:szCs w:val="22"/>
          <w:lang w:val="en-US"/>
        </w:rPr>
        <w:t xml:space="preserve">have </w:t>
      </w:r>
      <w:r>
        <w:rPr>
          <w:rFonts w:ascii="Arial" w:eastAsia="MS Mincho" w:hAnsi="Arial"/>
          <w:sz w:val="22"/>
          <w:szCs w:val="22"/>
          <w:lang w:val="en-US" w:eastAsia="en-US"/>
        </w:rPr>
        <w:t xml:space="preserve">special educational needs. </w:t>
      </w:r>
      <w:r w:rsidR="00C16CDB" w:rsidRPr="00C16CDB">
        <w:rPr>
          <w:rFonts w:ascii="Arial" w:hAnsi="Arial" w:cs="Arial"/>
          <w:color w:val="000000"/>
          <w:sz w:val="22"/>
          <w:szCs w:val="22"/>
          <w:lang w:val="en-US"/>
        </w:rPr>
        <w:t>This makes Ringway a rewarding place to work. Every adult has the opportunity</w:t>
      </w:r>
      <w:r w:rsidR="0098701B">
        <w:rPr>
          <w:rFonts w:ascii="Arial" w:hAnsi="Arial" w:cs="Arial"/>
          <w:color w:val="000000"/>
          <w:sz w:val="22"/>
          <w:szCs w:val="22"/>
          <w:lang w:val="en-US"/>
        </w:rPr>
        <w:t xml:space="preserve">, </w:t>
      </w:r>
      <w:r w:rsidR="00C16CDB" w:rsidRPr="00C16CDB">
        <w:rPr>
          <w:rFonts w:ascii="Arial" w:hAnsi="Arial" w:cs="Arial"/>
          <w:color w:val="000000"/>
          <w:sz w:val="22"/>
          <w:szCs w:val="22"/>
          <w:lang w:val="en-US"/>
        </w:rPr>
        <w:t>and the responsibility</w:t>
      </w:r>
      <w:r w:rsidR="0098701B">
        <w:rPr>
          <w:rFonts w:ascii="Arial" w:hAnsi="Arial" w:cs="Arial"/>
          <w:color w:val="000000"/>
          <w:sz w:val="22"/>
          <w:szCs w:val="22"/>
          <w:lang w:val="en-US"/>
        </w:rPr>
        <w:t xml:space="preserve">, </w:t>
      </w:r>
      <w:r w:rsidR="00C16CDB" w:rsidRPr="00C16CDB">
        <w:rPr>
          <w:rFonts w:ascii="Arial" w:hAnsi="Arial" w:cs="Arial"/>
          <w:color w:val="000000"/>
          <w:sz w:val="22"/>
          <w:szCs w:val="22"/>
          <w:lang w:val="en-US"/>
        </w:rPr>
        <w:t>to help children feel safe, included and ready to succeed.</w:t>
      </w:r>
    </w:p>
    <w:p w14:paraId="5C110A3F" w14:textId="77777777" w:rsidR="00DE400F" w:rsidRDefault="00DE400F" w:rsidP="00EF38BE">
      <w:pPr>
        <w:pStyle w:val="m7341576339072134240xmsonormal"/>
        <w:shd w:val="clear" w:color="auto" w:fill="FFFFFF"/>
        <w:spacing w:before="0" w:beforeAutospacing="0" w:after="0" w:afterAutospacing="0"/>
        <w:jc w:val="both"/>
        <w:rPr>
          <w:rFonts w:ascii="Arial" w:eastAsia="MS Mincho" w:hAnsi="Arial"/>
          <w:sz w:val="22"/>
          <w:szCs w:val="22"/>
          <w:lang w:val="en-US" w:eastAsia="en-US"/>
        </w:rPr>
      </w:pPr>
    </w:p>
    <w:p w14:paraId="5F8D2B64" w14:textId="6FDAA47F" w:rsidR="0098066F" w:rsidRDefault="0096242F">
      <w:pPr>
        <w:pStyle w:val="m7341576339072134240xmsonormal"/>
        <w:shd w:val="clear" w:color="auto" w:fill="FFFFFF"/>
        <w:spacing w:before="0" w:beforeAutospacing="0" w:after="0" w:afterAutospacing="0"/>
        <w:jc w:val="both"/>
        <w:rPr>
          <w:rFonts w:ascii="Arial" w:hAnsi="Arial" w:cs="Arial"/>
          <w:color w:val="000000"/>
          <w:sz w:val="22"/>
          <w:szCs w:val="22"/>
          <w:lang w:val="en-US"/>
        </w:rPr>
      </w:pPr>
      <w:r w:rsidRPr="0096242F">
        <w:rPr>
          <w:rFonts w:ascii="Arial" w:hAnsi="Arial" w:cs="Arial"/>
          <w:color w:val="000000"/>
          <w:sz w:val="22"/>
          <w:szCs w:val="22"/>
          <w:lang w:val="en-US"/>
        </w:rPr>
        <w:t>Our values</w:t>
      </w:r>
      <w:r w:rsidR="00E81318">
        <w:rPr>
          <w:rFonts w:ascii="Arial" w:hAnsi="Arial" w:cs="Arial"/>
          <w:color w:val="000000"/>
          <w:sz w:val="22"/>
          <w:szCs w:val="22"/>
          <w:lang w:val="en-US"/>
        </w:rPr>
        <w:t xml:space="preserve"> - </w:t>
      </w:r>
      <w:r w:rsidRPr="0096242F">
        <w:rPr>
          <w:rFonts w:ascii="Arial" w:hAnsi="Arial" w:cs="Arial"/>
          <w:b/>
          <w:bCs/>
          <w:i/>
          <w:iCs/>
          <w:color w:val="000000"/>
          <w:sz w:val="22"/>
          <w:szCs w:val="22"/>
          <w:lang w:val="en-US"/>
        </w:rPr>
        <w:t>Love, Laugh, Learn</w:t>
      </w:r>
      <w:r w:rsidR="00E81318">
        <w:rPr>
          <w:rFonts w:ascii="Arial" w:hAnsi="Arial" w:cs="Arial"/>
          <w:color w:val="000000"/>
          <w:sz w:val="22"/>
          <w:szCs w:val="22"/>
          <w:lang w:val="en-US"/>
        </w:rPr>
        <w:t xml:space="preserve"> - </w:t>
      </w:r>
      <w:r w:rsidRPr="0096242F">
        <w:rPr>
          <w:rFonts w:ascii="Arial" w:hAnsi="Arial" w:cs="Arial"/>
          <w:color w:val="000000"/>
          <w:sz w:val="22"/>
          <w:szCs w:val="22"/>
          <w:lang w:val="en-US"/>
        </w:rPr>
        <w:t xml:space="preserve">shape the experience we want every child and colleague to have. </w:t>
      </w:r>
      <w:r w:rsidRPr="0096242F">
        <w:rPr>
          <w:rFonts w:ascii="Arial" w:hAnsi="Arial" w:cs="Arial"/>
          <w:b/>
          <w:bCs/>
          <w:color w:val="000000"/>
          <w:sz w:val="22"/>
          <w:szCs w:val="22"/>
          <w:lang w:val="en-US"/>
        </w:rPr>
        <w:t>Love</w:t>
      </w:r>
      <w:r w:rsidRPr="0096242F">
        <w:rPr>
          <w:rFonts w:ascii="Arial" w:hAnsi="Arial" w:cs="Arial"/>
          <w:color w:val="000000"/>
          <w:sz w:val="22"/>
          <w:szCs w:val="22"/>
          <w:lang w:val="en-US"/>
        </w:rPr>
        <w:t xml:space="preserve"> means knowing our children, building trusting relationships and treating people with care and respect. </w:t>
      </w:r>
      <w:r w:rsidRPr="0096242F">
        <w:rPr>
          <w:rFonts w:ascii="Arial" w:hAnsi="Arial" w:cs="Arial"/>
          <w:b/>
          <w:bCs/>
          <w:color w:val="000000"/>
          <w:sz w:val="22"/>
          <w:szCs w:val="22"/>
          <w:lang w:val="en-US"/>
        </w:rPr>
        <w:t>Laugh</w:t>
      </w:r>
      <w:r w:rsidRPr="0096242F">
        <w:rPr>
          <w:rFonts w:ascii="Arial" w:hAnsi="Arial" w:cs="Arial"/>
          <w:color w:val="000000"/>
          <w:sz w:val="22"/>
          <w:szCs w:val="22"/>
          <w:lang w:val="en-US"/>
        </w:rPr>
        <w:t xml:space="preserve"> reflects the warmth, joy and sense of belonging that bring our school community together. </w:t>
      </w:r>
      <w:proofErr w:type="gramStart"/>
      <w:r w:rsidRPr="0096242F">
        <w:rPr>
          <w:rFonts w:ascii="Arial" w:hAnsi="Arial" w:cs="Arial"/>
          <w:b/>
          <w:bCs/>
          <w:color w:val="000000"/>
          <w:sz w:val="22"/>
          <w:szCs w:val="22"/>
          <w:lang w:val="en-US"/>
        </w:rPr>
        <w:t>Learn</w:t>
      </w:r>
      <w:proofErr w:type="gramEnd"/>
      <w:r w:rsidRPr="0096242F">
        <w:rPr>
          <w:rFonts w:ascii="Arial" w:hAnsi="Arial" w:cs="Arial"/>
          <w:color w:val="000000"/>
          <w:sz w:val="22"/>
          <w:szCs w:val="22"/>
          <w:lang w:val="en-US"/>
        </w:rPr>
        <w:t xml:space="preserve"> is our commitment to high expectations, curiosity and continual improvement. Our vision, </w:t>
      </w:r>
      <w:r w:rsidRPr="0096242F">
        <w:rPr>
          <w:rFonts w:ascii="Arial" w:hAnsi="Arial" w:cs="Arial"/>
          <w:b/>
          <w:bCs/>
          <w:i/>
          <w:iCs/>
          <w:color w:val="000000"/>
          <w:sz w:val="22"/>
          <w:szCs w:val="22"/>
          <w:lang w:val="en-US"/>
        </w:rPr>
        <w:t>Think Big: Fly High</w:t>
      </w:r>
      <w:r w:rsidRPr="0096242F">
        <w:rPr>
          <w:rFonts w:ascii="Arial" w:hAnsi="Arial" w:cs="Arial"/>
          <w:color w:val="000000"/>
          <w:sz w:val="22"/>
          <w:szCs w:val="22"/>
          <w:lang w:val="en-US"/>
        </w:rPr>
        <w:t>, is the ambition behind those values: we want children to see what is possible, believe in themselves and leave Ringway ready for their next step.</w:t>
      </w:r>
    </w:p>
    <w:p w14:paraId="6CAB8069" w14:textId="77777777" w:rsidR="0098701B" w:rsidRPr="00A70639" w:rsidRDefault="0098701B">
      <w:pPr>
        <w:pStyle w:val="m7341576339072134240xmsonormal"/>
        <w:shd w:val="clear" w:color="auto" w:fill="FFFFFF"/>
        <w:spacing w:before="0" w:beforeAutospacing="0" w:after="0" w:afterAutospacing="0"/>
        <w:jc w:val="both"/>
      </w:pPr>
    </w:p>
    <w:p w14:paraId="0EC137AB" w14:textId="77777777" w:rsidR="0096242F" w:rsidRDefault="0096242F">
      <w:pPr>
        <w:pStyle w:val="m7341576339072134240xmsonormal"/>
        <w:shd w:val="clear" w:color="auto" w:fill="FFFFFF"/>
        <w:spacing w:before="0" w:beforeAutospacing="0" w:after="0" w:afterAutospacing="0"/>
        <w:jc w:val="both"/>
        <w:rPr>
          <w:rFonts w:ascii="Arial" w:hAnsi="Arial" w:cs="Arial"/>
          <w:color w:val="000000"/>
          <w:sz w:val="22"/>
          <w:szCs w:val="22"/>
          <w:lang w:val="en-US"/>
        </w:rPr>
      </w:pPr>
      <w:r>
        <w:rPr>
          <w:rFonts w:ascii="Arial" w:hAnsi="Arial" w:cs="Arial"/>
          <w:color w:val="000000"/>
          <w:sz w:val="22"/>
          <w:szCs w:val="22"/>
          <w:lang w:val="en-US"/>
        </w:rPr>
        <w:t>We are looking for people who will bring these words to life: colleagues who are kind and dependable, ambitious for every pupil, willing to learn, and ready to contribute beyond their own role. You will need to combine high standards with patience, teamwork and a genuine understanding of the community we serve. In return, you will join a school where your contribution is visible and where the work can make a lasting difference.</w:t>
      </w:r>
    </w:p>
    <w:p w14:paraId="2701C672" w14:textId="77777777" w:rsidR="0098701B" w:rsidRDefault="0098701B">
      <w:pPr>
        <w:pStyle w:val="m7341576339072134240xmsonormal"/>
        <w:shd w:val="clear" w:color="auto" w:fill="FFFFFF"/>
        <w:spacing w:before="0" w:beforeAutospacing="0" w:after="0" w:afterAutospacing="0"/>
        <w:jc w:val="both"/>
        <w:rPr>
          <w:kern w:val="2"/>
          <w14:ligatures w14:val="standardContextual"/>
        </w:rPr>
      </w:pPr>
    </w:p>
    <w:p w14:paraId="324919D3" w14:textId="77777777" w:rsidR="0098066F" w:rsidRPr="00A70639" w:rsidRDefault="00FD4EA4">
      <w:pPr>
        <w:pStyle w:val="m7341576339072134240xmsonormal"/>
        <w:shd w:val="clear" w:color="auto" w:fill="FFFFFF"/>
        <w:spacing w:before="0" w:beforeAutospacing="0" w:after="0" w:afterAutospacing="0"/>
        <w:jc w:val="both"/>
      </w:pPr>
      <w:r w:rsidRPr="00FD4EA4">
        <w:rPr>
          <w:rFonts w:ascii="Arial" w:hAnsi="Arial" w:cs="Arial"/>
          <w:color w:val="000000"/>
          <w:sz w:val="22"/>
          <w:szCs w:val="22"/>
          <w:lang w:val="en-US"/>
        </w:rPr>
        <w:t xml:space="preserve">Working at Ringway is purposeful, fast-moving and highly relational. We will expect you to play your part, speak up, support others and keep children at the </w:t>
      </w:r>
      <w:proofErr w:type="spellStart"/>
      <w:r w:rsidRPr="00FD4EA4">
        <w:rPr>
          <w:rFonts w:ascii="Arial" w:hAnsi="Arial" w:cs="Arial"/>
          <w:color w:val="000000"/>
          <w:sz w:val="22"/>
          <w:szCs w:val="22"/>
          <w:lang w:val="en-US"/>
        </w:rPr>
        <w:t>centre</w:t>
      </w:r>
      <w:proofErr w:type="spellEnd"/>
      <w:r w:rsidRPr="00FD4EA4">
        <w:rPr>
          <w:rFonts w:ascii="Arial" w:hAnsi="Arial" w:cs="Arial"/>
          <w:color w:val="000000"/>
          <w:sz w:val="22"/>
          <w:szCs w:val="22"/>
          <w:lang w:val="en-US"/>
        </w:rPr>
        <w:t xml:space="preserve"> of your decisions. In return, we can offer:</w:t>
      </w:r>
    </w:p>
    <w:p w14:paraId="05A35688" w14:textId="77777777" w:rsidR="00FD4EA4" w:rsidRDefault="00FD4EA4" w:rsidP="00FD4EA4">
      <w:pPr>
        <w:pStyle w:val="m7341576339072134240xmsonormal"/>
        <w:numPr>
          <w:ilvl w:val="0"/>
          <w:numId w:val="6"/>
        </w:numPr>
        <w:shd w:val="clear" w:color="auto" w:fill="FFFFFF"/>
        <w:jc w:val="both"/>
        <w:rPr>
          <w:kern w:val="2"/>
          <w14:ligatures w14:val="standardContextual"/>
        </w:rPr>
      </w:pPr>
      <w:r>
        <w:rPr>
          <w:rFonts w:ascii="Arial" w:hAnsi="Arial" w:cs="Arial"/>
          <w:color w:val="000000"/>
          <w:sz w:val="22"/>
          <w:szCs w:val="22"/>
          <w:lang w:val="en-US"/>
        </w:rPr>
        <w:t>A friendly, committed and hard-working team that supports one another;</w:t>
      </w:r>
    </w:p>
    <w:p w14:paraId="663B42C6" w14:textId="77777777" w:rsidR="00FD4EA4" w:rsidRDefault="00FD4EA4" w:rsidP="00FD4EA4">
      <w:pPr>
        <w:pStyle w:val="m7341576339072134240xmsonormal"/>
        <w:numPr>
          <w:ilvl w:val="0"/>
          <w:numId w:val="6"/>
        </w:numPr>
        <w:shd w:val="clear" w:color="auto" w:fill="FFFFFF"/>
        <w:jc w:val="both"/>
      </w:pPr>
      <w:r>
        <w:rPr>
          <w:rFonts w:ascii="Arial" w:hAnsi="Arial" w:cs="Arial"/>
          <w:color w:val="000000"/>
          <w:sz w:val="22"/>
          <w:szCs w:val="22"/>
          <w:lang w:val="en-US"/>
        </w:rPr>
        <w:t xml:space="preserve">Children who are happy to be at </w:t>
      </w:r>
      <w:proofErr w:type="gramStart"/>
      <w:r>
        <w:rPr>
          <w:rFonts w:ascii="Arial" w:hAnsi="Arial" w:cs="Arial"/>
          <w:color w:val="000000"/>
          <w:sz w:val="22"/>
          <w:szCs w:val="22"/>
          <w:lang w:val="en-US"/>
        </w:rPr>
        <w:t>school,</w:t>
      </w:r>
      <w:proofErr w:type="gramEnd"/>
      <w:r>
        <w:rPr>
          <w:rFonts w:ascii="Arial" w:hAnsi="Arial" w:cs="Arial"/>
          <w:color w:val="000000"/>
          <w:sz w:val="22"/>
          <w:szCs w:val="22"/>
          <w:lang w:val="en-US"/>
        </w:rPr>
        <w:t xml:space="preserve"> want to learn and value adults who believe in them;</w:t>
      </w:r>
    </w:p>
    <w:p w14:paraId="0A7D8C93" w14:textId="77777777" w:rsidR="00FD4EA4" w:rsidRDefault="00FD4EA4" w:rsidP="00FD4EA4">
      <w:pPr>
        <w:pStyle w:val="m7341576339072134240xmsonormal"/>
        <w:numPr>
          <w:ilvl w:val="0"/>
          <w:numId w:val="6"/>
        </w:numPr>
        <w:shd w:val="clear" w:color="auto" w:fill="FFFFFF"/>
        <w:jc w:val="both"/>
      </w:pPr>
      <w:r>
        <w:rPr>
          <w:rFonts w:ascii="Arial" w:hAnsi="Arial" w:cs="Arial"/>
          <w:color w:val="000000"/>
          <w:sz w:val="22"/>
          <w:szCs w:val="22"/>
          <w:lang w:val="en-US"/>
        </w:rPr>
        <w:t>The chance to make a tangible difference for children and families in our community;</w:t>
      </w:r>
    </w:p>
    <w:p w14:paraId="0D86A81D" w14:textId="77777777" w:rsidR="00FD4EA4" w:rsidRDefault="00FD4EA4" w:rsidP="00FD4EA4">
      <w:pPr>
        <w:pStyle w:val="m7341576339072134240xmsonormal"/>
        <w:numPr>
          <w:ilvl w:val="0"/>
          <w:numId w:val="6"/>
        </w:numPr>
        <w:shd w:val="clear" w:color="auto" w:fill="FFFFFF"/>
        <w:jc w:val="both"/>
      </w:pPr>
      <w:r>
        <w:rPr>
          <w:rFonts w:ascii="Arial" w:hAnsi="Arial" w:cs="Arial"/>
          <w:color w:val="000000"/>
          <w:sz w:val="22"/>
          <w:szCs w:val="22"/>
          <w:lang w:val="en-US"/>
        </w:rPr>
        <w:t>A supportive appraisal culture for teaching and support staff, with access to training and the opportunity to shape your professional development;</w:t>
      </w:r>
    </w:p>
    <w:p w14:paraId="01EC29AB" w14:textId="77777777" w:rsidR="00FD4EA4" w:rsidRDefault="00FD4EA4" w:rsidP="00FD4EA4">
      <w:pPr>
        <w:pStyle w:val="m7341576339072134240xmsonormal"/>
        <w:numPr>
          <w:ilvl w:val="0"/>
          <w:numId w:val="6"/>
        </w:numPr>
        <w:shd w:val="clear" w:color="auto" w:fill="FFFFFF"/>
        <w:jc w:val="both"/>
      </w:pPr>
      <w:r>
        <w:rPr>
          <w:rFonts w:ascii="Arial" w:hAnsi="Arial" w:cs="Arial"/>
          <w:color w:val="000000"/>
          <w:sz w:val="22"/>
          <w:szCs w:val="22"/>
          <w:lang w:val="en-US"/>
        </w:rPr>
        <w:t>A practical commitment to workload, health and wellbeing;</w:t>
      </w:r>
    </w:p>
    <w:p w14:paraId="5C074363" w14:textId="48554431" w:rsidR="00FD4EA4" w:rsidRDefault="00FD4EA4" w:rsidP="00FD4EA4">
      <w:pPr>
        <w:pStyle w:val="m7341576339072134240xmsonormal"/>
        <w:numPr>
          <w:ilvl w:val="0"/>
          <w:numId w:val="6"/>
        </w:numPr>
        <w:shd w:val="clear" w:color="auto" w:fill="FFFFFF"/>
        <w:jc w:val="both"/>
      </w:pPr>
      <w:r>
        <w:rPr>
          <w:rFonts w:ascii="Arial" w:hAnsi="Arial" w:cs="Arial"/>
          <w:color w:val="000000"/>
          <w:sz w:val="22"/>
          <w:szCs w:val="22"/>
          <w:lang w:val="en-US"/>
        </w:rPr>
        <w:t>Flexible working options, where these are compatible with the role and pupils’ needs, including PPA from home, wellbeing tokens providing paid time off, part-time working and sabbatical opportunities;</w:t>
      </w:r>
    </w:p>
    <w:p w14:paraId="1DB104A3" w14:textId="77777777" w:rsidR="00FD4EA4" w:rsidRDefault="00FD4EA4" w:rsidP="00FD4EA4">
      <w:pPr>
        <w:pStyle w:val="m7341576339072134240xmsonormal"/>
        <w:numPr>
          <w:ilvl w:val="0"/>
          <w:numId w:val="6"/>
        </w:numPr>
        <w:shd w:val="clear" w:color="auto" w:fill="FFFFFF"/>
        <w:jc w:val="both"/>
      </w:pPr>
      <w:r>
        <w:rPr>
          <w:rFonts w:ascii="Arial" w:hAnsi="Arial" w:cs="Arial"/>
          <w:color w:val="000000"/>
          <w:sz w:val="22"/>
          <w:szCs w:val="22"/>
          <w:lang w:val="en-US"/>
        </w:rPr>
        <w:t>A Governing Body committed to strong oversight, support and sustained school improvement; and</w:t>
      </w:r>
    </w:p>
    <w:p w14:paraId="2B0B9943" w14:textId="77777777" w:rsidR="00FD4EA4" w:rsidRDefault="00FD4EA4" w:rsidP="00FD4EA4">
      <w:pPr>
        <w:pStyle w:val="m7341576339072134240xmsonormal"/>
        <w:numPr>
          <w:ilvl w:val="0"/>
          <w:numId w:val="6"/>
        </w:numPr>
        <w:shd w:val="clear" w:color="auto" w:fill="FFFFFF"/>
        <w:jc w:val="both"/>
      </w:pPr>
      <w:r>
        <w:rPr>
          <w:rFonts w:ascii="Arial" w:hAnsi="Arial" w:cs="Arial"/>
          <w:color w:val="000000"/>
          <w:sz w:val="22"/>
          <w:szCs w:val="22"/>
          <w:lang w:val="en-US"/>
        </w:rPr>
        <w:t xml:space="preserve">Access to the Cycle to Work scheme, employee discounts and an Employee Assistance </w:t>
      </w:r>
      <w:proofErr w:type="spellStart"/>
      <w:r>
        <w:rPr>
          <w:rFonts w:ascii="Arial" w:hAnsi="Arial" w:cs="Arial"/>
          <w:color w:val="000000"/>
          <w:sz w:val="22"/>
          <w:szCs w:val="22"/>
          <w:lang w:val="en-US"/>
        </w:rPr>
        <w:t>Programme</w:t>
      </w:r>
      <w:proofErr w:type="spellEnd"/>
      <w:r>
        <w:rPr>
          <w:rFonts w:ascii="Arial" w:hAnsi="Arial" w:cs="Arial"/>
          <w:color w:val="000000"/>
          <w:sz w:val="22"/>
          <w:szCs w:val="22"/>
          <w:lang w:val="en-US"/>
        </w:rPr>
        <w:t>.</w:t>
      </w:r>
    </w:p>
    <w:p w14:paraId="097E7E5C" w14:textId="54C24CB6" w:rsidR="00153F71" w:rsidRDefault="00153F71" w:rsidP="00153F71">
      <w:pPr>
        <w:pStyle w:val="m7341576339072134240xmsonormal"/>
        <w:shd w:val="clear" w:color="auto" w:fill="FFFFFF"/>
        <w:spacing w:before="0" w:beforeAutospacing="0" w:after="0" w:afterAutospacing="0"/>
        <w:jc w:val="both"/>
        <w:rPr>
          <w:rFonts w:ascii="Arial" w:eastAsia="MS Mincho" w:hAnsi="Arial"/>
          <w:sz w:val="22"/>
          <w:szCs w:val="22"/>
          <w:lang w:val="en-US" w:eastAsia="en-US"/>
        </w:rPr>
      </w:pPr>
    </w:p>
    <w:p w14:paraId="72F26C94" w14:textId="77777777" w:rsidR="0098066F" w:rsidRPr="00A70639" w:rsidRDefault="00791FAB" w:rsidP="0098701B">
      <w:pPr>
        <w:pStyle w:val="m7341576339072134240xmsonormal"/>
        <w:shd w:val="clear" w:color="auto" w:fill="FFFFFF"/>
        <w:spacing w:before="0" w:beforeAutospacing="0" w:after="0" w:afterAutospacing="0"/>
      </w:pPr>
      <w:r w:rsidRPr="00791FAB">
        <w:rPr>
          <w:rFonts w:ascii="Arial" w:hAnsi="Arial" w:cs="Arial"/>
          <w:b/>
          <w:bCs/>
          <w:color w:val="000000"/>
          <w:sz w:val="22"/>
          <w:szCs w:val="22"/>
          <w:lang w:val="en-US"/>
        </w:rPr>
        <w:t>What our families say</w:t>
      </w:r>
      <w:r w:rsidRPr="00791FAB">
        <w:rPr>
          <w:rFonts w:ascii="Arial" w:hAnsi="Arial" w:cs="Arial"/>
          <w:color w:val="000000"/>
          <w:sz w:val="22"/>
          <w:szCs w:val="22"/>
          <w:lang w:val="en-US"/>
        </w:rPr>
        <w:br/>
        <w:t>Our families see the care, commitment and high standards that colleagues bring to Ringway:</w:t>
      </w:r>
    </w:p>
    <w:p w14:paraId="752C3A9E" w14:textId="77777777" w:rsidR="00DD7383" w:rsidRDefault="00DD7383" w:rsidP="00153F71">
      <w:pPr>
        <w:pStyle w:val="m7341576339072134240xmsonormal"/>
        <w:shd w:val="clear" w:color="auto" w:fill="FFFFFF"/>
        <w:spacing w:before="0" w:beforeAutospacing="0" w:after="0" w:afterAutospacing="0"/>
        <w:jc w:val="both"/>
        <w:rPr>
          <w:rFonts w:ascii="Arial" w:eastAsia="MS Mincho" w:hAnsi="Arial"/>
          <w:sz w:val="22"/>
          <w:szCs w:val="22"/>
          <w:lang w:val="en-US" w:eastAsia="en-US"/>
        </w:rPr>
      </w:pPr>
    </w:p>
    <w:p w14:paraId="3CD1A6F3" w14:textId="77777777" w:rsidR="00DD7383" w:rsidRPr="006D66FF" w:rsidRDefault="00DD7383" w:rsidP="00DD7383">
      <w:pPr>
        <w:pStyle w:val="NoSpacing"/>
        <w:rPr>
          <w:rFonts w:ascii="Arial" w:eastAsia="MS Mincho" w:hAnsi="Arial" w:cs="Times New Roman"/>
          <w:i/>
          <w:lang w:val="en-US"/>
        </w:rPr>
      </w:pPr>
      <w:r w:rsidRPr="006D66FF">
        <w:rPr>
          <w:rFonts w:ascii="Arial" w:eastAsia="MS Mincho" w:hAnsi="Arial" w:cs="Times New Roman"/>
          <w:i/>
          <w:lang w:val="en-US"/>
        </w:rPr>
        <w:t xml:space="preserve">I think all the staff who </w:t>
      </w:r>
      <w:proofErr w:type="gramStart"/>
      <w:r w:rsidRPr="006D66FF">
        <w:rPr>
          <w:rFonts w:ascii="Arial" w:eastAsia="MS Mincho" w:hAnsi="Arial" w:cs="Times New Roman"/>
          <w:i/>
          <w:lang w:val="en-US"/>
        </w:rPr>
        <w:t>have looked</w:t>
      </w:r>
      <w:proofErr w:type="gramEnd"/>
      <w:r w:rsidRPr="006D66FF">
        <w:rPr>
          <w:rFonts w:ascii="Arial" w:eastAsia="MS Mincho" w:hAnsi="Arial" w:cs="Times New Roman"/>
          <w:i/>
          <w:lang w:val="en-US"/>
        </w:rPr>
        <w:t xml:space="preserve"> after my children have been amazing. From nursery through to Year 6. I think they go above and beyond for each individual child in their care. </w:t>
      </w:r>
    </w:p>
    <w:p w14:paraId="275E0AAE" w14:textId="77777777" w:rsidR="00DD7383" w:rsidRPr="006D66FF" w:rsidRDefault="00DD7383" w:rsidP="00153F71">
      <w:pPr>
        <w:pStyle w:val="m7341576339072134240xmsonormal"/>
        <w:shd w:val="clear" w:color="auto" w:fill="FFFFFF"/>
        <w:spacing w:before="0" w:beforeAutospacing="0" w:after="0" w:afterAutospacing="0"/>
        <w:jc w:val="both"/>
        <w:rPr>
          <w:rFonts w:ascii="Arial" w:eastAsia="MS Mincho" w:hAnsi="Arial"/>
          <w:i/>
          <w:sz w:val="22"/>
          <w:szCs w:val="22"/>
          <w:lang w:val="en-US" w:eastAsia="en-US"/>
        </w:rPr>
      </w:pPr>
    </w:p>
    <w:p w14:paraId="5DCC896E" w14:textId="77777777" w:rsidR="00DD7383" w:rsidRPr="006D66FF" w:rsidRDefault="00DD7383" w:rsidP="00DD7383">
      <w:pPr>
        <w:pStyle w:val="NoSpacing"/>
        <w:rPr>
          <w:rFonts w:ascii="Arial" w:eastAsia="MS Mincho" w:hAnsi="Arial" w:cs="Times New Roman"/>
          <w:i/>
          <w:lang w:val="en-US"/>
        </w:rPr>
      </w:pPr>
      <w:r w:rsidRPr="006D66FF">
        <w:rPr>
          <w:rFonts w:ascii="Arial" w:eastAsia="MS Mincho" w:hAnsi="Arial" w:cs="Times New Roman"/>
          <w:i/>
          <w:lang w:val="en-US"/>
        </w:rPr>
        <w:t>I think this is a brilliant school and staff are lovely.</w:t>
      </w:r>
    </w:p>
    <w:p w14:paraId="30E43AA3" w14:textId="77777777" w:rsidR="00DD7383" w:rsidRPr="006D66FF" w:rsidRDefault="00DD7383" w:rsidP="00153F71">
      <w:pPr>
        <w:pStyle w:val="m7341576339072134240xmsonormal"/>
        <w:shd w:val="clear" w:color="auto" w:fill="FFFFFF"/>
        <w:spacing w:before="0" w:beforeAutospacing="0" w:after="0" w:afterAutospacing="0"/>
        <w:jc w:val="both"/>
        <w:rPr>
          <w:rFonts w:ascii="Arial" w:eastAsia="MS Mincho" w:hAnsi="Arial"/>
          <w:i/>
          <w:sz w:val="22"/>
          <w:szCs w:val="22"/>
          <w:lang w:val="en-US" w:eastAsia="en-US"/>
        </w:rPr>
      </w:pPr>
    </w:p>
    <w:p w14:paraId="3EAA560F" w14:textId="19F1C8A2" w:rsidR="00DD7383" w:rsidRPr="006D66FF" w:rsidRDefault="00DD7383" w:rsidP="00DD7383">
      <w:pPr>
        <w:pStyle w:val="NoSpacing"/>
        <w:rPr>
          <w:rFonts w:ascii="Arial" w:eastAsia="MS Mincho" w:hAnsi="Arial" w:cs="Times New Roman"/>
          <w:i/>
          <w:lang w:val="en-US"/>
        </w:rPr>
      </w:pPr>
      <w:r w:rsidRPr="006D66FF">
        <w:rPr>
          <w:rFonts w:ascii="Arial" w:eastAsia="MS Mincho" w:hAnsi="Arial" w:cs="Times New Roman"/>
          <w:i/>
          <w:lang w:val="en-US"/>
        </w:rPr>
        <w:lastRenderedPageBreak/>
        <w:t xml:space="preserve">The quality of teaching and the parent communication are both brilliant. </w:t>
      </w:r>
    </w:p>
    <w:p w14:paraId="6BAAAE50" w14:textId="0DEE2D80" w:rsidR="00FF63D8" w:rsidRDefault="00FF63D8" w:rsidP="00DD7383">
      <w:pPr>
        <w:pStyle w:val="NoSpacing"/>
        <w:rPr>
          <w:rFonts w:ascii="Arial" w:hAnsi="Arial" w:cs="Arial"/>
          <w:i/>
          <w:color w:val="202124"/>
          <w:spacing w:val="3"/>
          <w:sz w:val="21"/>
          <w:szCs w:val="21"/>
          <w:shd w:val="clear" w:color="auto" w:fill="FFFFFF"/>
        </w:rPr>
      </w:pPr>
    </w:p>
    <w:p w14:paraId="1CDADFED" w14:textId="42161F38" w:rsidR="0098066F" w:rsidRPr="00A70639" w:rsidRDefault="00965FF3">
      <w:pPr>
        <w:pStyle w:val="NoSpacing"/>
      </w:pPr>
      <w:r w:rsidRPr="00965FF3">
        <w:rPr>
          <w:rFonts w:ascii="Arial" w:hAnsi="Arial" w:cs="Arial"/>
          <w:b/>
          <w:bCs/>
        </w:rPr>
        <w:t>What our pupils say</w:t>
      </w:r>
      <w:r w:rsidRPr="00965FF3">
        <w:rPr>
          <w:rFonts w:ascii="Arial" w:hAnsi="Arial" w:cs="Arial"/>
        </w:rPr>
        <w:br/>
        <w:t>Most importantly, our pupils describe a school where they are challenged, heard and welcomed</w:t>
      </w:r>
      <w:r w:rsidR="00E81318">
        <w:rPr>
          <w:rFonts w:ascii="Arial" w:hAnsi="Arial" w:cs="Arial"/>
        </w:rPr>
        <w:t xml:space="preserve">, </w:t>
      </w:r>
      <w:r w:rsidRPr="00965FF3">
        <w:rPr>
          <w:rFonts w:ascii="Arial" w:hAnsi="Arial" w:cs="Arial"/>
        </w:rPr>
        <w:t xml:space="preserve">the clearest expression of </w:t>
      </w:r>
      <w:r w:rsidRPr="00965FF3">
        <w:rPr>
          <w:rFonts w:ascii="Arial" w:hAnsi="Arial" w:cs="Arial"/>
          <w:i/>
          <w:iCs/>
        </w:rPr>
        <w:t>Love, Laugh, Learn</w:t>
      </w:r>
      <w:r w:rsidRPr="00965FF3">
        <w:rPr>
          <w:rFonts w:ascii="Arial" w:hAnsi="Arial" w:cs="Arial"/>
        </w:rPr>
        <w:t xml:space="preserve"> and </w:t>
      </w:r>
      <w:r w:rsidRPr="00965FF3">
        <w:rPr>
          <w:rFonts w:ascii="Arial" w:hAnsi="Arial" w:cs="Arial"/>
          <w:i/>
          <w:iCs/>
        </w:rPr>
        <w:t>Think Big: Fly High</w:t>
      </w:r>
      <w:r w:rsidRPr="00965FF3">
        <w:rPr>
          <w:rFonts w:ascii="Arial" w:hAnsi="Arial" w:cs="Arial"/>
        </w:rPr>
        <w:t>:</w:t>
      </w:r>
    </w:p>
    <w:p w14:paraId="698266BB" w14:textId="4AABF0FF" w:rsidR="004D7F99" w:rsidRDefault="004D7F99" w:rsidP="00DD7383">
      <w:pPr>
        <w:pStyle w:val="NoSpacing"/>
        <w:rPr>
          <w:rFonts w:ascii="Arial" w:eastAsia="MS Mincho" w:hAnsi="Arial" w:cs="Times New Roman"/>
          <w:lang w:val="en-US"/>
        </w:rPr>
      </w:pPr>
    </w:p>
    <w:p w14:paraId="4149310A" w14:textId="78E259D8" w:rsidR="004D7F99" w:rsidRDefault="004D7F99" w:rsidP="00DD7383">
      <w:pPr>
        <w:pStyle w:val="NoSpacing"/>
        <w:rPr>
          <w:rFonts w:ascii="Arial" w:eastAsia="MS Mincho" w:hAnsi="Arial" w:cs="Times New Roman"/>
          <w:i/>
          <w:lang w:val="en-US"/>
        </w:rPr>
      </w:pPr>
      <w:r>
        <w:rPr>
          <w:rFonts w:ascii="Arial" w:eastAsia="MS Mincho" w:hAnsi="Arial" w:cs="Times New Roman"/>
          <w:i/>
          <w:lang w:val="en-US"/>
        </w:rPr>
        <w:t xml:space="preserve">They </w:t>
      </w:r>
      <w:proofErr w:type="gramStart"/>
      <w:r>
        <w:rPr>
          <w:rFonts w:ascii="Arial" w:eastAsia="MS Mincho" w:hAnsi="Arial" w:cs="Times New Roman"/>
          <w:i/>
          <w:lang w:val="en-US"/>
        </w:rPr>
        <w:t>work us</w:t>
      </w:r>
      <w:proofErr w:type="gramEnd"/>
      <w:r>
        <w:rPr>
          <w:rFonts w:ascii="Arial" w:eastAsia="MS Mincho" w:hAnsi="Arial" w:cs="Times New Roman"/>
          <w:i/>
          <w:lang w:val="en-US"/>
        </w:rPr>
        <w:t xml:space="preserve"> </w:t>
      </w:r>
      <w:proofErr w:type="gramStart"/>
      <w:r>
        <w:rPr>
          <w:rFonts w:ascii="Arial" w:eastAsia="MS Mincho" w:hAnsi="Arial" w:cs="Times New Roman"/>
          <w:i/>
          <w:lang w:val="en-US"/>
        </w:rPr>
        <w:t>very hard</w:t>
      </w:r>
      <w:proofErr w:type="gramEnd"/>
      <w:r>
        <w:rPr>
          <w:rFonts w:ascii="Arial" w:eastAsia="MS Mincho" w:hAnsi="Arial" w:cs="Times New Roman"/>
          <w:i/>
          <w:lang w:val="en-US"/>
        </w:rPr>
        <w:t xml:space="preserve"> but that’s a good thing; they push us.</w:t>
      </w:r>
    </w:p>
    <w:p w14:paraId="1E9DAEA7" w14:textId="224207D3" w:rsidR="004D7F99" w:rsidRDefault="004D7F99" w:rsidP="00DD7383">
      <w:pPr>
        <w:pStyle w:val="NoSpacing"/>
        <w:rPr>
          <w:rFonts w:ascii="Arial" w:eastAsia="MS Mincho" w:hAnsi="Arial" w:cs="Times New Roman"/>
          <w:i/>
          <w:lang w:val="en-US"/>
        </w:rPr>
      </w:pPr>
    </w:p>
    <w:p w14:paraId="5A32E43F" w14:textId="3E979421" w:rsidR="004D7F99" w:rsidRDefault="004D7F99" w:rsidP="00DD7383">
      <w:pPr>
        <w:pStyle w:val="NoSpacing"/>
        <w:rPr>
          <w:rFonts w:ascii="Arial" w:eastAsia="MS Mincho" w:hAnsi="Arial" w:cs="Times New Roman"/>
          <w:i/>
          <w:lang w:val="en-US"/>
        </w:rPr>
      </w:pPr>
      <w:r>
        <w:rPr>
          <w:rFonts w:ascii="Arial" w:eastAsia="MS Mincho" w:hAnsi="Arial" w:cs="Times New Roman"/>
          <w:i/>
          <w:lang w:val="en-US"/>
        </w:rPr>
        <w:t>No matter who you are, you are always listened to and welcomed.</w:t>
      </w:r>
    </w:p>
    <w:p w14:paraId="49C5433D" w14:textId="77777777" w:rsidR="00DD7383" w:rsidRDefault="00DD7383" w:rsidP="00153F71">
      <w:pPr>
        <w:pStyle w:val="m7341576339072134240xmsonormal"/>
        <w:shd w:val="clear" w:color="auto" w:fill="FFFFFF"/>
        <w:spacing w:before="0" w:beforeAutospacing="0" w:after="0" w:afterAutospacing="0"/>
        <w:jc w:val="both"/>
        <w:rPr>
          <w:rFonts w:ascii="Arial" w:eastAsia="MS Mincho" w:hAnsi="Arial"/>
          <w:sz w:val="22"/>
          <w:szCs w:val="22"/>
          <w:lang w:val="en-US" w:eastAsia="en-US"/>
        </w:rPr>
      </w:pPr>
    </w:p>
    <w:p w14:paraId="426F8FB6" w14:textId="77777777" w:rsidR="0098066F" w:rsidRPr="00A70639" w:rsidRDefault="0098701B">
      <w:pPr>
        <w:pStyle w:val="m7341576339072134240xmsonormal"/>
        <w:shd w:val="clear" w:color="auto" w:fill="FFFFFF"/>
        <w:spacing w:before="0" w:beforeAutospacing="0" w:after="0" w:afterAutospacing="0"/>
        <w:jc w:val="both"/>
      </w:pPr>
      <w:r w:rsidRPr="0098701B">
        <w:rPr>
          <w:rFonts w:ascii="Arial" w:hAnsi="Arial" w:cs="Arial"/>
          <w:color w:val="000000"/>
          <w:sz w:val="22"/>
          <w:szCs w:val="22"/>
          <w:lang w:val="en-US"/>
        </w:rPr>
        <w:t xml:space="preserve">If you share our ambition and believe you can help our </w:t>
      </w:r>
      <w:proofErr w:type="gramStart"/>
      <w:r w:rsidRPr="0098701B">
        <w:rPr>
          <w:rFonts w:ascii="Arial" w:hAnsi="Arial" w:cs="Arial"/>
          <w:color w:val="000000"/>
          <w:sz w:val="22"/>
          <w:szCs w:val="22"/>
          <w:lang w:val="en-US"/>
        </w:rPr>
        <w:t>children</w:t>
      </w:r>
      <w:proofErr w:type="gramEnd"/>
      <w:r w:rsidRPr="0098701B">
        <w:rPr>
          <w:rFonts w:ascii="Arial" w:hAnsi="Arial" w:cs="Arial"/>
          <w:color w:val="000000"/>
          <w:sz w:val="22"/>
          <w:szCs w:val="22"/>
          <w:lang w:val="en-US"/>
        </w:rPr>
        <w:t xml:space="preserve"> think big and fly high, I strongly encourage you to visit before applying. A tour will give you the best sense of our pupils, our team and the energy of Ringway. Please contact the school office to arrange an appointment—we would be pleased to meet you, answer your questions and show you what makes our school special.</w:t>
      </w:r>
    </w:p>
    <w:p w14:paraId="21BC0F18" w14:textId="77777777" w:rsidR="0085544B" w:rsidRDefault="0085544B" w:rsidP="00EF38BE">
      <w:pPr>
        <w:pStyle w:val="m7341576339072134240xmsonormal"/>
        <w:shd w:val="clear" w:color="auto" w:fill="FFFFFF"/>
        <w:spacing w:before="0" w:beforeAutospacing="0" w:after="0" w:afterAutospacing="0"/>
        <w:jc w:val="both"/>
        <w:rPr>
          <w:rFonts w:ascii="Arial" w:eastAsia="MS Mincho" w:hAnsi="Arial"/>
          <w:sz w:val="22"/>
          <w:szCs w:val="22"/>
          <w:lang w:val="en-US" w:eastAsia="en-US"/>
        </w:rPr>
      </w:pPr>
    </w:p>
    <w:p w14:paraId="469BC424" w14:textId="77777777" w:rsidR="00CB7C4B" w:rsidRPr="00A70639" w:rsidRDefault="00CB7C4B" w:rsidP="00EF38BE">
      <w:pPr>
        <w:pStyle w:val="1bodycopy"/>
        <w:jc w:val="both"/>
        <w:rPr>
          <w:sz w:val="22"/>
          <w:szCs w:val="22"/>
        </w:rPr>
      </w:pPr>
      <w:r w:rsidRPr="00A70639">
        <w:rPr>
          <w:sz w:val="22"/>
          <w:szCs w:val="22"/>
        </w:rPr>
        <w:t>Yours sincerely,</w:t>
      </w:r>
    </w:p>
    <w:p w14:paraId="2B9E1601" w14:textId="38337C8F" w:rsidR="0098701B" w:rsidRPr="0098701B" w:rsidRDefault="0098701B" w:rsidP="0098701B">
      <w:pPr>
        <w:pStyle w:val="1bodycopy"/>
        <w:jc w:val="both"/>
        <w:rPr>
          <w:noProof/>
          <w:lang w:val="en-GB"/>
        </w:rPr>
      </w:pPr>
      <w:r w:rsidRPr="0098701B">
        <w:rPr>
          <w:noProof/>
          <w:lang w:val="en-GB"/>
        </w:rPr>
        <w:drawing>
          <wp:inline distT="0" distB="0" distL="0" distR="0" wp14:anchorId="1B126449" wp14:editId="1637AAA1">
            <wp:extent cx="806824" cy="537857"/>
            <wp:effectExtent l="0" t="0" r="0" b="0"/>
            <wp:docPr id="1969547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0198" cy="546773"/>
                    </a:xfrm>
                    <a:prstGeom prst="rect">
                      <a:avLst/>
                    </a:prstGeom>
                    <a:noFill/>
                    <a:ln>
                      <a:noFill/>
                    </a:ln>
                  </pic:spPr>
                </pic:pic>
              </a:graphicData>
            </a:graphic>
          </wp:inline>
        </w:drawing>
      </w:r>
    </w:p>
    <w:p w14:paraId="50BAE1EA" w14:textId="7B127385" w:rsidR="00CB7C4B" w:rsidRPr="00EF38BE" w:rsidRDefault="0098701B" w:rsidP="00EF38BE">
      <w:pPr>
        <w:pStyle w:val="NoSpacing"/>
        <w:jc w:val="both"/>
        <w:rPr>
          <w:rFonts w:ascii="Arial" w:eastAsia="MS Mincho" w:hAnsi="Arial" w:cs="Times New Roman"/>
          <w:lang w:val="en-US"/>
        </w:rPr>
      </w:pPr>
      <w:r>
        <w:rPr>
          <w:rFonts w:ascii="Arial" w:eastAsia="MS Mincho" w:hAnsi="Arial" w:cs="Times New Roman"/>
          <w:lang w:val="en-US"/>
        </w:rPr>
        <w:t>Nicola Foster</w:t>
      </w:r>
    </w:p>
    <w:p w14:paraId="2C79B4F6" w14:textId="3CDF4A15" w:rsidR="00CB7C4B" w:rsidRPr="00EF38BE" w:rsidRDefault="0098701B" w:rsidP="00EF38BE">
      <w:pPr>
        <w:pStyle w:val="NoSpacing"/>
        <w:jc w:val="both"/>
        <w:rPr>
          <w:rFonts w:ascii="Arial" w:eastAsia="MS Mincho" w:hAnsi="Arial" w:cs="Times New Roman"/>
          <w:lang w:val="en-US"/>
        </w:rPr>
      </w:pPr>
      <w:r>
        <w:rPr>
          <w:rFonts w:ascii="Arial" w:eastAsia="MS Mincho" w:hAnsi="Arial" w:cs="Times New Roman"/>
          <w:lang w:val="en-US"/>
        </w:rPr>
        <w:t>Chair of Governors</w:t>
      </w:r>
    </w:p>
    <w:p w14:paraId="54200ADF" w14:textId="77777777" w:rsidR="0098066F" w:rsidRPr="00A70639" w:rsidRDefault="00CB7C4B" w:rsidP="00005BDA">
      <w:pPr>
        <w:pStyle w:val="NoSpacing"/>
        <w:jc w:val="both"/>
      </w:pPr>
      <w:r w:rsidRPr="00EF38BE">
        <w:rPr>
          <w:rFonts w:ascii="Arial" w:eastAsia="MS Mincho" w:hAnsi="Arial" w:cs="Times New Roman"/>
          <w:lang w:val="en-US"/>
        </w:rPr>
        <w:t xml:space="preserve">Ringway Primary School </w:t>
      </w:r>
    </w:p>
    <w:sectPr w:rsidR="0098066F" w:rsidRPr="00A70639" w:rsidSect="00852515">
      <w:footerReference w:type="even" r:id="rId13"/>
      <w:footerReference w:type="defaul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EA4BB" w14:textId="77777777" w:rsidR="006010BA" w:rsidRDefault="006010BA" w:rsidP="0098701B">
      <w:pPr>
        <w:spacing w:after="0" w:line="240" w:lineRule="auto"/>
      </w:pPr>
      <w:r>
        <w:separator/>
      </w:r>
    </w:p>
  </w:endnote>
  <w:endnote w:type="continuationSeparator" w:id="0">
    <w:p w14:paraId="1E1E82DA" w14:textId="77777777" w:rsidR="006010BA" w:rsidRDefault="006010BA" w:rsidP="00987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47424" w14:textId="0ABF2CA0" w:rsidR="0098701B" w:rsidRDefault="0098701B">
    <w:pPr>
      <w:pStyle w:val="Footer"/>
    </w:pPr>
    <w:r>
      <w:rPr>
        <w:noProof/>
      </w:rPr>
      <mc:AlternateContent>
        <mc:Choice Requires="wps">
          <w:drawing>
            <wp:anchor distT="0" distB="0" distL="0" distR="0" simplePos="0" relativeHeight="251659264" behindDoc="0" locked="0" layoutInCell="1" allowOverlap="1" wp14:anchorId="631FB058" wp14:editId="241A538E">
              <wp:simplePos x="635" y="635"/>
              <wp:positionH relativeFrom="page">
                <wp:align>center</wp:align>
              </wp:positionH>
              <wp:positionV relativeFrom="page">
                <wp:align>bottom</wp:align>
              </wp:positionV>
              <wp:extent cx="675005" cy="368935"/>
              <wp:effectExtent l="0" t="0" r="10795" b="0"/>
              <wp:wrapNone/>
              <wp:docPr id="125571127" name="Text Box 4" descr="C2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5005" cy="368935"/>
                      </a:xfrm>
                      <a:prstGeom prst="rect">
                        <a:avLst/>
                      </a:prstGeom>
                      <a:noFill/>
                      <a:ln>
                        <a:noFill/>
                      </a:ln>
                    </wps:spPr>
                    <wps:txbx>
                      <w:txbxContent>
                        <w:p w14:paraId="2D0E0DDC" w14:textId="0F3672A3" w:rsidR="0098701B" w:rsidRPr="0098701B" w:rsidRDefault="0098701B" w:rsidP="0098701B">
                          <w:pPr>
                            <w:spacing w:after="0"/>
                            <w:rPr>
                              <w:rFonts w:ascii="Aptos" w:eastAsia="Aptos" w:hAnsi="Aptos" w:cs="Aptos"/>
                              <w:noProof/>
                              <w:color w:val="000000"/>
                              <w:sz w:val="20"/>
                              <w:szCs w:val="20"/>
                            </w:rPr>
                          </w:pPr>
                          <w:r w:rsidRPr="0098701B">
                            <w:rPr>
                              <w:rFonts w:ascii="Aptos" w:eastAsia="Aptos" w:hAnsi="Aptos" w:cs="Aptos"/>
                              <w:noProof/>
                              <w:color w:val="000000"/>
                              <w:sz w:val="20"/>
                              <w:szCs w:val="20"/>
                            </w:rPr>
                            <w:t>C2 -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1FB058" id="_x0000_t202" coordsize="21600,21600" o:spt="202" path="m,l,21600r21600,l21600,xe">
              <v:stroke joinstyle="miter"/>
              <v:path gradientshapeok="t" o:connecttype="rect"/>
            </v:shapetype>
            <v:shape id="Text Box 4" o:spid="_x0000_s1026" type="#_x0000_t202" alt="C2 - Internal" style="position:absolute;margin-left:0;margin-top:0;width:53.15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HqiCgIAABUEAAAOAAAAZHJzL2Uyb0RvYy54bWysU8Fu2zAMvQ/YPwi6L3ZaJGu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" filled="f" stroked="f">
              <v:fill o:detectmouseclick="t"/>
              <v:textbox style="mso-fit-shape-to-text:t" inset="0,0,0,15pt">
                <w:txbxContent>
                  <w:p w14:paraId="2D0E0DDC" w14:textId="0F3672A3" w:rsidR="0098701B" w:rsidRPr="0098701B" w:rsidRDefault="0098701B" w:rsidP="0098701B">
                    <w:pPr>
                      <w:spacing w:after="0"/>
                      <w:rPr>
                        <w:rFonts w:ascii="Aptos" w:eastAsia="Aptos" w:hAnsi="Aptos" w:cs="Aptos"/>
                        <w:noProof/>
                        <w:color w:val="000000"/>
                        <w:sz w:val="20"/>
                        <w:szCs w:val="20"/>
                      </w:rPr>
                    </w:pPr>
                    <w:r w:rsidRPr="0098701B">
                      <w:rPr>
                        <w:rFonts w:ascii="Aptos" w:eastAsia="Aptos" w:hAnsi="Aptos" w:cs="Aptos"/>
                        <w:noProof/>
                        <w:color w:val="000000"/>
                        <w:sz w:val="20"/>
                        <w:szCs w:val="20"/>
                      </w:rPr>
                      <w:t>C2 -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64E9" w14:textId="3A5E8629" w:rsidR="0098701B" w:rsidRDefault="0098701B">
    <w:pPr>
      <w:pStyle w:val="Footer"/>
    </w:pPr>
    <w:r>
      <w:rPr>
        <w:noProof/>
      </w:rPr>
      <mc:AlternateContent>
        <mc:Choice Requires="wps">
          <w:drawing>
            <wp:anchor distT="0" distB="0" distL="0" distR="0" simplePos="0" relativeHeight="251660288" behindDoc="0" locked="0" layoutInCell="1" allowOverlap="1" wp14:anchorId="574DACCF" wp14:editId="0148F0F5">
              <wp:simplePos x="461042" y="10073768"/>
              <wp:positionH relativeFrom="page">
                <wp:align>center</wp:align>
              </wp:positionH>
              <wp:positionV relativeFrom="page">
                <wp:align>bottom</wp:align>
              </wp:positionV>
              <wp:extent cx="675005" cy="368935"/>
              <wp:effectExtent l="0" t="0" r="10795" b="0"/>
              <wp:wrapNone/>
              <wp:docPr id="2117697675" name="Text Box 5" descr="C2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5005" cy="368935"/>
                      </a:xfrm>
                      <a:prstGeom prst="rect">
                        <a:avLst/>
                      </a:prstGeom>
                      <a:noFill/>
                      <a:ln>
                        <a:noFill/>
                      </a:ln>
                    </wps:spPr>
                    <wps:txbx>
                      <w:txbxContent>
                        <w:p w14:paraId="6BE4CB79" w14:textId="435ECF8D" w:rsidR="0098701B" w:rsidRPr="0098701B" w:rsidRDefault="0098701B" w:rsidP="0098701B">
                          <w:pPr>
                            <w:spacing w:after="0"/>
                            <w:rPr>
                              <w:rFonts w:ascii="Aptos" w:eastAsia="Aptos" w:hAnsi="Aptos" w:cs="Aptos"/>
                              <w:noProof/>
                              <w:color w:val="000000"/>
                              <w:sz w:val="20"/>
                              <w:szCs w:val="20"/>
                            </w:rPr>
                          </w:pPr>
                          <w:r w:rsidRPr="0098701B">
                            <w:rPr>
                              <w:rFonts w:ascii="Aptos" w:eastAsia="Aptos" w:hAnsi="Aptos" w:cs="Aptos"/>
                              <w:noProof/>
                              <w:color w:val="000000"/>
                              <w:sz w:val="20"/>
                              <w:szCs w:val="20"/>
                            </w:rPr>
                            <w:t>C2 -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4DACCF" id="_x0000_t202" coordsize="21600,21600" o:spt="202" path="m,l,21600r21600,l21600,xe">
              <v:stroke joinstyle="miter"/>
              <v:path gradientshapeok="t" o:connecttype="rect"/>
            </v:shapetype>
            <v:shape id="Text Box 5" o:spid="_x0000_s1027" type="#_x0000_t202" alt="C2 - Internal" style="position:absolute;margin-left:0;margin-top:0;width:53.15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3vTDQIAABwEAAAOAAAAZHJzL2Uyb0RvYy54bWysU8Fu2zAMvQ/YPwi6L3ZaJGu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" filled="f" stroked="f">
              <v:fill o:detectmouseclick="t"/>
              <v:textbox style="mso-fit-shape-to-text:t" inset="0,0,0,15pt">
                <w:txbxContent>
                  <w:p w14:paraId="6BE4CB79" w14:textId="435ECF8D" w:rsidR="0098701B" w:rsidRPr="0098701B" w:rsidRDefault="0098701B" w:rsidP="0098701B">
                    <w:pPr>
                      <w:spacing w:after="0"/>
                      <w:rPr>
                        <w:rFonts w:ascii="Aptos" w:eastAsia="Aptos" w:hAnsi="Aptos" w:cs="Aptos"/>
                        <w:noProof/>
                        <w:color w:val="000000"/>
                        <w:sz w:val="20"/>
                        <w:szCs w:val="20"/>
                      </w:rPr>
                    </w:pPr>
                    <w:r w:rsidRPr="0098701B">
                      <w:rPr>
                        <w:rFonts w:ascii="Aptos" w:eastAsia="Aptos" w:hAnsi="Aptos" w:cs="Aptos"/>
                        <w:noProof/>
                        <w:color w:val="000000"/>
                        <w:sz w:val="20"/>
                        <w:szCs w:val="20"/>
                      </w:rPr>
                      <w:t>C2 -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6658" w14:textId="31740C6C" w:rsidR="0098701B" w:rsidRDefault="0098701B">
    <w:pPr>
      <w:pStyle w:val="Footer"/>
    </w:pPr>
    <w:r>
      <w:rPr>
        <w:noProof/>
      </w:rPr>
      <mc:AlternateContent>
        <mc:Choice Requires="wps">
          <w:drawing>
            <wp:anchor distT="0" distB="0" distL="0" distR="0" simplePos="0" relativeHeight="251658240" behindDoc="0" locked="0" layoutInCell="1" allowOverlap="1" wp14:anchorId="4C0D51F7" wp14:editId="57D5F76E">
              <wp:simplePos x="635" y="635"/>
              <wp:positionH relativeFrom="page">
                <wp:align>center</wp:align>
              </wp:positionH>
              <wp:positionV relativeFrom="page">
                <wp:align>bottom</wp:align>
              </wp:positionV>
              <wp:extent cx="675005" cy="368935"/>
              <wp:effectExtent l="0" t="0" r="10795" b="0"/>
              <wp:wrapNone/>
              <wp:docPr id="130474063" name="Text Box 3" descr="C2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5005" cy="368935"/>
                      </a:xfrm>
                      <a:prstGeom prst="rect">
                        <a:avLst/>
                      </a:prstGeom>
                      <a:noFill/>
                      <a:ln>
                        <a:noFill/>
                      </a:ln>
                    </wps:spPr>
                    <wps:txbx>
                      <w:txbxContent>
                        <w:p w14:paraId="330C2944" w14:textId="7497F11D" w:rsidR="0098701B" w:rsidRPr="0098701B" w:rsidRDefault="0098701B" w:rsidP="0098701B">
                          <w:pPr>
                            <w:spacing w:after="0"/>
                            <w:rPr>
                              <w:rFonts w:ascii="Aptos" w:eastAsia="Aptos" w:hAnsi="Aptos" w:cs="Aptos"/>
                              <w:noProof/>
                              <w:color w:val="000000"/>
                              <w:sz w:val="20"/>
                              <w:szCs w:val="20"/>
                            </w:rPr>
                          </w:pPr>
                          <w:r w:rsidRPr="0098701B">
                            <w:rPr>
                              <w:rFonts w:ascii="Aptos" w:eastAsia="Aptos" w:hAnsi="Aptos" w:cs="Aptos"/>
                              <w:noProof/>
                              <w:color w:val="000000"/>
                              <w:sz w:val="20"/>
                              <w:szCs w:val="20"/>
                            </w:rPr>
                            <w:t>C2 -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0D51F7" id="_x0000_t202" coordsize="21600,21600" o:spt="202" path="m,l,21600r21600,l21600,xe">
              <v:stroke joinstyle="miter"/>
              <v:path gradientshapeok="t" o:connecttype="rect"/>
            </v:shapetype>
            <v:shape id="Text Box 3" o:spid="_x0000_s1028" type="#_x0000_t202" alt="C2 - Internal" style="position:absolute;margin-left:0;margin-top:0;width:53.15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" filled="f" stroked="f">
              <v:fill o:detectmouseclick="t"/>
              <v:textbox style="mso-fit-shape-to-text:t" inset="0,0,0,15pt">
                <w:txbxContent>
                  <w:p w14:paraId="330C2944" w14:textId="7497F11D" w:rsidR="0098701B" w:rsidRPr="0098701B" w:rsidRDefault="0098701B" w:rsidP="0098701B">
                    <w:pPr>
                      <w:spacing w:after="0"/>
                      <w:rPr>
                        <w:rFonts w:ascii="Aptos" w:eastAsia="Aptos" w:hAnsi="Aptos" w:cs="Aptos"/>
                        <w:noProof/>
                        <w:color w:val="000000"/>
                        <w:sz w:val="20"/>
                        <w:szCs w:val="20"/>
                      </w:rPr>
                    </w:pPr>
                    <w:r w:rsidRPr="0098701B">
                      <w:rPr>
                        <w:rFonts w:ascii="Aptos" w:eastAsia="Aptos" w:hAnsi="Aptos" w:cs="Aptos"/>
                        <w:noProof/>
                        <w:color w:val="000000"/>
                        <w:sz w:val="20"/>
                        <w:szCs w:val="20"/>
                      </w:rPr>
                      <w:t>C2 -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EC25F" w14:textId="77777777" w:rsidR="006010BA" w:rsidRDefault="006010BA" w:rsidP="0098701B">
      <w:pPr>
        <w:spacing w:after="0" w:line="240" w:lineRule="auto"/>
      </w:pPr>
      <w:r>
        <w:separator/>
      </w:r>
    </w:p>
  </w:footnote>
  <w:footnote w:type="continuationSeparator" w:id="0">
    <w:p w14:paraId="7DCD19B5" w14:textId="77777777" w:rsidR="006010BA" w:rsidRDefault="006010BA" w:rsidP="00987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0683"/>
    <w:multiLevelType w:val="multilevel"/>
    <w:tmpl w:val="0B5C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4833B9"/>
    <w:multiLevelType w:val="hybridMultilevel"/>
    <w:tmpl w:val="34224D8E"/>
    <w:lvl w:ilvl="0" w:tplc="0809000F">
      <w:start w:val="1"/>
      <w:numFmt w:val="decimal"/>
      <w:lvlText w:val="%1."/>
      <w:lvlJc w:val="left"/>
      <w:pPr>
        <w:tabs>
          <w:tab w:val="num" w:pos="2771"/>
        </w:tabs>
        <w:ind w:left="2771"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3F171491"/>
    <w:multiLevelType w:val="hybridMultilevel"/>
    <w:tmpl w:val="63263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B3423D"/>
    <w:multiLevelType w:val="hybridMultilevel"/>
    <w:tmpl w:val="A7F4AE4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53733AA5"/>
    <w:multiLevelType w:val="hybridMultilevel"/>
    <w:tmpl w:val="362EC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2207F5"/>
    <w:multiLevelType w:val="hybridMultilevel"/>
    <w:tmpl w:val="9A6CB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25614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7458006">
    <w:abstractNumId w:val="1"/>
  </w:num>
  <w:num w:numId="3" w16cid:durableId="1855028759">
    <w:abstractNumId w:val="4"/>
  </w:num>
  <w:num w:numId="4" w16cid:durableId="1168059827">
    <w:abstractNumId w:val="5"/>
  </w:num>
  <w:num w:numId="5" w16cid:durableId="1075661972">
    <w:abstractNumId w:val="3"/>
  </w:num>
  <w:num w:numId="6" w16cid:durableId="219176089">
    <w:abstractNumId w:val="2"/>
  </w:num>
  <w:num w:numId="7" w16cid:durableId="292829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FDB"/>
    <w:rsid w:val="00005BDA"/>
    <w:rsid w:val="0007130E"/>
    <w:rsid w:val="000A5A47"/>
    <w:rsid w:val="000B4599"/>
    <w:rsid w:val="000C6D55"/>
    <w:rsid w:val="000E01EB"/>
    <w:rsid w:val="00106FD2"/>
    <w:rsid w:val="00111CFD"/>
    <w:rsid w:val="00113C81"/>
    <w:rsid w:val="00115595"/>
    <w:rsid w:val="001300BE"/>
    <w:rsid w:val="001510B0"/>
    <w:rsid w:val="00153F71"/>
    <w:rsid w:val="0018608D"/>
    <w:rsid w:val="001965F7"/>
    <w:rsid w:val="001C0BE4"/>
    <w:rsid w:val="001E12BB"/>
    <w:rsid w:val="00205E12"/>
    <w:rsid w:val="00211DE7"/>
    <w:rsid w:val="00220CB0"/>
    <w:rsid w:val="0027763C"/>
    <w:rsid w:val="002B7E09"/>
    <w:rsid w:val="002C5502"/>
    <w:rsid w:val="002E24BE"/>
    <w:rsid w:val="002F1D31"/>
    <w:rsid w:val="00326A19"/>
    <w:rsid w:val="003507CE"/>
    <w:rsid w:val="003779D7"/>
    <w:rsid w:val="00384C87"/>
    <w:rsid w:val="003A7FF6"/>
    <w:rsid w:val="004402C3"/>
    <w:rsid w:val="00442D3B"/>
    <w:rsid w:val="00465779"/>
    <w:rsid w:val="004671A7"/>
    <w:rsid w:val="00477E18"/>
    <w:rsid w:val="004D7F99"/>
    <w:rsid w:val="004E0DA1"/>
    <w:rsid w:val="004E1A1F"/>
    <w:rsid w:val="00511F99"/>
    <w:rsid w:val="005268C7"/>
    <w:rsid w:val="00537501"/>
    <w:rsid w:val="00554040"/>
    <w:rsid w:val="00570402"/>
    <w:rsid w:val="00595A1B"/>
    <w:rsid w:val="00595FDB"/>
    <w:rsid w:val="006010BA"/>
    <w:rsid w:val="006101F5"/>
    <w:rsid w:val="00623F3B"/>
    <w:rsid w:val="006303CC"/>
    <w:rsid w:val="00631A3F"/>
    <w:rsid w:val="006468D3"/>
    <w:rsid w:val="006A78AB"/>
    <w:rsid w:val="006C3D44"/>
    <w:rsid w:val="006D66FF"/>
    <w:rsid w:val="00725D88"/>
    <w:rsid w:val="007315C5"/>
    <w:rsid w:val="0075050B"/>
    <w:rsid w:val="007828B0"/>
    <w:rsid w:val="00791FAB"/>
    <w:rsid w:val="007F5815"/>
    <w:rsid w:val="0081712D"/>
    <w:rsid w:val="00822E7E"/>
    <w:rsid w:val="00852515"/>
    <w:rsid w:val="0085544B"/>
    <w:rsid w:val="00892196"/>
    <w:rsid w:val="008C5C2F"/>
    <w:rsid w:val="008D2F07"/>
    <w:rsid w:val="008E6A8E"/>
    <w:rsid w:val="008F06C1"/>
    <w:rsid w:val="008F230F"/>
    <w:rsid w:val="008F5C68"/>
    <w:rsid w:val="00904CA4"/>
    <w:rsid w:val="00947C58"/>
    <w:rsid w:val="00955F6D"/>
    <w:rsid w:val="0096242F"/>
    <w:rsid w:val="00965FF3"/>
    <w:rsid w:val="009742BC"/>
    <w:rsid w:val="0098066F"/>
    <w:rsid w:val="00982FB0"/>
    <w:rsid w:val="0098701B"/>
    <w:rsid w:val="009B5E36"/>
    <w:rsid w:val="009E7EEE"/>
    <w:rsid w:val="00A06F02"/>
    <w:rsid w:val="00A13BE6"/>
    <w:rsid w:val="00A54077"/>
    <w:rsid w:val="00A705DE"/>
    <w:rsid w:val="00A70639"/>
    <w:rsid w:val="00A91D82"/>
    <w:rsid w:val="00AA612A"/>
    <w:rsid w:val="00AD42B0"/>
    <w:rsid w:val="00AF2EDC"/>
    <w:rsid w:val="00B17934"/>
    <w:rsid w:val="00B23FFD"/>
    <w:rsid w:val="00B92C3B"/>
    <w:rsid w:val="00C03223"/>
    <w:rsid w:val="00C16CDB"/>
    <w:rsid w:val="00C20235"/>
    <w:rsid w:val="00C319B9"/>
    <w:rsid w:val="00C416E7"/>
    <w:rsid w:val="00C61A2D"/>
    <w:rsid w:val="00CA4D6A"/>
    <w:rsid w:val="00CB4D00"/>
    <w:rsid w:val="00CB608E"/>
    <w:rsid w:val="00CB7C4B"/>
    <w:rsid w:val="00CC1BC0"/>
    <w:rsid w:val="00CD6EA3"/>
    <w:rsid w:val="00D0620A"/>
    <w:rsid w:val="00D2721D"/>
    <w:rsid w:val="00D80030"/>
    <w:rsid w:val="00DB5BF2"/>
    <w:rsid w:val="00DD7383"/>
    <w:rsid w:val="00DE400F"/>
    <w:rsid w:val="00E20076"/>
    <w:rsid w:val="00E23CD5"/>
    <w:rsid w:val="00E43CE6"/>
    <w:rsid w:val="00E66AE9"/>
    <w:rsid w:val="00E73544"/>
    <w:rsid w:val="00E81318"/>
    <w:rsid w:val="00E8199E"/>
    <w:rsid w:val="00EC2019"/>
    <w:rsid w:val="00EF38BE"/>
    <w:rsid w:val="00F234D0"/>
    <w:rsid w:val="00F46C10"/>
    <w:rsid w:val="00F726A1"/>
    <w:rsid w:val="00F7511C"/>
    <w:rsid w:val="00FA11B9"/>
    <w:rsid w:val="00FD4EA4"/>
    <w:rsid w:val="00FE780C"/>
    <w:rsid w:val="00FF63D8"/>
    <w:rsid w:val="00FF69D3"/>
    <w:rsid w:val="6D30C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581762"/>
  <w15:docId w15:val="{FD8611E9-4B2F-400E-8249-E3AB526A4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9D7"/>
    <w:pPr>
      <w:spacing w:after="200" w:line="276" w:lineRule="auto"/>
    </w:pPr>
    <w:rPr>
      <w:rFonts w:cs="Calibri"/>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5FDB"/>
    <w:rPr>
      <w:rFonts w:ascii="Verdana" w:hAnsi="Verdana" w:cs="Verdana"/>
      <w:color w:val="auto"/>
      <w:sz w:val="21"/>
      <w:szCs w:val="21"/>
      <w:u w:val="single"/>
    </w:rPr>
  </w:style>
  <w:style w:type="paragraph" w:customStyle="1" w:styleId="ringway">
    <w:name w:val="ringway"/>
    <w:basedOn w:val="Normal"/>
    <w:uiPriority w:val="99"/>
    <w:rsid w:val="00595FDB"/>
    <w:pPr>
      <w:spacing w:before="100" w:beforeAutospacing="1" w:after="100" w:afterAutospacing="1" w:line="240" w:lineRule="auto"/>
    </w:pPr>
    <w:rPr>
      <w:rFonts w:ascii="Verdana" w:eastAsia="Times New Roman" w:hAnsi="Verdana" w:cs="Verdana"/>
      <w:color w:val="333333"/>
      <w:sz w:val="21"/>
      <w:szCs w:val="21"/>
      <w:lang w:eastAsia="en-GB"/>
    </w:rPr>
  </w:style>
  <w:style w:type="paragraph" w:styleId="BalloonText">
    <w:name w:val="Balloon Text"/>
    <w:basedOn w:val="Normal"/>
    <w:link w:val="BalloonTextChar"/>
    <w:uiPriority w:val="99"/>
    <w:semiHidden/>
    <w:rsid w:val="008525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52515"/>
    <w:rPr>
      <w:rFonts w:ascii="Tahoma" w:hAnsi="Tahoma" w:cs="Tahoma"/>
      <w:sz w:val="16"/>
      <w:szCs w:val="16"/>
    </w:rPr>
  </w:style>
  <w:style w:type="paragraph" w:customStyle="1" w:styleId="1bodycopy">
    <w:name w:val="1 body copy"/>
    <w:basedOn w:val="Normal"/>
    <w:link w:val="1bodycopyChar"/>
    <w:qFormat/>
    <w:rsid w:val="00CB7C4B"/>
    <w:pPr>
      <w:spacing w:after="120" w:line="240" w:lineRule="auto"/>
      <w:ind w:right="284"/>
    </w:pPr>
    <w:rPr>
      <w:rFonts w:ascii="Arial" w:eastAsia="MS Mincho" w:hAnsi="Arial" w:cs="Times New Roman"/>
      <w:sz w:val="20"/>
      <w:szCs w:val="24"/>
      <w:lang w:val="en-US"/>
    </w:rPr>
  </w:style>
  <w:style w:type="character" w:customStyle="1" w:styleId="1bodycopyChar">
    <w:name w:val="1 body copy Char"/>
    <w:link w:val="1bodycopy"/>
    <w:rsid w:val="00CB7C4B"/>
    <w:rPr>
      <w:rFonts w:ascii="Arial" w:eastAsia="MS Mincho" w:hAnsi="Arial"/>
      <w:sz w:val="20"/>
      <w:szCs w:val="24"/>
    </w:rPr>
  </w:style>
  <w:style w:type="paragraph" w:styleId="NoSpacing">
    <w:name w:val="No Spacing"/>
    <w:uiPriority w:val="1"/>
    <w:qFormat/>
    <w:rsid w:val="00CB7C4B"/>
    <w:rPr>
      <w:rFonts w:asciiTheme="minorHAnsi" w:eastAsiaTheme="minorHAnsi" w:hAnsiTheme="minorHAnsi" w:cstheme="minorBidi"/>
      <w:lang w:val="en-GB"/>
    </w:rPr>
  </w:style>
  <w:style w:type="paragraph" w:customStyle="1" w:styleId="m7341576339072134240xmsonormal">
    <w:name w:val="m_7341576339072134240xmsonormal"/>
    <w:basedOn w:val="Normal"/>
    <w:rsid w:val="00A7063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7341576339072134240xmsolistparagraph">
    <w:name w:val="m_7341576339072134240xmsolistparagraph"/>
    <w:basedOn w:val="Normal"/>
    <w:rsid w:val="00A706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D2F07"/>
    <w:rPr>
      <w:color w:val="605E5C"/>
      <w:shd w:val="clear" w:color="auto" w:fill="E1DFDD"/>
    </w:rPr>
  </w:style>
  <w:style w:type="paragraph" w:styleId="Footer">
    <w:name w:val="footer"/>
    <w:basedOn w:val="Normal"/>
    <w:link w:val="FooterChar"/>
    <w:uiPriority w:val="99"/>
    <w:unhideWhenUsed/>
    <w:rsid w:val="009870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01B"/>
    <w:rPr>
      <w:rFonts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361469">
      <w:bodyDiv w:val="1"/>
      <w:marLeft w:val="0"/>
      <w:marRight w:val="0"/>
      <w:marTop w:val="0"/>
      <w:marBottom w:val="0"/>
      <w:divBdr>
        <w:top w:val="none" w:sz="0" w:space="0" w:color="auto"/>
        <w:left w:val="none" w:sz="0" w:space="0" w:color="auto"/>
        <w:bottom w:val="none" w:sz="0" w:space="0" w:color="auto"/>
        <w:right w:val="none" w:sz="0" w:space="0" w:color="auto"/>
      </w:divBdr>
    </w:div>
    <w:div w:id="182342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ringway.manchester.sch.uk"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e989fb-008c-4c8f-8f13-36f9e35afd27" xsi:nil="true"/>
    <lcf76f155ced4ddcb4097134ff3c332f xmlns="96d83eaa-19cf-4d82-96ee-76f31fc2e4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857111BB7D724E964A6B06021CBCD6" ma:contentTypeVersion="14" ma:contentTypeDescription="Create a new document." ma:contentTypeScope="" ma:versionID="92a931599585e619c50f8c923aceda7c">
  <xsd:schema xmlns:xsd="http://www.w3.org/2001/XMLSchema" xmlns:xs="http://www.w3.org/2001/XMLSchema" xmlns:p="http://schemas.microsoft.com/office/2006/metadata/properties" xmlns:ns2="96d83eaa-19cf-4d82-96ee-76f31fc2e4a6" xmlns:ns3="3be989fb-008c-4c8f-8f13-36f9e35afd27" targetNamespace="http://schemas.microsoft.com/office/2006/metadata/properties" ma:root="true" ma:fieldsID="0680304da45bb32854f1286c0d37572d" ns2:_="" ns3:_="">
    <xsd:import namespace="96d83eaa-19cf-4d82-96ee-76f31fc2e4a6"/>
    <xsd:import namespace="3be989fb-008c-4c8f-8f13-36f9e35afd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83eaa-19cf-4d82-96ee-76f31fc2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7732a02-f047-4f6c-a03c-4b891d5bed3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e989fb-008c-4c8f-8f13-36f9e35afd2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181997-261f-443c-86fd-500f05b7b554}" ma:internalName="TaxCatchAll" ma:showField="CatchAllData" ma:web="3be989fb-008c-4c8f-8f13-36f9e35afd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73EBCB-6F02-4C78-8282-752B1F17FE0A}">
  <ds:schemaRefs>
    <ds:schemaRef ds:uri="http://schemas.microsoft.com/office/2006/metadata/properties"/>
    <ds:schemaRef ds:uri="http://schemas.microsoft.com/office/infopath/2007/PartnerControls"/>
    <ds:schemaRef ds:uri="3be989fb-008c-4c8f-8f13-36f9e35afd27"/>
    <ds:schemaRef ds:uri="96d83eaa-19cf-4d82-96ee-76f31fc2e4a6"/>
  </ds:schemaRefs>
</ds:datastoreItem>
</file>

<file path=customXml/itemProps2.xml><?xml version="1.0" encoding="utf-8"?>
<ds:datastoreItem xmlns:ds="http://schemas.openxmlformats.org/officeDocument/2006/customXml" ds:itemID="{BE77D3EF-7420-4775-A742-5F360401813D}">
  <ds:schemaRefs>
    <ds:schemaRef ds:uri="http://schemas.microsoft.com/sharepoint/v3/contenttype/forms"/>
  </ds:schemaRefs>
</ds:datastoreItem>
</file>

<file path=customXml/itemProps3.xml><?xml version="1.0" encoding="utf-8"?>
<ds:datastoreItem xmlns:ds="http://schemas.openxmlformats.org/officeDocument/2006/customXml" ds:itemID="{177BFBEA-40A8-432E-9E8D-1303798332EA}"/>
</file>

<file path=docProps/app.xml><?xml version="1.0" encoding="utf-8"?>
<Properties xmlns="http://schemas.openxmlformats.org/officeDocument/2006/extended-properties" xmlns:vt="http://schemas.openxmlformats.org/officeDocument/2006/docPropsVTypes">
  <Template>Normal</Template>
  <TotalTime>8</TotalTime>
  <Pages>2</Pages>
  <Words>697</Words>
  <Characters>3469</Characters>
  <Application>Microsoft Office Word</Application>
  <DocSecurity>0</DocSecurity>
  <Lines>88</Lines>
  <Paragraphs>59</Paragraphs>
  <ScaleCrop>false</ScaleCrop>
  <Company>MCC</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Rossett Avenue</dc:title>
  <dc:subject/>
  <dc:creator>Trish</dc:creator>
  <cp:keywords/>
  <dc:description/>
  <cp:lastModifiedBy>Nicola Foster</cp:lastModifiedBy>
  <cp:revision>3</cp:revision>
  <cp:lastPrinted>2022-04-28T11:56:00Z</cp:lastPrinted>
  <dcterms:created xsi:type="dcterms:W3CDTF">2026-09-25T11:27:00Z</dcterms:created>
  <dcterms:modified xsi:type="dcterms:W3CDTF">2026-09-25T11:27:00Z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0x01010032857111BB7D724E964A6B06021CBCD6</vt:lpwstr>
  </property>
  <property fmtid="{D5CDD505-2E9C-101B-9397-08002B2CF9AE}" pid="3" name="ClassificationContentMarkingFooterShapeIds">
    <vt:lpwstr>7c6e04f,77c1037,7e39808b</vt:lpwstr>
  </property>
  <property fmtid="{D5CDD505-2E9C-101B-9397-08002B2CF9AE}" pid="4" name="ClassificationContentMarkingFooterFontProps">
    <vt:lpwstr>#000000,10,Aptos</vt:lpwstr>
  </property>
  <property fmtid="{D5CDD505-2E9C-101B-9397-08002B2CF9AE}" pid="5" name="ClassificationContentMarkingFooterText">
    <vt:lpwstr>C2 - Internal</vt:lpwstr>
  </property>
  <property fmtid="{D5CDD505-2E9C-101B-9397-08002B2CF9AE}" pid="6" name="MSIP_Label_dc82e2c0-f3d2-421b-a121-8691e12c08be_Enabled">
    <vt:lpwstr>true</vt:lpwstr>
  </property>
  <property fmtid="{D5CDD505-2E9C-101B-9397-08002B2CF9AE}" pid="7" name="MSIP_Label_dc82e2c0-f3d2-421b-a121-8691e12c08be_SetDate">
    <vt:lpwstr>2026-09-25T11:27:35Z</vt:lpwstr>
  </property>
  <property fmtid="{D5CDD505-2E9C-101B-9397-08002B2CF9AE}" pid="8" name="MSIP_Label_dc82e2c0-f3d2-421b-a121-8691e12c08be_Method">
    <vt:lpwstr>Standard</vt:lpwstr>
  </property>
  <property fmtid="{D5CDD505-2E9C-101B-9397-08002B2CF9AE}" pid="9" name="MSIP_Label_dc82e2c0-f3d2-421b-a121-8691e12c08be_Name">
    <vt:lpwstr>C2 - Internal</vt:lpwstr>
  </property>
  <property fmtid="{D5CDD505-2E9C-101B-9397-08002B2CF9AE}" pid="10" name="MSIP_Label_dc82e2c0-f3d2-421b-a121-8691e12c08be_SiteId">
    <vt:lpwstr>c0988276-7978-4f2a-bd8f-918a37a5c957</vt:lpwstr>
  </property>
  <property fmtid="{D5CDD505-2E9C-101B-9397-08002B2CF9AE}" pid="11" name="MSIP_Label_dc82e2c0-f3d2-421b-a121-8691e12c08be_ActionId">
    <vt:lpwstr>df7bb718-5677-43a1-9498-86013a11b101</vt:lpwstr>
  </property>
  <property fmtid="{D5CDD505-2E9C-101B-9397-08002B2CF9AE}" pid="12" name="MSIP_Label_dc82e2c0-f3d2-421b-a121-8691e12c08be_ContentBits">
    <vt:lpwstr>2</vt:lpwstr>
  </property>
  <property fmtid="{D5CDD505-2E9C-101B-9397-08002B2CF9AE}" pid="13" name="MSIP_Label_dc82e2c0-f3d2-421b-a121-8691e12c08be_Tag">
    <vt:lpwstr>10, 3, 0, 1</vt:lpwstr>
  </property>
</Properties>
</file>