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A978" w14:textId="2059DAE4" w:rsidR="00456080" w:rsidRDefault="00456080" w:rsidP="00456080">
      <w:pPr>
        <w:spacing w:after="0" w:line="240" w:lineRule="auto"/>
        <w:rPr>
          <w:rFonts w:ascii="Times New Roman" w:eastAsia="Times New Roman" w:hAnsi="Times New Roman" w:cs="Times New Roman"/>
          <w:b/>
          <w:sz w:val="36"/>
          <w:szCs w:val="36"/>
        </w:rPr>
      </w:pPr>
      <w:r w:rsidRPr="00456080">
        <w:rPr>
          <w:rFonts w:ascii="Times New Roman" w:eastAsia="Times New Roman" w:hAnsi="Times New Roman" w:cs="Times New Roman"/>
          <w:b/>
          <w:noProof/>
          <w:sz w:val="36"/>
          <w:szCs w:val="36"/>
        </w:rPr>
        <w:drawing>
          <wp:anchor distT="0" distB="0" distL="114300" distR="114300" simplePos="0" relativeHeight="251659264" behindDoc="1" locked="0" layoutInCell="1" allowOverlap="0" wp14:anchorId="4F7CEAB8" wp14:editId="217FBE4F">
            <wp:simplePos x="0" y="0"/>
            <wp:positionH relativeFrom="column">
              <wp:posOffset>4979959</wp:posOffset>
            </wp:positionH>
            <wp:positionV relativeFrom="paragraph">
              <wp:posOffset>462</wp:posOffset>
            </wp:positionV>
            <wp:extent cx="1095375" cy="1752600"/>
            <wp:effectExtent l="0" t="0" r="9525" b="0"/>
            <wp:wrapTight wrapText="bothSides">
              <wp:wrapPolygon edited="0">
                <wp:start x="0" y="0"/>
                <wp:lineTo x="0" y="21365"/>
                <wp:lineTo x="21412" y="21365"/>
                <wp:lineTo x="21412" y="0"/>
                <wp:lineTo x="0" y="0"/>
              </wp:wrapPolygon>
            </wp:wrapTight>
            <wp:docPr id="1" name="Picture 1" descr="rodney house br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ney house brick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58AF3" w14:textId="355BA433" w:rsidR="008F2A80" w:rsidRPr="003E2B5B" w:rsidRDefault="00456080" w:rsidP="00456080">
      <w:pPr>
        <w:spacing w:after="0" w:line="240" w:lineRule="auto"/>
        <w:rPr>
          <w:rFonts w:ascii="Arial" w:eastAsia="Times New Roman" w:hAnsi="Arial" w:cs="Arial"/>
          <w:b/>
        </w:rPr>
      </w:pPr>
      <w:r w:rsidRPr="003E2B5B">
        <w:rPr>
          <w:rFonts w:ascii="Arial" w:eastAsia="Times New Roman" w:hAnsi="Arial" w:cs="Arial"/>
          <w:b/>
        </w:rPr>
        <w:t>Job Advertisement – Grade 4 TA</w:t>
      </w:r>
      <w:r w:rsidR="001245CF" w:rsidRPr="003E2B5B">
        <w:rPr>
          <w:rFonts w:ascii="Arial" w:eastAsia="Times New Roman" w:hAnsi="Arial" w:cs="Arial"/>
          <w:b/>
        </w:rPr>
        <w:t xml:space="preserve"> </w:t>
      </w:r>
    </w:p>
    <w:p w14:paraId="6A705315" w14:textId="6CBC46FD" w:rsidR="008F2A80" w:rsidRPr="003E2B5B" w:rsidRDefault="008F2A80" w:rsidP="008F2A80">
      <w:pPr>
        <w:spacing w:after="0" w:line="240" w:lineRule="auto"/>
        <w:rPr>
          <w:rFonts w:ascii="Arial" w:eastAsia="Times New Roman" w:hAnsi="Arial" w:cs="Arial"/>
        </w:rPr>
      </w:pPr>
    </w:p>
    <w:p w14:paraId="72303F6B" w14:textId="68A69EDD" w:rsidR="008F2A80" w:rsidRPr="003E2B5B" w:rsidRDefault="008F2A80" w:rsidP="008F2A80">
      <w:pPr>
        <w:spacing w:after="0" w:line="240" w:lineRule="auto"/>
        <w:rPr>
          <w:rFonts w:ascii="Arial" w:eastAsia="Times New Roman" w:hAnsi="Arial" w:cs="Arial"/>
          <w:color w:val="000000"/>
          <w:shd w:val="clear" w:color="auto" w:fill="FFFFFF"/>
        </w:rPr>
      </w:pPr>
      <w:r w:rsidRPr="003E2B5B">
        <w:rPr>
          <w:rFonts w:ascii="Arial" w:eastAsia="Times New Roman" w:hAnsi="Arial" w:cs="Arial"/>
          <w:b/>
          <w:color w:val="000000"/>
          <w:shd w:val="clear" w:color="auto" w:fill="FFFFFF"/>
        </w:rPr>
        <w:t>Position Title:</w:t>
      </w:r>
      <w:r w:rsidRPr="003E2B5B">
        <w:rPr>
          <w:rFonts w:ascii="Arial" w:eastAsia="Times New Roman" w:hAnsi="Arial" w:cs="Arial"/>
          <w:color w:val="000000"/>
          <w:shd w:val="clear" w:color="auto" w:fill="FFFFFF"/>
        </w:rPr>
        <w:t xml:space="preserve"> Teaching Assistant Level </w:t>
      </w:r>
      <w:r w:rsidR="00151411" w:rsidRPr="003E2B5B">
        <w:rPr>
          <w:rFonts w:ascii="Arial" w:eastAsia="Times New Roman" w:hAnsi="Arial" w:cs="Arial"/>
          <w:color w:val="000000"/>
          <w:shd w:val="clear" w:color="auto" w:fill="FFFFFF"/>
        </w:rPr>
        <w:t>2</w:t>
      </w:r>
      <w:r w:rsidRPr="003E2B5B">
        <w:rPr>
          <w:rFonts w:ascii="Arial" w:eastAsia="Times New Roman" w:hAnsi="Arial" w:cs="Arial"/>
          <w:color w:val="000000"/>
          <w:shd w:val="clear" w:color="auto" w:fill="FFFFFF"/>
        </w:rPr>
        <w:t xml:space="preserve"> (Special/Additional Needs) </w:t>
      </w:r>
      <w:r w:rsidR="00C04F60" w:rsidRPr="003E2B5B">
        <w:rPr>
          <w:rFonts w:ascii="Arial" w:eastAsia="Times New Roman" w:hAnsi="Arial" w:cs="Arial"/>
          <w:color w:val="000000"/>
          <w:shd w:val="clear" w:color="auto" w:fill="FFFFFF"/>
        </w:rPr>
        <w:t>1-year</w:t>
      </w:r>
      <w:r w:rsidRPr="003E2B5B">
        <w:rPr>
          <w:rFonts w:ascii="Arial" w:eastAsia="Times New Roman" w:hAnsi="Arial" w:cs="Arial"/>
          <w:color w:val="000000"/>
          <w:shd w:val="clear" w:color="auto" w:fill="FFFFFF"/>
        </w:rPr>
        <w:t xml:space="preserve"> Temporary Contract</w:t>
      </w:r>
    </w:p>
    <w:p w14:paraId="3FFDD033" w14:textId="49938EDA" w:rsidR="008F2A80" w:rsidRPr="003E2B5B" w:rsidRDefault="008F2A80" w:rsidP="00D23361">
      <w:pPr>
        <w:spacing w:after="0" w:line="240" w:lineRule="auto"/>
        <w:rPr>
          <w:rFonts w:ascii="Arial" w:eastAsia="Times New Roman" w:hAnsi="Arial" w:cs="Arial"/>
          <w:color w:val="000000"/>
          <w:shd w:val="clear" w:color="auto" w:fill="FFFFFF"/>
        </w:rPr>
      </w:pPr>
      <w:r w:rsidRPr="003E2B5B">
        <w:rPr>
          <w:rFonts w:ascii="Arial" w:eastAsia="Times New Roman" w:hAnsi="Arial" w:cs="Arial"/>
          <w:b/>
          <w:color w:val="000000"/>
          <w:shd w:val="clear" w:color="auto" w:fill="FFFFFF"/>
        </w:rPr>
        <w:t>DBS Check Required</w:t>
      </w:r>
      <w:r w:rsidRPr="003E2B5B">
        <w:rPr>
          <w:rFonts w:ascii="Arial" w:eastAsia="Times New Roman" w:hAnsi="Arial" w:cs="Arial"/>
          <w:color w:val="000000"/>
          <w:shd w:val="clear" w:color="auto" w:fill="FFFFFF"/>
        </w:rPr>
        <w:t>: Yes</w:t>
      </w:r>
      <w:r w:rsidRPr="003E2B5B">
        <w:rPr>
          <w:rFonts w:ascii="Arial" w:eastAsia="Times New Roman" w:hAnsi="Arial" w:cs="Arial"/>
          <w:color w:val="000000"/>
        </w:rPr>
        <w:br/>
      </w:r>
      <w:r w:rsidR="00C04F60" w:rsidRPr="003E2B5B">
        <w:rPr>
          <w:rFonts w:ascii="Arial" w:eastAsia="Times New Roman" w:hAnsi="Arial" w:cs="Arial"/>
          <w:b/>
          <w:color w:val="000000"/>
          <w:shd w:val="clear" w:color="auto" w:fill="FFFFFF"/>
        </w:rPr>
        <w:t>Salary:</w:t>
      </w:r>
      <w:r w:rsidRPr="003E2B5B">
        <w:rPr>
          <w:rFonts w:ascii="Arial" w:eastAsia="Times New Roman" w:hAnsi="Arial" w:cs="Arial"/>
          <w:b/>
          <w:color w:val="000000"/>
          <w:shd w:val="clear" w:color="auto" w:fill="FFFFFF"/>
        </w:rPr>
        <w:t xml:space="preserve"> Grade </w:t>
      </w:r>
      <w:r w:rsidR="00151411" w:rsidRPr="003E2B5B">
        <w:rPr>
          <w:rFonts w:ascii="Arial" w:eastAsia="Times New Roman" w:hAnsi="Arial" w:cs="Arial"/>
          <w:b/>
          <w:color w:val="000000"/>
          <w:shd w:val="clear" w:color="auto" w:fill="FFFFFF"/>
        </w:rPr>
        <w:t>4</w:t>
      </w:r>
      <w:r w:rsidRPr="003E2B5B">
        <w:rPr>
          <w:rFonts w:ascii="Arial" w:eastAsia="Times New Roman" w:hAnsi="Arial" w:cs="Arial"/>
          <w:color w:val="000000"/>
          <w:shd w:val="clear" w:color="auto" w:fill="FFFFFF"/>
        </w:rPr>
        <w:t>: £2</w:t>
      </w:r>
      <w:r w:rsidR="00341995">
        <w:rPr>
          <w:rFonts w:ascii="Arial" w:eastAsia="Times New Roman" w:hAnsi="Arial" w:cs="Arial"/>
          <w:color w:val="000000"/>
          <w:shd w:val="clear" w:color="auto" w:fill="FFFFFF"/>
        </w:rPr>
        <w:t>6,403</w:t>
      </w:r>
      <w:r w:rsidRPr="003E2B5B">
        <w:rPr>
          <w:rFonts w:ascii="Arial" w:eastAsia="Times New Roman" w:hAnsi="Arial" w:cs="Arial"/>
          <w:color w:val="000000"/>
          <w:shd w:val="clear" w:color="auto" w:fill="FFFFFF"/>
        </w:rPr>
        <w:t xml:space="preserve"> to £2</w:t>
      </w:r>
      <w:r w:rsidR="00D96B52">
        <w:rPr>
          <w:rFonts w:ascii="Arial" w:eastAsia="Times New Roman" w:hAnsi="Arial" w:cs="Arial"/>
          <w:color w:val="000000"/>
          <w:shd w:val="clear" w:color="auto" w:fill="FFFFFF"/>
        </w:rPr>
        <w:t>8,142</w:t>
      </w:r>
      <w:r w:rsidRPr="003E2B5B">
        <w:rPr>
          <w:rFonts w:ascii="Arial" w:eastAsia="Times New Roman" w:hAnsi="Arial" w:cs="Arial"/>
          <w:color w:val="000000"/>
          <w:shd w:val="clear" w:color="auto" w:fill="FFFFFF"/>
        </w:rPr>
        <w:t>pro rata</w:t>
      </w:r>
      <w:r w:rsidR="00D23361" w:rsidRPr="003E2B5B">
        <w:rPr>
          <w:rFonts w:ascii="Arial" w:eastAsia="Times New Roman" w:hAnsi="Arial" w:cs="Arial"/>
          <w:color w:val="000000"/>
          <w:shd w:val="clear" w:color="auto" w:fill="FFFFFF"/>
        </w:rPr>
        <w:t xml:space="preserve"> - Actual £2</w:t>
      </w:r>
      <w:r w:rsidR="001D6779">
        <w:rPr>
          <w:rFonts w:ascii="Arial" w:eastAsia="Times New Roman" w:hAnsi="Arial" w:cs="Arial"/>
          <w:color w:val="000000"/>
          <w:shd w:val="clear" w:color="auto" w:fill="FFFFFF"/>
        </w:rPr>
        <w:t>2,127</w:t>
      </w:r>
    </w:p>
    <w:p w14:paraId="072916C3" w14:textId="65C046D2" w:rsidR="008F2A80" w:rsidRPr="003E2B5B" w:rsidRDefault="008F2A80" w:rsidP="008F2A80">
      <w:pPr>
        <w:spacing w:after="0" w:line="240" w:lineRule="auto"/>
        <w:rPr>
          <w:rFonts w:ascii="Arial" w:eastAsia="Times New Roman" w:hAnsi="Arial" w:cs="Arial"/>
          <w:color w:val="000000"/>
          <w:shd w:val="clear" w:color="auto" w:fill="FFFFFF"/>
        </w:rPr>
      </w:pPr>
      <w:r w:rsidRPr="003E2B5B">
        <w:rPr>
          <w:rFonts w:ascii="Arial" w:eastAsia="Times New Roman" w:hAnsi="Arial" w:cs="Arial"/>
          <w:b/>
          <w:color w:val="000000"/>
          <w:shd w:val="clear" w:color="auto" w:fill="FFFFFF"/>
        </w:rPr>
        <w:t>Contract Type</w:t>
      </w:r>
      <w:r w:rsidRPr="003E2B5B">
        <w:rPr>
          <w:rFonts w:ascii="Arial" w:eastAsia="Times New Roman" w:hAnsi="Arial" w:cs="Arial"/>
          <w:color w:val="000000"/>
          <w:shd w:val="clear" w:color="auto" w:fill="FFFFFF"/>
        </w:rPr>
        <w:t>: Temporary, Term Time Only</w:t>
      </w:r>
      <w:r w:rsidRPr="003E2B5B">
        <w:rPr>
          <w:rFonts w:ascii="Arial" w:eastAsia="Times New Roman" w:hAnsi="Arial" w:cs="Arial"/>
          <w:color w:val="000000"/>
        </w:rPr>
        <w:br/>
      </w:r>
      <w:r w:rsidRPr="003E2B5B">
        <w:rPr>
          <w:rFonts w:ascii="Arial" w:eastAsia="Times New Roman" w:hAnsi="Arial" w:cs="Arial"/>
          <w:b/>
          <w:color w:val="000000"/>
          <w:shd w:val="clear" w:color="auto" w:fill="FFFFFF"/>
        </w:rPr>
        <w:t>Hours:</w:t>
      </w:r>
      <w:r w:rsidRPr="003E2B5B">
        <w:rPr>
          <w:rFonts w:ascii="Arial" w:eastAsia="Times New Roman" w:hAnsi="Arial" w:cs="Arial"/>
          <w:color w:val="000000"/>
          <w:shd w:val="clear" w:color="auto" w:fill="FFFFFF"/>
        </w:rPr>
        <w:t xml:space="preserve"> </w:t>
      </w:r>
      <w:r w:rsidR="00AE03C5" w:rsidRPr="003E2B5B">
        <w:rPr>
          <w:rFonts w:ascii="Arial" w:eastAsia="Times New Roman" w:hAnsi="Arial" w:cs="Arial"/>
          <w:color w:val="000000"/>
          <w:shd w:val="clear" w:color="auto" w:fill="FFFFFF"/>
        </w:rPr>
        <w:t>35 hours per week</w:t>
      </w:r>
      <w:r w:rsidRPr="003E2B5B">
        <w:rPr>
          <w:rFonts w:ascii="Arial" w:eastAsia="Times New Roman" w:hAnsi="Arial" w:cs="Arial"/>
          <w:color w:val="000000"/>
        </w:rPr>
        <w:br/>
      </w:r>
      <w:r w:rsidRPr="003E2B5B">
        <w:rPr>
          <w:rFonts w:ascii="Arial" w:eastAsia="Times New Roman" w:hAnsi="Arial" w:cs="Arial"/>
          <w:b/>
          <w:color w:val="000000"/>
          <w:shd w:val="clear" w:color="auto" w:fill="FFFFFF"/>
        </w:rPr>
        <w:t>School Address</w:t>
      </w:r>
      <w:r w:rsidRPr="003E2B5B">
        <w:rPr>
          <w:rFonts w:ascii="Arial" w:eastAsia="Times New Roman" w:hAnsi="Arial" w:cs="Arial"/>
          <w:color w:val="000000"/>
          <w:shd w:val="clear" w:color="auto" w:fill="FFFFFF"/>
        </w:rPr>
        <w:t>: Rodney House School, Albert Grove, Longsight, Manchester M12 4WF</w:t>
      </w:r>
    </w:p>
    <w:p w14:paraId="283B0516" w14:textId="77777777" w:rsidR="002965C4" w:rsidRDefault="008F2A80" w:rsidP="008F2A80">
      <w:pPr>
        <w:spacing w:after="0" w:line="240" w:lineRule="auto"/>
        <w:rPr>
          <w:rFonts w:ascii="Arial" w:eastAsia="Times New Roman" w:hAnsi="Arial" w:cs="Arial"/>
          <w:b/>
          <w:color w:val="000000"/>
          <w:shd w:val="clear" w:color="auto" w:fill="FFFFFF"/>
        </w:rPr>
      </w:pPr>
      <w:r w:rsidRPr="003E2B5B">
        <w:rPr>
          <w:rFonts w:ascii="Arial" w:eastAsia="Times New Roman" w:hAnsi="Arial" w:cs="Arial"/>
          <w:b/>
          <w:color w:val="000000"/>
          <w:shd w:val="clear" w:color="auto" w:fill="FFFFFF"/>
        </w:rPr>
        <w:t>Qualifications Required</w:t>
      </w:r>
      <w:r w:rsidRPr="003E2B5B">
        <w:rPr>
          <w:rFonts w:ascii="Arial" w:eastAsia="Times New Roman" w:hAnsi="Arial" w:cs="Arial"/>
          <w:color w:val="000000"/>
          <w:shd w:val="clear" w:color="auto" w:fill="FFFFFF"/>
        </w:rPr>
        <w:t>: Numeracy/Literacy skills (at a level equivalent to NVQ Level 1)</w:t>
      </w:r>
      <w:r w:rsidRPr="003E2B5B">
        <w:rPr>
          <w:rFonts w:ascii="Arial" w:eastAsia="Times New Roman" w:hAnsi="Arial" w:cs="Arial"/>
          <w:color w:val="000000"/>
        </w:rPr>
        <w:br/>
      </w:r>
      <w:r w:rsidRPr="003E2B5B">
        <w:rPr>
          <w:rFonts w:ascii="Arial" w:eastAsia="Times New Roman" w:hAnsi="Arial" w:cs="Arial"/>
          <w:b/>
          <w:color w:val="000000"/>
          <w:shd w:val="clear" w:color="auto" w:fill="FFFFFF"/>
        </w:rPr>
        <w:t>Pre-employment Health Assessment Required</w:t>
      </w:r>
      <w:r w:rsidRPr="003E2B5B">
        <w:rPr>
          <w:rFonts w:ascii="Arial" w:eastAsia="Times New Roman" w:hAnsi="Arial" w:cs="Arial"/>
          <w:color w:val="000000"/>
          <w:shd w:val="clear" w:color="auto" w:fill="FFFFFF"/>
        </w:rPr>
        <w:t>: Yes</w:t>
      </w:r>
      <w:r w:rsidRPr="003E2B5B">
        <w:rPr>
          <w:rFonts w:ascii="Arial" w:eastAsia="Times New Roman" w:hAnsi="Arial" w:cs="Arial"/>
          <w:color w:val="000000"/>
        </w:rPr>
        <w:br/>
      </w:r>
    </w:p>
    <w:p w14:paraId="4E5AEF56" w14:textId="45E8084F" w:rsidR="008F2A80" w:rsidRDefault="008F2A80" w:rsidP="008F2A80">
      <w:pPr>
        <w:spacing w:after="0" w:line="240" w:lineRule="auto"/>
        <w:rPr>
          <w:rFonts w:ascii="Arial" w:eastAsia="Times New Roman" w:hAnsi="Arial" w:cs="Arial"/>
          <w:color w:val="000000"/>
          <w:shd w:val="clear" w:color="auto" w:fill="FFFFFF"/>
        </w:rPr>
      </w:pPr>
      <w:r w:rsidRPr="003E2B5B">
        <w:rPr>
          <w:rFonts w:ascii="Arial" w:eastAsia="Times New Roman" w:hAnsi="Arial" w:cs="Arial"/>
          <w:b/>
          <w:color w:val="000000"/>
          <w:shd w:val="clear" w:color="auto" w:fill="FFFFFF"/>
        </w:rPr>
        <w:t>Closing Date/Time:</w:t>
      </w:r>
      <w:r w:rsidRPr="003E2B5B">
        <w:rPr>
          <w:rFonts w:ascii="Arial" w:eastAsia="Times New Roman" w:hAnsi="Arial" w:cs="Arial"/>
          <w:color w:val="000000"/>
          <w:shd w:val="clear" w:color="auto" w:fill="FFFFFF"/>
        </w:rPr>
        <w:t xml:space="preserve"> </w:t>
      </w:r>
      <w:r w:rsidR="009E794F">
        <w:rPr>
          <w:rFonts w:ascii="Arial" w:eastAsia="Times New Roman" w:hAnsi="Arial" w:cs="Arial"/>
          <w:color w:val="000000"/>
          <w:shd w:val="clear" w:color="auto" w:fill="FFFFFF"/>
        </w:rPr>
        <w:t>27</w:t>
      </w:r>
      <w:r w:rsidR="009E794F" w:rsidRPr="009E794F">
        <w:rPr>
          <w:rFonts w:ascii="Arial" w:eastAsia="Times New Roman" w:hAnsi="Arial" w:cs="Arial"/>
          <w:color w:val="000000"/>
          <w:shd w:val="clear" w:color="auto" w:fill="FFFFFF"/>
          <w:vertAlign w:val="superscript"/>
        </w:rPr>
        <w:t>th</w:t>
      </w:r>
      <w:r w:rsidR="009E794F">
        <w:rPr>
          <w:rFonts w:ascii="Arial" w:eastAsia="Times New Roman" w:hAnsi="Arial" w:cs="Arial"/>
          <w:color w:val="000000"/>
          <w:shd w:val="clear" w:color="auto" w:fill="FFFFFF"/>
        </w:rPr>
        <w:t xml:space="preserve"> February 2026 @ 9am</w:t>
      </w:r>
    </w:p>
    <w:p w14:paraId="392E5F73" w14:textId="77777777" w:rsidR="002965C4" w:rsidRPr="003E2B5B" w:rsidRDefault="002965C4" w:rsidP="008F2A80">
      <w:pPr>
        <w:spacing w:after="0" w:line="240" w:lineRule="auto"/>
        <w:rPr>
          <w:rFonts w:ascii="Arial" w:eastAsia="Times New Roman" w:hAnsi="Arial" w:cs="Arial"/>
          <w:color w:val="000000"/>
          <w:shd w:val="clear" w:color="auto" w:fill="FFFFFF"/>
        </w:rPr>
      </w:pPr>
    </w:p>
    <w:p w14:paraId="119C8E70" w14:textId="34F32A43" w:rsidR="008F2A80" w:rsidRDefault="008F2A80" w:rsidP="008F2A80">
      <w:pPr>
        <w:spacing w:after="0" w:line="240" w:lineRule="auto"/>
        <w:rPr>
          <w:rFonts w:ascii="Arial" w:eastAsia="Times New Roman" w:hAnsi="Arial" w:cs="Arial"/>
          <w:color w:val="000000"/>
          <w:shd w:val="clear" w:color="auto" w:fill="FFFFFF"/>
        </w:rPr>
      </w:pPr>
      <w:r w:rsidRPr="003E2B5B">
        <w:rPr>
          <w:rFonts w:ascii="Arial" w:eastAsia="Times New Roman" w:hAnsi="Arial" w:cs="Arial"/>
          <w:b/>
          <w:color w:val="000000"/>
          <w:shd w:val="clear" w:color="auto" w:fill="FFFFFF"/>
        </w:rPr>
        <w:t>Interview Date</w:t>
      </w:r>
      <w:r w:rsidR="00456080" w:rsidRPr="003E2B5B">
        <w:rPr>
          <w:rFonts w:ascii="Arial" w:eastAsia="Times New Roman" w:hAnsi="Arial" w:cs="Arial"/>
          <w:color w:val="000000"/>
          <w:shd w:val="clear" w:color="auto" w:fill="FFFFFF"/>
        </w:rPr>
        <w:t xml:space="preserve">: </w:t>
      </w:r>
      <w:r w:rsidR="009E794F">
        <w:rPr>
          <w:rFonts w:ascii="Arial" w:eastAsia="Times New Roman" w:hAnsi="Arial" w:cs="Arial"/>
          <w:color w:val="000000"/>
          <w:shd w:val="clear" w:color="auto" w:fill="FFFFFF"/>
        </w:rPr>
        <w:t>4</w:t>
      </w:r>
      <w:r w:rsidR="009E794F" w:rsidRPr="009E794F">
        <w:rPr>
          <w:rFonts w:ascii="Arial" w:eastAsia="Times New Roman" w:hAnsi="Arial" w:cs="Arial"/>
          <w:color w:val="000000"/>
          <w:shd w:val="clear" w:color="auto" w:fill="FFFFFF"/>
          <w:vertAlign w:val="superscript"/>
        </w:rPr>
        <w:t>th</w:t>
      </w:r>
      <w:r w:rsidR="009E794F">
        <w:rPr>
          <w:rFonts w:ascii="Arial" w:eastAsia="Times New Roman" w:hAnsi="Arial" w:cs="Arial"/>
          <w:color w:val="000000"/>
          <w:shd w:val="clear" w:color="auto" w:fill="FFFFFF"/>
        </w:rPr>
        <w:t xml:space="preserve"> March</w:t>
      </w:r>
      <w:r w:rsidR="00C27660">
        <w:rPr>
          <w:rFonts w:ascii="Arial" w:eastAsia="Times New Roman" w:hAnsi="Arial" w:cs="Arial"/>
          <w:color w:val="000000"/>
          <w:shd w:val="clear" w:color="auto" w:fill="FFFFFF"/>
        </w:rPr>
        <w:t xml:space="preserve"> 2026</w:t>
      </w:r>
    </w:p>
    <w:p w14:paraId="1FCA7669" w14:textId="77777777" w:rsidR="002965C4" w:rsidRPr="003E2B5B" w:rsidRDefault="002965C4" w:rsidP="008F2A80">
      <w:pPr>
        <w:spacing w:after="0" w:line="240" w:lineRule="auto"/>
        <w:rPr>
          <w:rFonts w:ascii="Arial" w:eastAsia="Times New Roman" w:hAnsi="Arial" w:cs="Arial"/>
          <w:color w:val="000000"/>
          <w:shd w:val="clear" w:color="auto" w:fill="FFFFFF"/>
        </w:rPr>
      </w:pPr>
    </w:p>
    <w:p w14:paraId="2BEC7267" w14:textId="77777777" w:rsidR="00277042" w:rsidRPr="003E2B5B" w:rsidRDefault="00277042" w:rsidP="00277042">
      <w:pPr>
        <w:spacing w:after="0" w:line="240" w:lineRule="auto"/>
        <w:rPr>
          <w:rFonts w:ascii="Arial" w:eastAsia="Times New Roman" w:hAnsi="Arial" w:cs="Arial"/>
          <w:lang w:eastAsia="en-GB"/>
        </w:rPr>
      </w:pPr>
      <w:bookmarkStart w:id="0" w:name="_Hlk121398657"/>
      <w:r w:rsidRPr="003E2B5B">
        <w:rPr>
          <w:rFonts w:ascii="Arial" w:eastAsia="Times New Roman" w:hAnsi="Arial" w:cs="Arial"/>
          <w:lang w:eastAsia="en-GB"/>
        </w:rPr>
        <w:t>All posts are subject to satisfactory references and an enhanced DBS check.</w:t>
      </w:r>
    </w:p>
    <w:p w14:paraId="28ED9510" w14:textId="77777777" w:rsidR="00277042" w:rsidRPr="003E2B5B" w:rsidRDefault="00277042" w:rsidP="00277042">
      <w:pPr>
        <w:spacing w:after="0" w:line="240" w:lineRule="auto"/>
        <w:rPr>
          <w:rFonts w:ascii="Arial" w:eastAsia="Times New Roman" w:hAnsi="Arial" w:cs="Arial"/>
          <w:lang w:eastAsia="en-GB"/>
        </w:rPr>
      </w:pPr>
      <w:r w:rsidRPr="003E2B5B">
        <w:rPr>
          <w:rFonts w:ascii="Arial" w:eastAsia="Times New Roman" w:hAnsi="Arial" w:cs="Arial"/>
          <w:lang w:eastAsia="en-GB"/>
        </w:rPr>
        <w:t>Prospective candidates need to know that we apply our stringent policy on Safeguarding Children when appointing staff to Rodney House.</w:t>
      </w:r>
    </w:p>
    <w:bookmarkEnd w:id="0"/>
    <w:p w14:paraId="3D7C50C4" w14:textId="77777777" w:rsidR="00277042" w:rsidRPr="003E2B5B" w:rsidRDefault="00277042" w:rsidP="00277042">
      <w:pPr>
        <w:spacing w:after="0" w:line="240" w:lineRule="auto"/>
        <w:rPr>
          <w:rFonts w:ascii="Arial" w:eastAsia="Times New Roman" w:hAnsi="Arial" w:cs="Arial"/>
          <w:lang w:eastAsia="en-GB"/>
        </w:rPr>
      </w:pPr>
    </w:p>
    <w:p w14:paraId="653353C1" w14:textId="77777777" w:rsidR="00277042" w:rsidRPr="003E2B5B" w:rsidRDefault="00277042" w:rsidP="00277042">
      <w:pPr>
        <w:shd w:val="clear" w:color="auto" w:fill="FFFFFF"/>
        <w:spacing w:after="200" w:line="240" w:lineRule="auto"/>
        <w:rPr>
          <w:rFonts w:ascii="Arial" w:eastAsia="Times New Roman" w:hAnsi="Arial" w:cs="Arial"/>
          <w:lang w:eastAsia="en-GB"/>
        </w:rPr>
      </w:pPr>
      <w:r w:rsidRPr="003E2B5B">
        <w:rPr>
          <w:rFonts w:ascii="Arial" w:eastAsia="Times New Roman" w:hAnsi="Arial" w:cs="Arial"/>
          <w:color w:val="000000"/>
        </w:rPr>
        <w:t xml:space="preserve">We currently have an exciting opportunity for a professional, dynamic and flexible Teaching Assistant to join our team. The successful candidate should be </w:t>
      </w:r>
      <w:r w:rsidRPr="003E2B5B">
        <w:rPr>
          <w:rFonts w:ascii="Arial" w:eastAsia="Times New Roman" w:hAnsi="Arial" w:cs="Arial"/>
        </w:rPr>
        <w:t>passionate about supporting young people in their learning. </w:t>
      </w:r>
    </w:p>
    <w:p w14:paraId="7D210A2C" w14:textId="77777777" w:rsidR="00277042" w:rsidRPr="003E2B5B" w:rsidRDefault="00277042" w:rsidP="00277042">
      <w:pPr>
        <w:shd w:val="clear" w:color="auto" w:fill="FFFFFF"/>
        <w:spacing w:after="200" w:line="240" w:lineRule="auto"/>
        <w:rPr>
          <w:rFonts w:ascii="Arial" w:eastAsia="Times New Roman" w:hAnsi="Arial" w:cs="Arial"/>
        </w:rPr>
      </w:pPr>
      <w:r w:rsidRPr="003E2B5B">
        <w:rPr>
          <w:rFonts w:ascii="Arial" w:eastAsia="Times New Roman" w:hAnsi="Arial" w:cs="Arial"/>
        </w:rPr>
        <w:t>We are looking for a teaching assistant who can make learning fun, think on their feet and understands the importance of play. </w:t>
      </w:r>
    </w:p>
    <w:p w14:paraId="77902BDF" w14:textId="77777777" w:rsidR="00277042" w:rsidRPr="003E2B5B" w:rsidRDefault="00277042" w:rsidP="00277042">
      <w:pPr>
        <w:shd w:val="clear" w:color="auto" w:fill="FFFFFF"/>
        <w:spacing w:before="100" w:beforeAutospacing="1" w:after="100" w:afterAutospacing="1" w:line="240" w:lineRule="auto"/>
        <w:rPr>
          <w:rFonts w:ascii="Arial" w:eastAsia="Times New Roman" w:hAnsi="Arial" w:cs="Arial"/>
          <w:color w:val="222222"/>
          <w:lang w:eastAsia="en-GB"/>
        </w:rPr>
      </w:pPr>
      <w:r w:rsidRPr="003E2B5B">
        <w:rPr>
          <w:rFonts w:ascii="Arial" w:eastAsia="Times New Roman" w:hAnsi="Arial" w:cs="Arial"/>
          <w:color w:val="000000"/>
          <w:lang w:eastAsia="en-GB"/>
        </w:rPr>
        <w:t>Experience of working with children with special needs in a school setting is desirable</w:t>
      </w:r>
    </w:p>
    <w:p w14:paraId="7EAEE794" w14:textId="7D30AA58" w:rsidR="008F2A80" w:rsidRPr="003E2B5B" w:rsidRDefault="008F2A80" w:rsidP="008F2A80">
      <w:pPr>
        <w:shd w:val="clear" w:color="auto" w:fill="FFFFFF"/>
        <w:spacing w:before="100" w:beforeAutospacing="1" w:after="100" w:afterAutospacing="1" w:line="240" w:lineRule="auto"/>
        <w:rPr>
          <w:rFonts w:ascii="Arial" w:eastAsia="Times New Roman" w:hAnsi="Arial" w:cs="Arial"/>
          <w:color w:val="222222"/>
          <w:lang w:eastAsia="en-GB"/>
        </w:rPr>
      </w:pPr>
      <w:r w:rsidRPr="003E2B5B">
        <w:rPr>
          <w:rFonts w:ascii="Arial" w:eastAsia="Times New Roman" w:hAnsi="Arial" w:cs="Arial"/>
          <w:color w:val="000000"/>
          <w:lang w:eastAsia="en-GB"/>
        </w:rPr>
        <w:t xml:space="preserve">Rodney House is an outstanding provision (Ofsted </w:t>
      </w:r>
      <w:r w:rsidR="00F06288" w:rsidRPr="003E2B5B">
        <w:rPr>
          <w:rFonts w:ascii="Arial" w:eastAsia="Times New Roman" w:hAnsi="Arial" w:cs="Arial"/>
          <w:color w:val="000000"/>
          <w:lang w:eastAsia="en-GB"/>
        </w:rPr>
        <w:t>July</w:t>
      </w:r>
      <w:r w:rsidRPr="003E2B5B">
        <w:rPr>
          <w:rFonts w:ascii="Arial" w:eastAsia="Times New Roman" w:hAnsi="Arial" w:cs="Arial"/>
          <w:color w:val="000000"/>
          <w:lang w:eastAsia="en-GB"/>
        </w:rPr>
        <w:t xml:space="preserve"> </w:t>
      </w:r>
      <w:r w:rsidR="00F06288" w:rsidRPr="003E2B5B">
        <w:rPr>
          <w:rFonts w:ascii="Arial" w:eastAsia="Times New Roman" w:hAnsi="Arial" w:cs="Arial"/>
          <w:color w:val="000000"/>
          <w:lang w:eastAsia="en-GB"/>
        </w:rPr>
        <w:t>2023</w:t>
      </w:r>
      <w:r w:rsidRPr="003E2B5B">
        <w:rPr>
          <w:rFonts w:ascii="Arial" w:eastAsia="Times New Roman" w:hAnsi="Arial" w:cs="Arial"/>
          <w:color w:val="000000"/>
          <w:lang w:eastAsia="en-GB"/>
        </w:rPr>
        <w:t>).</w:t>
      </w:r>
    </w:p>
    <w:p w14:paraId="16F7142D" w14:textId="77777777" w:rsidR="008F2A80" w:rsidRPr="003E2B5B" w:rsidRDefault="008F2A80" w:rsidP="008F2A80">
      <w:pPr>
        <w:shd w:val="clear" w:color="auto" w:fill="FFFFFF"/>
        <w:spacing w:before="100" w:beforeAutospacing="1" w:after="100" w:afterAutospacing="1" w:line="240" w:lineRule="auto"/>
        <w:rPr>
          <w:rFonts w:ascii="Arial" w:eastAsia="Times New Roman" w:hAnsi="Arial" w:cs="Arial"/>
          <w:color w:val="222222"/>
          <w:lang w:eastAsia="en-GB"/>
        </w:rPr>
      </w:pPr>
      <w:r w:rsidRPr="003E2B5B">
        <w:rPr>
          <w:rFonts w:ascii="Arial" w:eastAsia="Times New Roman" w:hAnsi="Arial" w:cs="Arial"/>
          <w:color w:val="000000"/>
          <w:lang w:eastAsia="en-GB"/>
        </w:rPr>
        <w:t>All children have complex and/or significant learning needs as described in the individual Education Health and Care Plans.</w:t>
      </w:r>
    </w:p>
    <w:p w14:paraId="1FCDBC1F" w14:textId="77777777" w:rsidR="008F2A80" w:rsidRPr="003E2B5B" w:rsidRDefault="008F2A80" w:rsidP="008F2A80">
      <w:pPr>
        <w:spacing w:after="0" w:line="240" w:lineRule="auto"/>
        <w:rPr>
          <w:rFonts w:ascii="Arial" w:eastAsia="Times New Roman" w:hAnsi="Arial" w:cs="Arial"/>
        </w:rPr>
      </w:pPr>
      <w:r w:rsidRPr="003E2B5B">
        <w:rPr>
          <w:rFonts w:ascii="Arial" w:eastAsia="Times New Roman" w:hAnsi="Arial" w:cs="Arial"/>
          <w:color w:val="000000"/>
          <w:shd w:val="clear" w:color="auto" w:fill="FFFFFF"/>
        </w:rPr>
        <w:t>The successful candidate will be committed to supporting children with special educational needs to achieve their best through implementing specialist communication strategies, and will demonstrate a confident and positive approach.</w:t>
      </w:r>
      <w:r w:rsidRPr="003E2B5B">
        <w:rPr>
          <w:rFonts w:ascii="Arial" w:eastAsia="Times New Roman" w:hAnsi="Arial" w:cs="Arial"/>
          <w:color w:val="000000"/>
          <w:shd w:val="clear" w:color="auto" w:fill="FFFFFF"/>
        </w:rPr>
        <w:br w:type="textWrapping" w:clear="all"/>
      </w:r>
    </w:p>
    <w:p w14:paraId="32B6A676" w14:textId="77777777" w:rsidR="008F2A80" w:rsidRPr="003E2B5B" w:rsidRDefault="008F2A80" w:rsidP="008F2A80">
      <w:pPr>
        <w:shd w:val="clear" w:color="auto" w:fill="FFFFFF"/>
        <w:spacing w:after="0" w:line="240" w:lineRule="auto"/>
        <w:rPr>
          <w:rFonts w:ascii="Arial" w:eastAsia="Times New Roman" w:hAnsi="Arial" w:cs="Arial"/>
          <w:lang w:eastAsia="en-GB"/>
        </w:rPr>
      </w:pPr>
      <w:r w:rsidRPr="003E2B5B">
        <w:rPr>
          <w:rFonts w:ascii="Arial" w:eastAsia="Times New Roman" w:hAnsi="Arial" w:cs="Arial"/>
          <w:color w:val="000000"/>
        </w:rPr>
        <w:t>We warmly welcome an informal visit or a conversation prior to application.</w:t>
      </w:r>
    </w:p>
    <w:p w14:paraId="241CD55C" w14:textId="77777777" w:rsidR="008F2A80" w:rsidRPr="003E2B5B" w:rsidRDefault="008F2A80" w:rsidP="008F2A80">
      <w:pPr>
        <w:spacing w:after="0" w:line="240" w:lineRule="auto"/>
        <w:rPr>
          <w:rFonts w:ascii="Arial" w:eastAsia="Times New Roman" w:hAnsi="Arial" w:cs="Arial"/>
          <w:color w:val="FF0000"/>
          <w:lang w:eastAsia="en-GB"/>
        </w:rPr>
      </w:pPr>
    </w:p>
    <w:p w14:paraId="0131F1C2" w14:textId="77777777" w:rsidR="008F2A80" w:rsidRPr="003E2B5B" w:rsidRDefault="008F2A80" w:rsidP="008F2A80">
      <w:pPr>
        <w:spacing w:after="0" w:line="240" w:lineRule="auto"/>
        <w:rPr>
          <w:rFonts w:ascii="Arial" w:eastAsia="Times New Roman" w:hAnsi="Arial" w:cs="Arial"/>
          <w:lang w:eastAsia="en-GB"/>
        </w:rPr>
      </w:pPr>
      <w:r w:rsidRPr="003E2B5B">
        <w:rPr>
          <w:rFonts w:ascii="Arial" w:eastAsia="Times New Roman" w:hAnsi="Arial" w:cs="Arial"/>
          <w:lang w:eastAsia="en-GB"/>
        </w:rPr>
        <w:t xml:space="preserve">Please note that CVs are </w:t>
      </w:r>
      <w:r w:rsidRPr="003E2B5B">
        <w:rPr>
          <w:rFonts w:ascii="Arial" w:eastAsia="Times New Roman" w:hAnsi="Arial" w:cs="Arial"/>
          <w:b/>
          <w:lang w:eastAsia="en-GB"/>
        </w:rPr>
        <w:t>not</w:t>
      </w:r>
      <w:r w:rsidRPr="003E2B5B">
        <w:rPr>
          <w:rFonts w:ascii="Arial" w:eastAsia="Times New Roman" w:hAnsi="Arial" w:cs="Arial"/>
          <w:lang w:eastAsia="en-GB"/>
        </w:rPr>
        <w:t xml:space="preserve"> accepted and only completed application forms will be considered. Completed forms can be emailed: admin@rodneyhouse.manchester.sch.uk.</w:t>
      </w:r>
    </w:p>
    <w:p w14:paraId="74144FF4" w14:textId="77777777" w:rsidR="008F2A80" w:rsidRPr="003E2B5B" w:rsidRDefault="008F2A80" w:rsidP="008F2A80">
      <w:pPr>
        <w:spacing w:after="0" w:line="240" w:lineRule="auto"/>
        <w:rPr>
          <w:rFonts w:ascii="Arial" w:eastAsia="Times New Roman" w:hAnsi="Arial" w:cs="Arial"/>
          <w:lang w:eastAsia="en-GB"/>
        </w:rPr>
      </w:pPr>
    </w:p>
    <w:p w14:paraId="6813525D" w14:textId="7B9E84D4" w:rsidR="008F2A80" w:rsidRDefault="008F2A80" w:rsidP="008F2A80">
      <w:pPr>
        <w:spacing w:after="0" w:line="240" w:lineRule="auto"/>
        <w:rPr>
          <w:rFonts w:ascii="Arial" w:eastAsia="Times New Roman" w:hAnsi="Arial" w:cs="Arial"/>
          <w:b/>
          <w:lang w:eastAsia="en-GB"/>
        </w:rPr>
      </w:pPr>
      <w:bookmarkStart w:id="1" w:name="_Hlk121398203"/>
      <w:r w:rsidRPr="003E2B5B">
        <w:rPr>
          <w:rFonts w:ascii="Arial" w:eastAsia="Times New Roman" w:hAnsi="Arial" w:cs="Arial"/>
          <w:b/>
          <w:lang w:eastAsia="en-GB"/>
        </w:rPr>
        <w:t xml:space="preserve">Application form, job description and person specification are available by email </w:t>
      </w:r>
      <w:hyperlink r:id="rId8" w:history="1">
        <w:r w:rsidRPr="003E2B5B">
          <w:rPr>
            <w:rFonts w:ascii="Arial" w:eastAsia="Times New Roman" w:hAnsi="Arial" w:cs="Arial"/>
            <w:b/>
            <w:color w:val="0000FF"/>
            <w:u w:val="single"/>
            <w:lang w:eastAsia="en-GB"/>
          </w:rPr>
          <w:t>admin@rodneyhouse.manchester.sch.uk</w:t>
        </w:r>
      </w:hyperlink>
      <w:r w:rsidRPr="003E2B5B">
        <w:rPr>
          <w:rFonts w:ascii="Arial" w:eastAsia="Times New Roman" w:hAnsi="Arial" w:cs="Arial"/>
          <w:b/>
          <w:lang w:eastAsia="en-GB"/>
        </w:rPr>
        <w:t xml:space="preserve"> </w:t>
      </w:r>
      <w:r w:rsidR="00456080" w:rsidRPr="003E2B5B">
        <w:rPr>
          <w:rFonts w:ascii="Arial" w:eastAsia="Times New Roman" w:hAnsi="Arial" w:cs="Arial"/>
          <w:b/>
          <w:lang w:eastAsia="en-GB"/>
        </w:rPr>
        <w:t>.</w:t>
      </w:r>
    </w:p>
    <w:p w14:paraId="7FF73B03" w14:textId="77777777" w:rsidR="003E2B5B" w:rsidRDefault="003E2B5B" w:rsidP="008F2A80">
      <w:pPr>
        <w:spacing w:after="0" w:line="240" w:lineRule="auto"/>
        <w:rPr>
          <w:rFonts w:ascii="Arial" w:eastAsia="Times New Roman" w:hAnsi="Arial" w:cs="Arial"/>
          <w:b/>
          <w:lang w:eastAsia="en-GB"/>
        </w:rPr>
      </w:pPr>
    </w:p>
    <w:p w14:paraId="6F0AAA65" w14:textId="373A8F5B" w:rsidR="003E2B5B" w:rsidRPr="003E2B5B" w:rsidRDefault="003E2B5B" w:rsidP="003E2B5B">
      <w:pPr>
        <w:spacing w:after="0" w:line="240" w:lineRule="auto"/>
        <w:rPr>
          <w:rFonts w:ascii="Arial" w:eastAsia="Times New Roman" w:hAnsi="Arial" w:cs="Arial"/>
          <w:lang w:eastAsia="en-GB"/>
        </w:rPr>
      </w:pPr>
      <w:r w:rsidRPr="000F4F8F">
        <w:rPr>
          <w:rFonts w:ascii="Arial" w:eastAsia="Times New Roman" w:hAnsi="Arial" w:cs="Arial"/>
          <w:b/>
          <w:bCs/>
          <w:i/>
          <w:iCs/>
          <w:lang w:eastAsia="en-GB"/>
        </w:rPr>
        <w:t xml:space="preserve">While we embrace the use of AI as an innovative tool to maximise our services at </w:t>
      </w:r>
      <w:r w:rsidR="00A8329B">
        <w:rPr>
          <w:rFonts w:ascii="Arial" w:eastAsia="Times New Roman" w:hAnsi="Arial" w:cs="Arial"/>
          <w:b/>
          <w:bCs/>
          <w:i/>
          <w:iCs/>
          <w:lang w:eastAsia="en-GB"/>
        </w:rPr>
        <w:t>Rodney House</w:t>
      </w:r>
      <w:r w:rsidRPr="000F4F8F">
        <w:rPr>
          <w:rFonts w:ascii="Arial" w:eastAsia="Times New Roman" w:hAnsi="Arial" w:cs="Arial"/>
          <w:b/>
          <w:bCs/>
          <w:i/>
          <w:iCs/>
          <w:lang w:eastAsia="en-GB"/>
        </w:rPr>
        <w:t>, we are looking for authenticity in applications we receive. We therefore ask you to think carefully if choosing to use AI when completing your application and ask that you ensure you read all instructions carefully and that your application is written by you and reflects your skills, knowledge and enthusiasm</w:t>
      </w:r>
      <w:r w:rsidRPr="003E2B5B">
        <w:rPr>
          <w:rFonts w:ascii="Arial" w:eastAsia="Times New Roman" w:hAnsi="Arial" w:cs="Arial"/>
          <w:lang w:eastAsia="en-GB"/>
        </w:rPr>
        <w:t>.</w:t>
      </w:r>
    </w:p>
    <w:bookmarkEnd w:id="1"/>
    <w:p w14:paraId="42DDBBDD" w14:textId="544038AF" w:rsidR="00D3616F" w:rsidRPr="003E2B5B" w:rsidRDefault="00D3616F" w:rsidP="00C04F60">
      <w:pPr>
        <w:spacing w:after="0" w:line="240" w:lineRule="auto"/>
        <w:ind w:right="-694"/>
        <w:rPr>
          <w:rFonts w:ascii="Arial" w:eastAsia="Times New Roman" w:hAnsi="Arial" w:cs="Arial"/>
        </w:rPr>
      </w:pPr>
    </w:p>
    <w:sectPr w:rsidR="00D3616F" w:rsidRPr="003E2B5B" w:rsidSect="00C06DD2">
      <w:pgSz w:w="11906" w:h="16838"/>
      <w:pgMar w:top="1440" w:right="12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0"/>
    <w:rsid w:val="000633B4"/>
    <w:rsid w:val="000F4F8F"/>
    <w:rsid w:val="001245CF"/>
    <w:rsid w:val="00151411"/>
    <w:rsid w:val="001D6779"/>
    <w:rsid w:val="00277042"/>
    <w:rsid w:val="002965C4"/>
    <w:rsid w:val="00341995"/>
    <w:rsid w:val="003E2B5B"/>
    <w:rsid w:val="00456080"/>
    <w:rsid w:val="004C468C"/>
    <w:rsid w:val="004D3CDB"/>
    <w:rsid w:val="00634506"/>
    <w:rsid w:val="006C5FE6"/>
    <w:rsid w:val="006F1EAE"/>
    <w:rsid w:val="00804A3D"/>
    <w:rsid w:val="008F2A80"/>
    <w:rsid w:val="009E1E2F"/>
    <w:rsid w:val="009E794F"/>
    <w:rsid w:val="00A8329B"/>
    <w:rsid w:val="00AE03C5"/>
    <w:rsid w:val="00B44468"/>
    <w:rsid w:val="00C04F60"/>
    <w:rsid w:val="00C27660"/>
    <w:rsid w:val="00C35865"/>
    <w:rsid w:val="00D23361"/>
    <w:rsid w:val="00D3616F"/>
    <w:rsid w:val="00D91A2D"/>
    <w:rsid w:val="00D96B52"/>
    <w:rsid w:val="00E337B8"/>
    <w:rsid w:val="00F0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9967"/>
  <w15:chartTrackingRefBased/>
  <w15:docId w15:val="{51720300-3CBA-414D-BF8E-3E9215F3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F2A80"/>
    <w:rPr>
      <w:sz w:val="16"/>
      <w:szCs w:val="16"/>
    </w:rPr>
  </w:style>
  <w:style w:type="paragraph" w:styleId="CommentText">
    <w:name w:val="annotation text"/>
    <w:basedOn w:val="Normal"/>
    <w:link w:val="CommentTextChar"/>
    <w:rsid w:val="008F2A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F2A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4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odneyhouse.manchester.sch.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fb009-a59b-4c2e-95c8-891231aa4b9f">
      <Terms xmlns="http://schemas.microsoft.com/office/infopath/2007/PartnerControls"/>
    </lcf76f155ced4ddcb4097134ff3c332f>
    <TaxCatchAll xmlns="9a137816-0f27-4ce2-8dd0-fa06dd88fd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B8827EDD8484B83C137F4B06D49A0" ma:contentTypeVersion="14" ma:contentTypeDescription="Create a new document." ma:contentTypeScope="" ma:versionID="8f476696d388251a6f7aee49b466af57">
  <xsd:schema xmlns:xsd="http://www.w3.org/2001/XMLSchema" xmlns:xs="http://www.w3.org/2001/XMLSchema" xmlns:p="http://schemas.microsoft.com/office/2006/metadata/properties" xmlns:ns2="0d6fb009-a59b-4c2e-95c8-891231aa4b9f" xmlns:ns3="9a137816-0f27-4ce2-8dd0-fa06dd88fdde" targetNamespace="http://schemas.microsoft.com/office/2006/metadata/properties" ma:root="true" ma:fieldsID="9cc80e347d1ca6476d0b57d4961099ba" ns2:_="" ns3:_="">
    <xsd:import namespace="0d6fb009-a59b-4c2e-95c8-891231aa4b9f"/>
    <xsd:import namespace="9a137816-0f27-4ce2-8dd0-fa06dd88f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fb009-a59b-4c2e-95c8-891231aa4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9e08c3-dedf-4b22-b1b8-75642fbda4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37816-0f27-4ce2-8dd0-fa06dd88f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75164d-d101-469e-9a4d-5677007ff5ae}" ma:internalName="TaxCatchAll" ma:showField="CatchAllData" ma:web="9a137816-0f27-4ce2-8dd0-fa06dd88f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BB037-D52F-4B07-90AE-9A9977D76333}">
  <ds:schemaRefs>
    <ds:schemaRef ds:uri="http://schemas.microsoft.com/office/2006/metadata/properties"/>
    <ds:schemaRef ds:uri="0d6fb009-a59b-4c2e-95c8-891231aa4b9f"/>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a137816-0f27-4ce2-8dd0-fa06dd88fdde"/>
    <ds:schemaRef ds:uri="http://purl.org/dc/dcmitype/"/>
  </ds:schemaRefs>
</ds:datastoreItem>
</file>

<file path=customXml/itemProps2.xml><?xml version="1.0" encoding="utf-8"?>
<ds:datastoreItem xmlns:ds="http://schemas.openxmlformats.org/officeDocument/2006/customXml" ds:itemID="{0C2759B7-F973-49AE-AB32-742ECD7C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fb009-a59b-4c2e-95c8-891231aa4b9f"/>
    <ds:schemaRef ds:uri="9a137816-0f27-4ce2-8dd0-fa06dd88f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83BC3-05A3-4A36-821E-F7B3B3A7A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Rodney House School</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Mulligan</dc:creator>
  <cp:keywords/>
  <dc:description/>
  <cp:lastModifiedBy>Dee Holland</cp:lastModifiedBy>
  <cp:revision>4</cp:revision>
  <cp:lastPrinted>2023-02-17T08:05:00Z</cp:lastPrinted>
  <dcterms:created xsi:type="dcterms:W3CDTF">2026-02-03T12:27:00Z</dcterms:created>
  <dcterms:modified xsi:type="dcterms:W3CDTF">2026-02-03T12:28:00Z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0x0101005FAB8827EDD8484B83C137F4B06D49A0</vt:lpwstr>
  </property>
  <property fmtid="{D5CDD505-2E9C-101B-9397-08002B2CF9AE}" pid="3" name="Order">
    <vt:r8>3017000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