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953EFA" w:rsidRDefault="007D7EE8" w:rsidP="008D4679">
      <w:pPr>
        <w:pStyle w:val="BodyText"/>
        <w:jc w:val="both"/>
        <w:rPr>
          <w:rFonts w:asciiTheme="minorHAnsi" w:hAnsiTheme="minorHAnsi" w:cstheme="minorHAnsi"/>
        </w:rPr>
      </w:pPr>
    </w:p>
    <w:tbl>
      <w:tblPr>
        <w:tblStyle w:val="TableGrid"/>
        <w:tblW w:w="10060" w:type="dxa"/>
        <w:tblLook w:val="04A0" w:firstRow="1" w:lastRow="0" w:firstColumn="1" w:lastColumn="0" w:noHBand="0" w:noVBand="1"/>
      </w:tblPr>
      <w:tblGrid>
        <w:gridCol w:w="3539"/>
        <w:gridCol w:w="3119"/>
        <w:gridCol w:w="3402"/>
      </w:tblGrid>
      <w:tr w:rsidR="00166D6A" w:rsidRPr="00953EFA" w14:paraId="33B02367" w14:textId="78AB6C27" w:rsidTr="00166D6A">
        <w:trPr>
          <w:trHeight w:val="247"/>
        </w:trPr>
        <w:tc>
          <w:tcPr>
            <w:tcW w:w="3539" w:type="dxa"/>
            <w:shd w:val="clear" w:color="auto" w:fill="CCF0F0"/>
          </w:tcPr>
          <w:p w14:paraId="085607B9" w14:textId="77777777" w:rsidR="00166D6A" w:rsidRPr="00953EFA" w:rsidRDefault="00166D6A" w:rsidP="002F5148">
            <w:pPr>
              <w:spacing w:line="276" w:lineRule="auto"/>
              <w:jc w:val="center"/>
              <w:rPr>
                <w:rFonts w:asciiTheme="minorHAnsi" w:hAnsiTheme="minorHAnsi" w:cstheme="minorHAnsi"/>
                <w:b/>
              </w:rPr>
            </w:pPr>
            <w:r w:rsidRPr="00953EFA">
              <w:rPr>
                <w:rFonts w:asciiTheme="minorHAnsi" w:hAnsiTheme="minorHAnsi" w:cstheme="minorHAnsi"/>
                <w:b/>
              </w:rPr>
              <w:t>Role</w:t>
            </w:r>
          </w:p>
        </w:tc>
        <w:tc>
          <w:tcPr>
            <w:tcW w:w="3119" w:type="dxa"/>
            <w:shd w:val="clear" w:color="auto" w:fill="CCF0F0"/>
          </w:tcPr>
          <w:p w14:paraId="43778502" w14:textId="77777777" w:rsidR="00166D6A" w:rsidRPr="00953EFA" w:rsidRDefault="00166D6A" w:rsidP="002F5148">
            <w:pPr>
              <w:spacing w:line="276" w:lineRule="auto"/>
              <w:jc w:val="center"/>
              <w:rPr>
                <w:rFonts w:asciiTheme="minorHAnsi" w:hAnsiTheme="minorHAnsi" w:cstheme="minorHAnsi"/>
                <w:b/>
              </w:rPr>
            </w:pPr>
            <w:r w:rsidRPr="00953EFA">
              <w:rPr>
                <w:rFonts w:asciiTheme="minorHAnsi" w:hAnsiTheme="minorHAnsi" w:cstheme="minorHAnsi"/>
                <w:b/>
              </w:rPr>
              <w:t>Grade</w:t>
            </w:r>
          </w:p>
        </w:tc>
        <w:tc>
          <w:tcPr>
            <w:tcW w:w="3402" w:type="dxa"/>
            <w:shd w:val="clear" w:color="auto" w:fill="CCF0F0"/>
          </w:tcPr>
          <w:p w14:paraId="63610FDF" w14:textId="6FA11C32" w:rsidR="00166D6A" w:rsidRPr="00953EFA" w:rsidRDefault="00166D6A" w:rsidP="002F5148">
            <w:pPr>
              <w:spacing w:line="276" w:lineRule="auto"/>
              <w:jc w:val="center"/>
              <w:rPr>
                <w:rFonts w:asciiTheme="minorHAnsi" w:hAnsiTheme="minorHAnsi" w:cstheme="minorHAnsi"/>
                <w:b/>
              </w:rPr>
            </w:pPr>
            <w:r>
              <w:rPr>
                <w:rFonts w:asciiTheme="minorHAnsi" w:hAnsiTheme="minorHAnsi" w:cstheme="minorHAnsi"/>
                <w:b/>
              </w:rPr>
              <w:t>Reports to</w:t>
            </w:r>
          </w:p>
        </w:tc>
      </w:tr>
      <w:tr w:rsidR="00166D6A" w:rsidRPr="00EA3A72" w14:paraId="6F5A5931" w14:textId="1DAADA05" w:rsidTr="00166D6A">
        <w:trPr>
          <w:trHeight w:val="262"/>
        </w:trPr>
        <w:tc>
          <w:tcPr>
            <w:tcW w:w="3539" w:type="dxa"/>
          </w:tcPr>
          <w:p w14:paraId="074AF0FA" w14:textId="6E65741F" w:rsidR="00166D6A" w:rsidRPr="00B05948" w:rsidRDefault="00166D6A" w:rsidP="00B05948">
            <w:pPr>
              <w:spacing w:line="276" w:lineRule="auto"/>
              <w:jc w:val="center"/>
              <w:rPr>
                <w:rFonts w:asciiTheme="minorHAnsi" w:hAnsiTheme="minorHAnsi" w:cstheme="minorHAnsi"/>
                <w:color w:val="000000"/>
                <w:lang w:val="en-US" w:eastAsia="en-GB"/>
              </w:rPr>
            </w:pPr>
            <w:r>
              <w:rPr>
                <w:rFonts w:asciiTheme="minorHAnsi" w:hAnsiTheme="minorHAnsi" w:cstheme="minorHAnsi"/>
                <w:color w:val="000000"/>
                <w:lang w:val="en-US" w:eastAsia="en-GB"/>
              </w:rPr>
              <w:t>Teaching Assistant Level 1</w:t>
            </w:r>
          </w:p>
        </w:tc>
        <w:tc>
          <w:tcPr>
            <w:tcW w:w="3119" w:type="dxa"/>
          </w:tcPr>
          <w:p w14:paraId="0A0A1901" w14:textId="3B2F0184" w:rsidR="00166D6A" w:rsidRPr="00EA3A72" w:rsidRDefault="00166D6A" w:rsidP="00F809E3">
            <w:pPr>
              <w:spacing w:line="276" w:lineRule="auto"/>
              <w:jc w:val="center"/>
              <w:rPr>
                <w:rFonts w:asciiTheme="minorHAnsi" w:hAnsiTheme="minorHAnsi" w:cstheme="minorHAnsi"/>
              </w:rPr>
            </w:pPr>
            <w:r>
              <w:rPr>
                <w:rFonts w:asciiTheme="minorHAnsi" w:hAnsiTheme="minorHAnsi" w:cstheme="minorHAnsi"/>
              </w:rPr>
              <w:t>Grade 2</w:t>
            </w:r>
          </w:p>
        </w:tc>
        <w:tc>
          <w:tcPr>
            <w:tcW w:w="3402" w:type="dxa"/>
          </w:tcPr>
          <w:p w14:paraId="3E7ABCE5" w14:textId="5A19B4DE" w:rsidR="00166D6A" w:rsidRDefault="00166D6A" w:rsidP="00F809E3">
            <w:pPr>
              <w:spacing w:line="276" w:lineRule="auto"/>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EA3A72" w:rsidRDefault="007D7EE8" w:rsidP="007D7EE8">
      <w:pPr>
        <w:spacing w:line="276" w:lineRule="auto"/>
        <w:rPr>
          <w:rFonts w:asciiTheme="minorHAnsi" w:hAnsiTheme="minorHAnsi" w:cstheme="minorHAnsi"/>
          <w:b/>
        </w:rPr>
      </w:pPr>
    </w:p>
    <w:p w14:paraId="7AADC494" w14:textId="12B8E0D8" w:rsidR="007D7EE8" w:rsidRPr="00EA3A72" w:rsidRDefault="007D7EE8" w:rsidP="007D7EE8">
      <w:pPr>
        <w:spacing w:line="276" w:lineRule="auto"/>
        <w:rPr>
          <w:rFonts w:asciiTheme="minorHAnsi" w:hAnsiTheme="minorHAnsi" w:cstheme="minorHAnsi"/>
          <w:b/>
          <w:u w:val="single"/>
        </w:rPr>
      </w:pPr>
      <w:r w:rsidRPr="00EA3A72">
        <w:rPr>
          <w:rFonts w:asciiTheme="minorHAnsi" w:hAnsiTheme="minorHAnsi" w:cstheme="minorHAnsi"/>
          <w:b/>
          <w:u w:val="single"/>
        </w:rPr>
        <w:t>Main purpose of the job</w:t>
      </w:r>
      <w:r w:rsidR="00036464" w:rsidRPr="00EA3A72">
        <w:rPr>
          <w:rFonts w:asciiTheme="minorHAnsi" w:hAnsiTheme="minorHAnsi" w:cstheme="minorHAnsi"/>
          <w:b/>
          <w:u w:val="single"/>
        </w:rPr>
        <w:t>:</w:t>
      </w:r>
    </w:p>
    <w:p w14:paraId="493A5901" w14:textId="77777777" w:rsidR="004C201A" w:rsidRDefault="001434AA" w:rsidP="001434AA">
      <w:pPr>
        <w:pStyle w:val="ListParagraph"/>
        <w:numPr>
          <w:ilvl w:val="0"/>
          <w:numId w:val="49"/>
        </w:numPr>
        <w:spacing w:line="276" w:lineRule="auto"/>
        <w:rPr>
          <w:rFonts w:asciiTheme="minorHAnsi" w:hAnsiTheme="minorHAnsi" w:cstheme="minorHAnsi"/>
          <w:bCs/>
          <w:color w:val="000000"/>
        </w:rPr>
      </w:pPr>
      <w:r w:rsidRPr="004C201A">
        <w:rPr>
          <w:rFonts w:asciiTheme="minorHAnsi" w:hAnsiTheme="minorHAnsi" w:cstheme="minorHAnsi"/>
          <w:bCs/>
          <w:color w:val="000000"/>
        </w:rPr>
        <w:t>To support access to learning and provide general support for the school in the management of pupils and resources, as directed by senior staff</w:t>
      </w:r>
    </w:p>
    <w:p w14:paraId="04568F73" w14:textId="5FD6A9BB" w:rsidR="001434AA" w:rsidRPr="004C201A" w:rsidRDefault="001434AA" w:rsidP="001434AA">
      <w:pPr>
        <w:pStyle w:val="ListParagraph"/>
        <w:numPr>
          <w:ilvl w:val="0"/>
          <w:numId w:val="49"/>
        </w:numPr>
        <w:spacing w:line="276" w:lineRule="auto"/>
        <w:rPr>
          <w:rFonts w:asciiTheme="minorHAnsi" w:hAnsiTheme="minorHAnsi" w:cstheme="minorHAnsi"/>
          <w:bCs/>
          <w:color w:val="000000"/>
        </w:rPr>
      </w:pPr>
      <w:r w:rsidRPr="004C201A">
        <w:rPr>
          <w:rFonts w:asciiTheme="minorHAnsi" w:hAnsiTheme="minorHAnsi" w:cstheme="minorHAnsi"/>
          <w:bCs/>
          <w:color w:val="000000"/>
        </w:rPr>
        <w:t>To work collaboratively with all staff and parents in order to support pupil wellbeing and to promote the five outcomes of Every Child Matters</w:t>
      </w:r>
    </w:p>
    <w:p w14:paraId="01777E79" w14:textId="77777777" w:rsidR="00E91EA5" w:rsidRDefault="00E91EA5" w:rsidP="007D7EE8">
      <w:pPr>
        <w:spacing w:line="276" w:lineRule="auto"/>
        <w:rPr>
          <w:rFonts w:asciiTheme="minorHAnsi" w:hAnsiTheme="minorHAnsi" w:cstheme="minorHAnsi"/>
          <w:color w:val="000000"/>
        </w:rPr>
      </w:pPr>
    </w:p>
    <w:p w14:paraId="7BA35325" w14:textId="72EDB101" w:rsidR="00587750" w:rsidRPr="00EA3A72" w:rsidRDefault="007D7EE8" w:rsidP="004F401A">
      <w:pPr>
        <w:spacing w:line="276" w:lineRule="auto"/>
        <w:rPr>
          <w:rFonts w:asciiTheme="minorHAnsi" w:hAnsiTheme="minorHAnsi" w:cstheme="minorHAnsi"/>
          <w:b/>
          <w:u w:val="single"/>
        </w:rPr>
      </w:pPr>
      <w:r w:rsidRPr="00EA3A72">
        <w:rPr>
          <w:rFonts w:asciiTheme="minorHAnsi" w:hAnsiTheme="minorHAnsi" w:cstheme="minorHAnsi"/>
          <w:b/>
          <w:u w:val="single"/>
        </w:rPr>
        <w:t>Key relationships</w:t>
      </w:r>
      <w:r w:rsidR="00036464" w:rsidRPr="00EA3A72">
        <w:rPr>
          <w:rFonts w:asciiTheme="minorHAnsi" w:hAnsiTheme="minorHAnsi" w:cstheme="minorHAnsi"/>
          <w:b/>
          <w:u w:val="single"/>
        </w:rPr>
        <w:t>:</w:t>
      </w:r>
    </w:p>
    <w:p w14:paraId="7E9FCF43" w14:textId="77777777" w:rsidR="00B05948" w:rsidRPr="00B05948" w:rsidRDefault="00B05948" w:rsidP="00B05948">
      <w:pPr>
        <w:spacing w:line="276" w:lineRule="auto"/>
        <w:jc w:val="both"/>
        <w:rPr>
          <w:rFonts w:asciiTheme="minorHAnsi" w:hAnsiTheme="minorHAnsi" w:cstheme="minorHAnsi"/>
        </w:rPr>
      </w:pPr>
      <w:r w:rsidRPr="00B05948">
        <w:rPr>
          <w:rFonts w:asciiTheme="minorHAnsi" w:hAnsiTheme="minorHAnsi" w:cstheme="minorHAnsi"/>
        </w:rPr>
        <w:t>All members of staff (Teaching, Safeguarding team, Pastoral team, SENCO, SLT), students, governors, and parents.</w:t>
      </w:r>
    </w:p>
    <w:p w14:paraId="37390462" w14:textId="77777777" w:rsidR="00953EFA" w:rsidRPr="00EA3A72" w:rsidRDefault="00953EFA" w:rsidP="007D7EE8">
      <w:pPr>
        <w:spacing w:line="276" w:lineRule="auto"/>
        <w:jc w:val="both"/>
        <w:rPr>
          <w:rFonts w:asciiTheme="minorHAnsi" w:hAnsiTheme="minorHAnsi" w:cstheme="minorHAnsi"/>
          <w:b/>
          <w:u w:val="single"/>
        </w:rPr>
      </w:pPr>
    </w:p>
    <w:p w14:paraId="7BFCF182" w14:textId="07ED1D38" w:rsidR="007D7EE8" w:rsidRPr="00EA3A72" w:rsidRDefault="4930595E" w:rsidP="525A2D10">
      <w:pPr>
        <w:spacing w:line="276" w:lineRule="auto"/>
        <w:jc w:val="both"/>
        <w:rPr>
          <w:rFonts w:asciiTheme="minorHAnsi" w:hAnsiTheme="minorHAnsi" w:cstheme="minorHAnsi"/>
          <w:b/>
          <w:bCs/>
          <w:u w:val="single"/>
        </w:rPr>
      </w:pPr>
      <w:r w:rsidRPr="00EA3A72">
        <w:rPr>
          <w:rFonts w:asciiTheme="minorHAnsi" w:hAnsiTheme="minorHAnsi" w:cstheme="minorHAnsi"/>
          <w:b/>
          <w:bCs/>
        </w:rPr>
        <w:t>Please note that w</w:t>
      </w:r>
      <w:r w:rsidR="007D7EE8" w:rsidRPr="00EA3A72">
        <w:rPr>
          <w:rFonts w:asciiTheme="minorHAnsi" w:hAnsiTheme="minorHAnsi" w:cstheme="minorHAnsi"/>
          <w:b/>
          <w:bCs/>
        </w:rPr>
        <w:t xml:space="preserve">hilst this job description gives an indication of the </w:t>
      </w:r>
      <w:r w:rsidR="141E3936" w:rsidRPr="00EA3A72">
        <w:rPr>
          <w:rFonts w:asciiTheme="minorHAnsi" w:hAnsiTheme="minorHAnsi" w:cstheme="minorHAnsi"/>
          <w:b/>
          <w:bCs/>
        </w:rPr>
        <w:t>key</w:t>
      </w:r>
      <w:r w:rsidR="007D7EE8" w:rsidRPr="00EA3A72">
        <w:rPr>
          <w:rFonts w:asciiTheme="minorHAnsi" w:hAnsiTheme="minorHAnsi" w:cstheme="minorHAnsi"/>
          <w:b/>
          <w:bCs/>
        </w:rPr>
        <w:t xml:space="preserve"> responsibilities, it </w:t>
      </w:r>
      <w:r w:rsidR="2906FE19" w:rsidRPr="00EA3A72">
        <w:rPr>
          <w:rFonts w:asciiTheme="minorHAnsi" w:hAnsiTheme="minorHAnsi" w:cstheme="minorHAnsi"/>
          <w:b/>
          <w:bCs/>
        </w:rPr>
        <w:t xml:space="preserve">is not intended to </w:t>
      </w:r>
      <w:r w:rsidR="3FB72446" w:rsidRPr="00EA3A72">
        <w:rPr>
          <w:rFonts w:asciiTheme="minorHAnsi" w:hAnsiTheme="minorHAnsi" w:cstheme="minorHAnsi"/>
          <w:b/>
          <w:bCs/>
        </w:rPr>
        <w:t>provide an</w:t>
      </w:r>
      <w:r w:rsidR="2906FE19" w:rsidRPr="00EA3A72">
        <w:rPr>
          <w:rFonts w:asciiTheme="minorHAnsi" w:hAnsiTheme="minorHAnsi" w:cstheme="minorHAnsi"/>
          <w:b/>
          <w:bCs/>
        </w:rPr>
        <w:t xml:space="preserve"> </w:t>
      </w:r>
      <w:r w:rsidR="6C9B4CC0" w:rsidRPr="00EA3A72">
        <w:rPr>
          <w:rFonts w:asciiTheme="minorHAnsi" w:hAnsiTheme="minorHAnsi" w:cstheme="minorHAnsi"/>
          <w:b/>
          <w:bCs/>
        </w:rPr>
        <w:t>exhaustive</w:t>
      </w:r>
      <w:r w:rsidR="2906FE19" w:rsidRPr="00EA3A72">
        <w:rPr>
          <w:rFonts w:asciiTheme="minorHAnsi" w:hAnsiTheme="minorHAnsi" w:cstheme="minorHAnsi"/>
          <w:b/>
          <w:bCs/>
        </w:rPr>
        <w:t xml:space="preserve"> </w:t>
      </w:r>
      <w:r w:rsidR="1BBEADB3" w:rsidRPr="00EA3A72">
        <w:rPr>
          <w:rFonts w:asciiTheme="minorHAnsi" w:hAnsiTheme="minorHAnsi" w:cstheme="minorHAnsi"/>
          <w:b/>
          <w:bCs/>
        </w:rPr>
        <w:t>list.</w:t>
      </w:r>
    </w:p>
    <w:p w14:paraId="2A2D7A1F" w14:textId="4423EAD6" w:rsidR="007D7EE8" w:rsidRPr="00EA3A72" w:rsidRDefault="007D7EE8" w:rsidP="525A2D10">
      <w:pPr>
        <w:spacing w:line="276" w:lineRule="auto"/>
        <w:jc w:val="both"/>
        <w:rPr>
          <w:rFonts w:asciiTheme="minorHAnsi" w:hAnsiTheme="minorHAnsi" w:cstheme="minorHAnsi"/>
          <w:b/>
          <w:bCs/>
        </w:rPr>
      </w:pPr>
    </w:p>
    <w:p w14:paraId="6A6BEAB2" w14:textId="5F348B0E" w:rsidR="00B203E8" w:rsidRPr="00EA3A72" w:rsidRDefault="007D7EE8" w:rsidP="525A2D10">
      <w:pPr>
        <w:spacing w:line="276" w:lineRule="auto"/>
        <w:jc w:val="both"/>
        <w:rPr>
          <w:rFonts w:asciiTheme="minorHAnsi" w:hAnsiTheme="minorHAnsi" w:cstheme="minorHAnsi"/>
          <w:b/>
          <w:bCs/>
          <w:u w:val="single"/>
        </w:rPr>
      </w:pPr>
      <w:r w:rsidRPr="00EA3A72">
        <w:rPr>
          <w:rFonts w:asciiTheme="minorHAnsi" w:hAnsiTheme="minorHAnsi" w:cstheme="minorHAnsi"/>
          <w:b/>
          <w:bCs/>
          <w:u w:val="single"/>
        </w:rPr>
        <w:t>Main accountabilities:</w:t>
      </w:r>
    </w:p>
    <w:p w14:paraId="53EF6063" w14:textId="77777777" w:rsidR="004F401A" w:rsidRPr="00EA3A72" w:rsidRDefault="004F401A" w:rsidP="001434AA">
      <w:pPr>
        <w:jc w:val="both"/>
        <w:rPr>
          <w:rFonts w:asciiTheme="minorHAnsi" w:hAnsiTheme="minorHAnsi" w:cstheme="minorHAnsi"/>
          <w:b/>
          <w:bCs/>
        </w:rPr>
      </w:pPr>
    </w:p>
    <w:p w14:paraId="0F11D842"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pupils</w:t>
      </w:r>
    </w:p>
    <w:p w14:paraId="75C4ABFC"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To work with small groups of children under the supervision of the teacher including the implementation of ILPs.</w:t>
      </w:r>
    </w:p>
    <w:p w14:paraId="4019A0D5"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Give regular feedback on children’s progress to the class teacher and file records.</w:t>
      </w:r>
    </w:p>
    <w:p w14:paraId="3BE16907"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 xml:space="preserve">Attend to children’s personal needs, including pastoral, social, health, physical hygiene, minor first aid and welfare matters.  </w:t>
      </w:r>
    </w:p>
    <w:p w14:paraId="462E105E"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Establish good relationships with pupils, taking on role model by presenting a positive personal image and responding appropriately to individual needs.</w:t>
      </w:r>
    </w:p>
    <w:p w14:paraId="7E258D73"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Promote the inclusion and acceptance of all pupils.</w:t>
      </w:r>
    </w:p>
    <w:p w14:paraId="6B7E7C2B"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Encourage pupils to act independently as appropriate.</w:t>
      </w:r>
    </w:p>
    <w:p w14:paraId="6E6E6193" w14:textId="77777777" w:rsidR="001434AA" w:rsidRPr="001434AA" w:rsidRDefault="001434AA" w:rsidP="001434AA">
      <w:pPr>
        <w:rPr>
          <w:rFonts w:asciiTheme="minorHAnsi" w:hAnsiTheme="minorHAnsi" w:cstheme="minorHAnsi"/>
        </w:rPr>
      </w:pPr>
    </w:p>
    <w:p w14:paraId="1BA24129"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Teachers</w:t>
      </w:r>
    </w:p>
    <w:p w14:paraId="3AE3B279" w14:textId="60D0E608"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Provide curricular clerical/admin support, e.g. photocopying, making lists, collection of monies. </w:t>
      </w:r>
    </w:p>
    <w:p w14:paraId="34AE4B7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Under the direction of the teacher prepare the classroom for lessons and clear afterwards, including display work as appropriate.</w:t>
      </w:r>
    </w:p>
    <w:p w14:paraId="099C6730"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Undertake pupil record keeping as requested (e.g. provide a written statement on pupil progress to the teacher).  </w:t>
      </w:r>
    </w:p>
    <w:p w14:paraId="423C1421"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Support the teacher in managing pupil behaviour, reporting difficulties as appropriate. </w:t>
      </w:r>
    </w:p>
    <w:p w14:paraId="5AFA5D9A"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 xml:space="preserve">Establish constructive relationships with parents/carers and report on information from parents/carers to the teacher. </w:t>
      </w:r>
    </w:p>
    <w:p w14:paraId="51E5CB2A" w14:textId="77777777" w:rsidR="001434AA" w:rsidRPr="001434AA" w:rsidRDefault="001434AA" w:rsidP="001434AA">
      <w:pPr>
        <w:rPr>
          <w:rFonts w:asciiTheme="minorHAnsi" w:hAnsiTheme="minorHAnsi" w:cstheme="minorHAnsi"/>
          <w:bCs/>
        </w:rPr>
      </w:pPr>
    </w:p>
    <w:p w14:paraId="77AFEB83"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the Curriculum</w:t>
      </w:r>
    </w:p>
    <w:p w14:paraId="7B370CC0"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Provide Curriculum / resource support and undertake </w:t>
      </w:r>
      <w:proofErr w:type="spellStart"/>
      <w:r w:rsidRPr="001434AA">
        <w:rPr>
          <w:rFonts w:asciiTheme="minorHAnsi" w:hAnsiTheme="minorHAnsi" w:cstheme="minorHAnsi"/>
          <w:lang w:val="en-US"/>
        </w:rPr>
        <w:t>programmes</w:t>
      </w:r>
      <w:proofErr w:type="spellEnd"/>
      <w:r w:rsidRPr="001434AA">
        <w:rPr>
          <w:rFonts w:asciiTheme="minorHAnsi" w:hAnsiTheme="minorHAnsi" w:cstheme="minorHAnsi"/>
          <w:lang w:val="en-US"/>
        </w:rPr>
        <w:t xml:space="preserve"> linked to local and national learning strategies.</w:t>
      </w:r>
    </w:p>
    <w:p w14:paraId="01CD498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Support the use of ICT in learning activities and develop pupils’ competence and independence in its use.</w:t>
      </w:r>
    </w:p>
    <w:p w14:paraId="3B8AAC17" w14:textId="77777777" w:rsidR="001434AA" w:rsidRPr="001434AA" w:rsidRDefault="001434AA" w:rsidP="001434AA">
      <w:pPr>
        <w:rPr>
          <w:rFonts w:asciiTheme="minorHAnsi" w:hAnsiTheme="minorHAnsi" w:cstheme="minorHAnsi"/>
          <w:lang w:val="en-US"/>
        </w:rPr>
      </w:pPr>
    </w:p>
    <w:p w14:paraId="51F8C559"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Prepare and maintain equipment/resources as directed by the teacher and assist pupils in their use.</w:t>
      </w:r>
    </w:p>
    <w:p w14:paraId="4FB7D3C1" w14:textId="77777777" w:rsidR="001434AA" w:rsidRPr="001434AA" w:rsidRDefault="001434AA" w:rsidP="001434AA">
      <w:pPr>
        <w:rPr>
          <w:rFonts w:asciiTheme="minorHAnsi" w:hAnsiTheme="minorHAnsi" w:cstheme="minorHAnsi"/>
        </w:rPr>
      </w:pPr>
    </w:p>
    <w:p w14:paraId="5A436695" w14:textId="77777777" w:rsidR="001434AA" w:rsidRPr="001434AA" w:rsidRDefault="001434AA" w:rsidP="001434AA">
      <w:pPr>
        <w:rPr>
          <w:rFonts w:asciiTheme="minorHAnsi" w:hAnsiTheme="minorHAnsi" w:cstheme="minorHAnsi"/>
          <w:b/>
          <w:bCs/>
        </w:rPr>
      </w:pPr>
      <w:r w:rsidRPr="001434AA">
        <w:rPr>
          <w:rFonts w:asciiTheme="minorHAnsi" w:hAnsiTheme="minorHAnsi" w:cstheme="minorHAnsi"/>
          <w:b/>
          <w:bCs/>
        </w:rPr>
        <w:t>Support for the School</w:t>
      </w:r>
    </w:p>
    <w:p w14:paraId="66C3494E" w14:textId="77777777" w:rsidR="001434AA" w:rsidRPr="001434AA" w:rsidRDefault="001434AA" w:rsidP="001434AA">
      <w:pPr>
        <w:rPr>
          <w:rFonts w:asciiTheme="minorHAnsi" w:hAnsiTheme="minorHAnsi" w:cstheme="minorHAnsi"/>
        </w:rPr>
      </w:pPr>
    </w:p>
    <w:p w14:paraId="6CE013BE"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 xml:space="preserve">Be aware of and comply with child protection procedures, health and safety and security, confidentiality and data protection, reporting any concerns to the relevant member of staff. </w:t>
      </w:r>
    </w:p>
    <w:p w14:paraId="374EEB9D"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Maintain high standards of health and safety at all times.</w:t>
      </w:r>
    </w:p>
    <w:p w14:paraId="601868B4"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Maintain good relationships with colleagues and work together as a team.</w:t>
      </w:r>
    </w:p>
    <w:p w14:paraId="764904A1"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Assist in the supervision of classroom and outdoor activities.</w:t>
      </w:r>
    </w:p>
    <w:p w14:paraId="3F050C87"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 xml:space="preserve">Assist with the supervision of discreet groups of pupils for short periods when the teacher is not present. </w:t>
      </w:r>
    </w:p>
    <w:p w14:paraId="09986D49"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Contribute to the overall ethos/work/aims of the school.</w:t>
      </w:r>
    </w:p>
    <w:p w14:paraId="56FCCD02"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Be aware of and support difference and ensure all pupils have equal access to opportunities to learn and develop.</w:t>
      </w:r>
    </w:p>
    <w:p w14:paraId="484BCDDA" w14:textId="77777777" w:rsidR="001434AA" w:rsidRPr="001434AA" w:rsidRDefault="001434AA" w:rsidP="001434AA">
      <w:pPr>
        <w:numPr>
          <w:ilvl w:val="0"/>
          <w:numId w:val="48"/>
        </w:numPr>
        <w:rPr>
          <w:rFonts w:asciiTheme="minorHAnsi" w:hAnsiTheme="minorHAnsi" w:cstheme="minorHAnsi"/>
          <w:lang w:val="en-US"/>
        </w:rPr>
      </w:pPr>
      <w:r w:rsidRPr="001434AA">
        <w:rPr>
          <w:rFonts w:asciiTheme="minorHAnsi" w:hAnsiTheme="minorHAnsi" w:cstheme="minorHAnsi"/>
          <w:lang w:val="en-US"/>
        </w:rPr>
        <w:t>Attend relevant meetings.</w:t>
      </w:r>
    </w:p>
    <w:p w14:paraId="6A26C5F2" w14:textId="77777777" w:rsidR="001434AA" w:rsidRPr="001434AA" w:rsidRDefault="001434AA" w:rsidP="001434AA">
      <w:pPr>
        <w:numPr>
          <w:ilvl w:val="0"/>
          <w:numId w:val="48"/>
        </w:numPr>
        <w:rPr>
          <w:rFonts w:asciiTheme="minorHAnsi" w:hAnsiTheme="minorHAnsi" w:cstheme="minorHAnsi"/>
        </w:rPr>
      </w:pPr>
      <w:r w:rsidRPr="001434AA">
        <w:rPr>
          <w:rFonts w:asciiTheme="minorHAnsi" w:hAnsiTheme="minorHAnsi" w:cstheme="minorHAnsi"/>
        </w:rPr>
        <w:t>Participate in training, including relevant learning strategies and other learning activities and performance management where required.</w:t>
      </w:r>
    </w:p>
    <w:p w14:paraId="21641284" w14:textId="77777777" w:rsidR="004F401A" w:rsidRPr="00953EFA" w:rsidRDefault="004F401A" w:rsidP="004F401A">
      <w:pPr>
        <w:rPr>
          <w:rFonts w:asciiTheme="minorHAnsi" w:hAnsiTheme="minorHAnsi" w:cstheme="minorHAnsi"/>
          <w:b/>
          <w:bCs/>
        </w:rPr>
      </w:pPr>
    </w:p>
    <w:p w14:paraId="2AD216BC" w14:textId="75A3718A" w:rsidR="007D7EE8" w:rsidRPr="00953EFA" w:rsidRDefault="007D7EE8" w:rsidP="008D4679">
      <w:pPr>
        <w:spacing w:line="276" w:lineRule="auto"/>
        <w:jc w:val="both"/>
        <w:rPr>
          <w:rFonts w:asciiTheme="minorHAnsi" w:hAnsiTheme="minorHAnsi" w:cstheme="minorHAnsi"/>
          <w:b/>
          <w:bCs/>
        </w:rPr>
      </w:pPr>
      <w:r w:rsidRPr="00953EFA">
        <w:rPr>
          <w:rFonts w:asciiTheme="minorHAnsi" w:hAnsiTheme="minorHAnsi" w:cstheme="minorHAnsi"/>
          <w:b/>
          <w:bCs/>
        </w:rPr>
        <w:t>All employees in the Trust are expected to:</w:t>
      </w:r>
    </w:p>
    <w:p w14:paraId="58BEF227" w14:textId="690BE82A"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53EFA">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EAF8316"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Promote and act in accordance with the Code of Conduct and </w:t>
      </w:r>
      <w:r w:rsidR="00F85BFC" w:rsidRPr="00953EFA">
        <w:rPr>
          <w:rFonts w:asciiTheme="minorHAnsi" w:eastAsia="Times New Roman" w:hAnsiTheme="minorHAnsi" w:cstheme="minorHAnsi"/>
          <w:color w:val="000000"/>
          <w:lang w:eastAsia="en-GB" w:bidi="ar-SA"/>
        </w:rPr>
        <w:t xml:space="preserve">all school / Trust </w:t>
      </w:r>
      <w:r w:rsidRPr="00953EFA">
        <w:rPr>
          <w:rFonts w:asciiTheme="minorHAnsi" w:eastAsia="Times New Roman" w:hAnsiTheme="minorHAnsi" w:cstheme="minorHAnsi"/>
          <w:color w:val="000000"/>
          <w:lang w:eastAsia="en-GB" w:bidi="ar-SA"/>
        </w:rPr>
        <w:t xml:space="preserve">policies including </w:t>
      </w:r>
      <w:r w:rsidR="00953EFA" w:rsidRPr="00953EFA">
        <w:rPr>
          <w:rFonts w:asciiTheme="minorHAnsi" w:eastAsia="Times New Roman" w:hAnsiTheme="minorHAnsi" w:cstheme="minorHAnsi"/>
          <w:color w:val="000000"/>
          <w:lang w:eastAsia="en-GB" w:bidi="ar-SA"/>
        </w:rPr>
        <w:t>the Health</w:t>
      </w:r>
      <w:r w:rsidRPr="00953EFA">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53EFA">
        <w:rPr>
          <w:rFonts w:asciiTheme="minorHAnsi" w:eastAsia="Times New Roman" w:hAnsiTheme="minorHAnsi" w:cstheme="minorHAnsi"/>
          <w:color w:val="000000"/>
          <w:lang w:eastAsia="en-GB" w:bidi="ar-SA"/>
        </w:rPr>
        <w:t>s</w:t>
      </w:r>
    </w:p>
    <w:p w14:paraId="1606DBB7" w14:textId="1FC122BC" w:rsidR="007D7EE8" w:rsidRPr="00953EFA"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6B39CF66"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Demonstrate a commitment to continuous professional development and support the Performance Management process</w:t>
      </w:r>
    </w:p>
    <w:p w14:paraId="23D66DCC"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Attend Trust and school events as required and make a positive contribution during such events</w:t>
      </w:r>
    </w:p>
    <w:p w14:paraId="743EFAC1"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Attend regular meetings before and after Trust hours, including morning briefings</w:t>
      </w:r>
    </w:p>
    <w:p w14:paraId="2F26C18A" w14:textId="77777777" w:rsidR="00B05948" w:rsidRPr="00B05948" w:rsidRDefault="00B05948" w:rsidP="00B05948">
      <w:pPr>
        <w:pStyle w:val="ListParagraph"/>
        <w:widowControl/>
        <w:numPr>
          <w:ilvl w:val="0"/>
          <w:numId w:val="33"/>
        </w:numPr>
        <w:autoSpaceDE/>
        <w:autoSpaceDN/>
        <w:spacing w:after="60"/>
        <w:ind w:right="318"/>
        <w:rPr>
          <w:rFonts w:asciiTheme="minorHAnsi" w:eastAsia="Times New Roman" w:hAnsiTheme="minorHAnsi" w:cstheme="minorHAnsi"/>
          <w:color w:val="000000"/>
          <w:lang w:eastAsia="en-GB" w:bidi="ar-SA"/>
        </w:rPr>
      </w:pPr>
      <w:r w:rsidRPr="00B05948">
        <w:rPr>
          <w:rFonts w:asciiTheme="minorHAnsi" w:eastAsia="Times New Roman" w:hAnsiTheme="minorHAnsi" w:cstheme="minorHAnsi"/>
          <w:color w:val="000000"/>
          <w:lang w:eastAsia="en-GB" w:bidi="ar-SA"/>
        </w:rPr>
        <w:t>Carry out duties other than those listed in the job description at an appropriate level, where the post holder has appropriate qualifications and has received appropriate training</w:t>
      </w:r>
    </w:p>
    <w:p w14:paraId="708F5BBB" w14:textId="77777777" w:rsidR="00F85BFC" w:rsidRPr="00953EFA"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53EFA" w:rsidRDefault="007D7EE8" w:rsidP="007D7EE8">
      <w:pPr>
        <w:spacing w:line="276" w:lineRule="auto"/>
        <w:jc w:val="both"/>
        <w:rPr>
          <w:rFonts w:asciiTheme="minorHAnsi" w:hAnsiTheme="minorHAnsi" w:cstheme="minorHAnsi"/>
        </w:rPr>
      </w:pPr>
      <w:r w:rsidRPr="00953E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65BE28E" w:rsidR="00E65536" w:rsidRDefault="00E6553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4E0F31FC" w14:textId="77777777" w:rsidR="004F401A" w:rsidRPr="00953EFA" w:rsidRDefault="004F401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953EFA" w14:paraId="5D4662A2" w14:textId="77777777" w:rsidTr="004C201A">
        <w:trPr>
          <w:trHeight w:val="261"/>
        </w:trPr>
        <w:tc>
          <w:tcPr>
            <w:tcW w:w="6943" w:type="dxa"/>
            <w:tcBorders>
              <w:bottom w:val="single" w:sz="2" w:space="0" w:color="auto"/>
            </w:tcBorders>
            <w:shd w:val="clear" w:color="auto" w:fill="auto"/>
          </w:tcPr>
          <w:p w14:paraId="12807126" w14:textId="489DDA7B" w:rsidR="00DC0D3A" w:rsidRPr="00C52C44" w:rsidRDefault="003E719B" w:rsidP="004C201A">
            <w:pPr>
              <w:rPr>
                <w:rFonts w:asciiTheme="minorHAnsi" w:hAnsiTheme="minorHAnsi" w:cstheme="minorHAnsi"/>
                <w:b/>
              </w:rPr>
            </w:pPr>
            <w:r w:rsidRPr="00953EFA">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953EFA" w:rsidRDefault="003E719B" w:rsidP="004C201A">
            <w:pPr>
              <w:rPr>
                <w:rFonts w:asciiTheme="minorHAnsi" w:hAnsiTheme="minorHAnsi" w:cstheme="minorHAnsi"/>
                <w:b/>
              </w:rPr>
            </w:pPr>
            <w:r w:rsidRPr="00953EFA">
              <w:rPr>
                <w:rFonts w:asciiTheme="minorHAnsi" w:hAnsiTheme="minorHAnsi" w:cstheme="minorHAnsi"/>
                <w:b/>
              </w:rPr>
              <w:t>Essential /</w:t>
            </w:r>
            <w:r w:rsidR="00275F39" w:rsidRPr="00953EFA">
              <w:rPr>
                <w:rFonts w:asciiTheme="minorHAnsi" w:hAnsiTheme="minorHAnsi" w:cstheme="minorHAnsi"/>
                <w:b/>
              </w:rPr>
              <w:t xml:space="preserve"> </w:t>
            </w:r>
            <w:r w:rsidRPr="00953EFA">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953EFA" w:rsidRDefault="003E719B" w:rsidP="004C201A">
            <w:pPr>
              <w:rPr>
                <w:rFonts w:asciiTheme="minorHAnsi" w:hAnsiTheme="minorHAnsi" w:cstheme="minorHAnsi"/>
                <w:b/>
              </w:rPr>
            </w:pPr>
            <w:r w:rsidRPr="00953EFA">
              <w:rPr>
                <w:rFonts w:asciiTheme="minorHAnsi" w:hAnsiTheme="minorHAnsi" w:cstheme="minorHAnsi"/>
                <w:b/>
              </w:rPr>
              <w:t>Assessment stage</w:t>
            </w:r>
          </w:p>
        </w:tc>
      </w:tr>
      <w:tr w:rsidR="003E719B" w:rsidRPr="00953EFA"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953EFA" w:rsidRDefault="003E719B" w:rsidP="004C201A">
            <w:pPr>
              <w:rPr>
                <w:rFonts w:asciiTheme="minorHAnsi" w:hAnsiTheme="minorHAnsi" w:cstheme="minorHAnsi"/>
                <w:b/>
              </w:rPr>
            </w:pPr>
            <w:r w:rsidRPr="00953EFA">
              <w:rPr>
                <w:rFonts w:asciiTheme="minorHAnsi" w:hAnsiTheme="minorHAnsi" w:cstheme="minorHAnsi"/>
                <w:b/>
              </w:rPr>
              <w:t>Qualifications</w:t>
            </w:r>
          </w:p>
        </w:tc>
      </w:tr>
      <w:tr w:rsidR="003E719B" w:rsidRPr="00953EFA" w14:paraId="21B1CC75" w14:textId="77777777" w:rsidTr="004C201A">
        <w:trPr>
          <w:trHeight w:val="261"/>
        </w:trPr>
        <w:tc>
          <w:tcPr>
            <w:tcW w:w="6943" w:type="dxa"/>
          </w:tcPr>
          <w:p w14:paraId="5EA3EB0B" w14:textId="68ACA736" w:rsidR="004C201A" w:rsidRPr="00C24D8D" w:rsidRDefault="004410C4" w:rsidP="004C201A">
            <w:pPr>
              <w:jc w:val="both"/>
              <w:rPr>
                <w:rFonts w:asciiTheme="minorHAnsi" w:hAnsiTheme="minorHAnsi" w:cstheme="minorHAnsi"/>
                <w:lang w:val="en-US"/>
              </w:rPr>
            </w:pPr>
            <w:r w:rsidRPr="00953EFA">
              <w:rPr>
                <w:rFonts w:asciiTheme="minorHAnsi" w:hAnsiTheme="minorHAnsi" w:cstheme="minorHAnsi"/>
                <w:lang w:val="en-US"/>
              </w:rPr>
              <w:t>Numeracy/literacy skills with a good level of knowledge and understanding (at a level equivalent to NQF Level 2)</w:t>
            </w:r>
          </w:p>
        </w:tc>
        <w:tc>
          <w:tcPr>
            <w:tcW w:w="1276" w:type="dxa"/>
          </w:tcPr>
          <w:p w14:paraId="517CF670" w14:textId="057BB811" w:rsidR="003E719B"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420700AD" w14:textId="63F543F9" w:rsidR="003E719B" w:rsidRPr="00953EFA" w:rsidRDefault="00EA3A72" w:rsidP="004C201A">
            <w:pPr>
              <w:rPr>
                <w:rFonts w:asciiTheme="minorHAnsi" w:hAnsiTheme="minorHAnsi" w:cstheme="minorHAnsi"/>
              </w:rPr>
            </w:pPr>
            <w:r w:rsidRPr="00953EFA">
              <w:rPr>
                <w:rFonts w:asciiTheme="minorHAnsi" w:hAnsiTheme="minorHAnsi" w:cstheme="minorHAnsi"/>
              </w:rPr>
              <w:t>Application</w:t>
            </w:r>
            <w:r>
              <w:rPr>
                <w:rFonts w:asciiTheme="minorHAnsi" w:hAnsiTheme="minorHAnsi" w:cstheme="minorHAnsi"/>
              </w:rPr>
              <w:t xml:space="preserve"> </w:t>
            </w:r>
          </w:p>
        </w:tc>
      </w:tr>
      <w:tr w:rsidR="003E719B" w:rsidRPr="00953EFA" w14:paraId="55C91BCC" w14:textId="77777777" w:rsidTr="004C201A">
        <w:trPr>
          <w:trHeight w:val="261"/>
        </w:trPr>
        <w:tc>
          <w:tcPr>
            <w:tcW w:w="6943" w:type="dxa"/>
          </w:tcPr>
          <w:p w14:paraId="3CFD75A7" w14:textId="33A3F10C" w:rsidR="004C201A" w:rsidRPr="00953EFA" w:rsidRDefault="00C2167E" w:rsidP="004C201A">
            <w:pPr>
              <w:rPr>
                <w:rFonts w:asciiTheme="minorHAnsi" w:hAnsiTheme="minorHAnsi" w:cstheme="minorHAnsi"/>
              </w:rPr>
            </w:pPr>
            <w:r w:rsidRPr="000632AB">
              <w:rPr>
                <w:rFonts w:asciiTheme="minorHAnsi" w:hAnsiTheme="minorHAnsi" w:cstheme="minorHAnsi"/>
                <w:lang w:val="en-US"/>
              </w:rPr>
              <w:t>Appropriate knowledge of first aid or willingness to undertake first aid training as appropriate</w:t>
            </w:r>
            <w:r w:rsidRPr="00953EFA">
              <w:rPr>
                <w:rFonts w:asciiTheme="minorHAnsi" w:hAnsiTheme="minorHAnsi" w:cstheme="minorHAnsi"/>
              </w:rPr>
              <w:t xml:space="preserve"> </w:t>
            </w:r>
          </w:p>
        </w:tc>
        <w:tc>
          <w:tcPr>
            <w:tcW w:w="1276" w:type="dxa"/>
          </w:tcPr>
          <w:p w14:paraId="629756A4" w14:textId="10580A4F" w:rsidR="003E719B" w:rsidRPr="00953EFA" w:rsidRDefault="00C52C44" w:rsidP="004C201A">
            <w:pPr>
              <w:rPr>
                <w:rFonts w:asciiTheme="minorHAnsi" w:hAnsiTheme="minorHAnsi" w:cstheme="minorHAnsi"/>
              </w:rPr>
            </w:pPr>
            <w:r>
              <w:rPr>
                <w:rFonts w:asciiTheme="minorHAnsi" w:hAnsiTheme="minorHAnsi" w:cstheme="minorHAnsi"/>
              </w:rPr>
              <w:t>Desirable</w:t>
            </w:r>
          </w:p>
        </w:tc>
        <w:tc>
          <w:tcPr>
            <w:tcW w:w="2312" w:type="dxa"/>
          </w:tcPr>
          <w:p w14:paraId="62E3BCA6" w14:textId="7940E174" w:rsidR="003E719B" w:rsidRPr="00953EFA" w:rsidRDefault="00953EFA" w:rsidP="004C201A">
            <w:pPr>
              <w:rPr>
                <w:rFonts w:asciiTheme="minorHAnsi" w:hAnsiTheme="minorHAnsi" w:cstheme="minorHAnsi"/>
              </w:rPr>
            </w:pPr>
            <w:r w:rsidRPr="00953EFA">
              <w:rPr>
                <w:rFonts w:asciiTheme="minorHAnsi" w:hAnsiTheme="minorHAnsi" w:cstheme="minorHAnsi"/>
              </w:rPr>
              <w:t>Application</w:t>
            </w:r>
            <w:r w:rsidR="00EA3A72">
              <w:rPr>
                <w:rFonts w:asciiTheme="minorHAnsi" w:hAnsiTheme="minorHAnsi" w:cstheme="minorHAnsi"/>
              </w:rPr>
              <w:t xml:space="preserve">, </w:t>
            </w:r>
            <w:r w:rsidRPr="00953EFA">
              <w:rPr>
                <w:rFonts w:asciiTheme="minorHAnsi" w:hAnsiTheme="minorHAnsi" w:cstheme="minorHAnsi"/>
              </w:rPr>
              <w:t>Interview</w:t>
            </w:r>
          </w:p>
        </w:tc>
      </w:tr>
      <w:tr w:rsidR="003E719B" w:rsidRPr="00953EFA" w14:paraId="664C3B53" w14:textId="77777777" w:rsidTr="008D4679">
        <w:trPr>
          <w:trHeight w:val="261"/>
        </w:trPr>
        <w:tc>
          <w:tcPr>
            <w:tcW w:w="10531" w:type="dxa"/>
            <w:gridSpan w:val="3"/>
            <w:shd w:val="clear" w:color="auto" w:fill="CCF0F0"/>
          </w:tcPr>
          <w:p w14:paraId="1F3C45BE" w14:textId="77777777" w:rsidR="003E719B" w:rsidRPr="00953EFA" w:rsidRDefault="003E719B" w:rsidP="004C201A">
            <w:pPr>
              <w:rPr>
                <w:rFonts w:asciiTheme="minorHAnsi" w:hAnsiTheme="minorHAnsi" w:cstheme="minorHAnsi"/>
                <w:b/>
              </w:rPr>
            </w:pPr>
            <w:r w:rsidRPr="00953EFA">
              <w:rPr>
                <w:rFonts w:asciiTheme="minorHAnsi" w:hAnsiTheme="minorHAnsi" w:cstheme="minorHAnsi"/>
                <w:b/>
              </w:rPr>
              <w:t>Knowledge and Experience</w:t>
            </w:r>
          </w:p>
        </w:tc>
      </w:tr>
      <w:tr w:rsidR="00275F39" w:rsidRPr="00953EFA" w14:paraId="62516D0A" w14:textId="77777777" w:rsidTr="004C201A">
        <w:trPr>
          <w:trHeight w:val="246"/>
        </w:trPr>
        <w:tc>
          <w:tcPr>
            <w:tcW w:w="6943" w:type="dxa"/>
          </w:tcPr>
          <w:p w14:paraId="6782430C" w14:textId="050B4A4A" w:rsidR="00275F39" w:rsidRPr="002C399C" w:rsidRDefault="004410C4" w:rsidP="002C399C">
            <w:pPr>
              <w:pStyle w:val="Heading8"/>
              <w:jc w:val="both"/>
              <w:rPr>
                <w:rFonts w:asciiTheme="minorHAnsi" w:hAnsiTheme="minorHAnsi" w:cstheme="minorHAnsi"/>
                <w:color w:val="auto"/>
                <w:sz w:val="22"/>
                <w:szCs w:val="22"/>
              </w:rPr>
            </w:pPr>
            <w:r w:rsidRPr="00953EFA">
              <w:rPr>
                <w:rFonts w:asciiTheme="minorHAnsi" w:hAnsiTheme="minorHAnsi" w:cstheme="minorHAnsi"/>
                <w:color w:val="auto"/>
                <w:sz w:val="22"/>
                <w:szCs w:val="22"/>
              </w:rPr>
              <w:t>Experience of working with or caring for children of a relevant age</w:t>
            </w:r>
          </w:p>
        </w:tc>
        <w:tc>
          <w:tcPr>
            <w:tcW w:w="1276" w:type="dxa"/>
          </w:tcPr>
          <w:p w14:paraId="0B5319E6" w14:textId="742A3C60" w:rsidR="00275F39"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0E154DAC" w14:textId="6FDAEDD4" w:rsidR="00275F39"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3E719B" w:rsidRPr="00953EFA" w14:paraId="01189E80" w14:textId="77777777" w:rsidTr="004C201A">
        <w:trPr>
          <w:trHeight w:val="246"/>
        </w:trPr>
        <w:tc>
          <w:tcPr>
            <w:tcW w:w="6943" w:type="dxa"/>
          </w:tcPr>
          <w:p w14:paraId="158CCCED" w14:textId="6EA4A84B" w:rsidR="004C201A" w:rsidRPr="002C399C" w:rsidRDefault="004410C4" w:rsidP="004C201A">
            <w:pPr>
              <w:jc w:val="both"/>
              <w:rPr>
                <w:rFonts w:asciiTheme="minorHAnsi" w:hAnsiTheme="minorHAnsi" w:cstheme="minorHAnsi"/>
                <w:lang w:val="en-US"/>
              </w:rPr>
            </w:pPr>
            <w:r w:rsidRPr="00953EFA">
              <w:rPr>
                <w:rFonts w:asciiTheme="minorHAnsi" w:hAnsiTheme="minorHAnsi" w:cstheme="minorHAnsi"/>
                <w:lang w:val="en-US"/>
              </w:rPr>
              <w:t>Experience of working with pupils with additional needs</w:t>
            </w:r>
          </w:p>
        </w:tc>
        <w:tc>
          <w:tcPr>
            <w:tcW w:w="1276" w:type="dxa"/>
          </w:tcPr>
          <w:p w14:paraId="559E578B" w14:textId="4F81AD6F" w:rsidR="003E719B" w:rsidRPr="00953EFA" w:rsidRDefault="00953EFA" w:rsidP="004C201A">
            <w:pPr>
              <w:rPr>
                <w:rFonts w:asciiTheme="minorHAnsi" w:hAnsiTheme="minorHAnsi" w:cstheme="minorHAnsi"/>
              </w:rPr>
            </w:pPr>
            <w:r>
              <w:rPr>
                <w:rFonts w:asciiTheme="minorHAnsi" w:hAnsiTheme="minorHAnsi" w:cstheme="minorHAnsi"/>
              </w:rPr>
              <w:t>Desirable</w:t>
            </w:r>
          </w:p>
        </w:tc>
        <w:tc>
          <w:tcPr>
            <w:tcW w:w="2312" w:type="dxa"/>
          </w:tcPr>
          <w:p w14:paraId="36915939" w14:textId="5B1F2BAF" w:rsidR="003E719B"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B97AA4" w:rsidRPr="00953EFA" w14:paraId="385EF0B8" w14:textId="77777777" w:rsidTr="004C201A">
        <w:trPr>
          <w:trHeight w:val="246"/>
        </w:trPr>
        <w:tc>
          <w:tcPr>
            <w:tcW w:w="6943" w:type="dxa"/>
          </w:tcPr>
          <w:p w14:paraId="4E6B842A" w14:textId="15EB3D36" w:rsidR="00B97AA4" w:rsidRPr="002C399C" w:rsidRDefault="004410C4" w:rsidP="002C399C">
            <w:pPr>
              <w:jc w:val="both"/>
              <w:rPr>
                <w:rFonts w:asciiTheme="minorHAnsi" w:hAnsiTheme="minorHAnsi" w:cstheme="minorHAnsi"/>
                <w:lang w:val="en-US"/>
              </w:rPr>
            </w:pPr>
            <w:r w:rsidRPr="00953EFA">
              <w:rPr>
                <w:rFonts w:asciiTheme="minorHAnsi" w:hAnsiTheme="minorHAnsi" w:cstheme="minorHAnsi"/>
                <w:lang w:val="en-US"/>
              </w:rPr>
              <w:t>Ability to relate well to children and adults</w:t>
            </w:r>
          </w:p>
        </w:tc>
        <w:tc>
          <w:tcPr>
            <w:tcW w:w="1276" w:type="dxa"/>
          </w:tcPr>
          <w:p w14:paraId="0DBA0F5C" w14:textId="2B3B4EAC" w:rsidR="00B97AA4"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35EBF691" w14:textId="77CC1021" w:rsidR="00B97AA4"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B97AA4" w:rsidRPr="00953EFA" w14:paraId="401E1C18" w14:textId="77777777" w:rsidTr="004C201A">
        <w:trPr>
          <w:trHeight w:val="246"/>
        </w:trPr>
        <w:tc>
          <w:tcPr>
            <w:tcW w:w="6943" w:type="dxa"/>
          </w:tcPr>
          <w:p w14:paraId="3DD50FF5" w14:textId="0425A16E" w:rsidR="004C201A" w:rsidRPr="002C399C" w:rsidRDefault="004410C4" w:rsidP="004C201A">
            <w:pPr>
              <w:rPr>
                <w:rFonts w:asciiTheme="minorHAnsi" w:hAnsiTheme="minorHAnsi" w:cstheme="minorHAnsi"/>
                <w:lang w:val="en-US"/>
              </w:rPr>
            </w:pPr>
            <w:r w:rsidRPr="00953EFA">
              <w:rPr>
                <w:rFonts w:asciiTheme="minorHAnsi" w:hAnsiTheme="minorHAnsi" w:cstheme="minorHAnsi"/>
                <w:lang w:val="en-US"/>
              </w:rPr>
              <w:t>Ability to work as part of a team</w:t>
            </w:r>
          </w:p>
        </w:tc>
        <w:tc>
          <w:tcPr>
            <w:tcW w:w="1276" w:type="dxa"/>
          </w:tcPr>
          <w:p w14:paraId="31D2020C" w14:textId="1D45F2A8" w:rsidR="00B97AA4"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60A54A3E" w14:textId="6A93AABC" w:rsidR="00B97AA4" w:rsidRPr="00953EFA" w:rsidRDefault="00953EFA" w:rsidP="004C201A">
            <w:pPr>
              <w:rPr>
                <w:rFonts w:asciiTheme="minorHAnsi" w:hAnsiTheme="minorHAnsi" w:cstheme="minorHAnsi"/>
              </w:rPr>
            </w:pPr>
            <w:r w:rsidRPr="00953EFA">
              <w:rPr>
                <w:rFonts w:asciiTheme="minorHAnsi" w:hAnsiTheme="minorHAnsi" w:cstheme="minorHAnsi"/>
              </w:rPr>
              <w:t>Application, Interview</w:t>
            </w:r>
          </w:p>
        </w:tc>
      </w:tr>
      <w:tr w:rsidR="00E57C09" w:rsidRPr="00953EFA" w14:paraId="6AB487E3" w14:textId="77777777" w:rsidTr="004C201A">
        <w:trPr>
          <w:trHeight w:val="246"/>
        </w:trPr>
        <w:tc>
          <w:tcPr>
            <w:tcW w:w="6943" w:type="dxa"/>
          </w:tcPr>
          <w:p w14:paraId="325F4CC2" w14:textId="77ACB8EE" w:rsidR="00E57C09" w:rsidRPr="00953EFA" w:rsidRDefault="00E57C09" w:rsidP="00E57C09">
            <w:pPr>
              <w:jc w:val="both"/>
              <w:rPr>
                <w:rFonts w:asciiTheme="minorHAnsi" w:hAnsiTheme="minorHAnsi" w:cstheme="minorHAnsi"/>
                <w:lang w:val="en-US"/>
              </w:rPr>
            </w:pPr>
            <w:r w:rsidRPr="00953EFA">
              <w:rPr>
                <w:rFonts w:asciiTheme="minorHAnsi" w:hAnsiTheme="minorHAnsi" w:cstheme="minorHAnsi"/>
                <w:lang w:val="en-US"/>
              </w:rPr>
              <w:t>An understanding of the role of the Teaching Assistant and other professionals working in the classroom</w:t>
            </w:r>
          </w:p>
        </w:tc>
        <w:tc>
          <w:tcPr>
            <w:tcW w:w="1276" w:type="dxa"/>
          </w:tcPr>
          <w:p w14:paraId="0D10828D" w14:textId="383F7B9F" w:rsidR="00E57C09" w:rsidRDefault="00E57C09" w:rsidP="00E57C09">
            <w:pPr>
              <w:rPr>
                <w:rFonts w:asciiTheme="minorHAnsi" w:hAnsiTheme="minorHAnsi" w:cstheme="minorHAnsi"/>
              </w:rPr>
            </w:pPr>
            <w:r w:rsidRPr="00953EFA">
              <w:rPr>
                <w:rFonts w:asciiTheme="minorHAnsi" w:hAnsiTheme="minorHAnsi" w:cstheme="minorHAnsi"/>
              </w:rPr>
              <w:t>Essential</w:t>
            </w:r>
          </w:p>
        </w:tc>
        <w:tc>
          <w:tcPr>
            <w:tcW w:w="2312" w:type="dxa"/>
          </w:tcPr>
          <w:p w14:paraId="4D6D070E" w14:textId="767651A9" w:rsidR="00E57C09" w:rsidRDefault="00E57C09" w:rsidP="00E57C09">
            <w:pPr>
              <w:rPr>
                <w:rFonts w:asciiTheme="minorHAnsi" w:hAnsiTheme="minorHAnsi" w:cstheme="minorHAnsi"/>
              </w:rPr>
            </w:pPr>
            <w:r w:rsidRPr="00953EFA">
              <w:rPr>
                <w:rFonts w:asciiTheme="minorHAnsi" w:hAnsiTheme="minorHAnsi" w:cstheme="minorHAnsi"/>
              </w:rPr>
              <w:t>Application, Interview</w:t>
            </w:r>
          </w:p>
        </w:tc>
      </w:tr>
      <w:tr w:rsidR="00B97AA4" w:rsidRPr="00953EFA" w14:paraId="41BAE4A2" w14:textId="77777777" w:rsidTr="004C201A">
        <w:trPr>
          <w:trHeight w:val="246"/>
        </w:trPr>
        <w:tc>
          <w:tcPr>
            <w:tcW w:w="6943" w:type="dxa"/>
          </w:tcPr>
          <w:p w14:paraId="5E2889F3" w14:textId="42DF18D8" w:rsidR="004C201A" w:rsidRPr="00C24D8D" w:rsidRDefault="00023031" w:rsidP="004C201A">
            <w:pPr>
              <w:jc w:val="both"/>
              <w:rPr>
                <w:rFonts w:asciiTheme="minorHAnsi" w:hAnsiTheme="minorHAnsi" w:cstheme="minorHAnsi"/>
                <w:lang w:val="en-US"/>
              </w:rPr>
            </w:pPr>
            <w:r w:rsidRPr="000632AB">
              <w:rPr>
                <w:rFonts w:asciiTheme="minorHAnsi" w:hAnsiTheme="minorHAnsi" w:cstheme="minorHAnsi"/>
                <w:lang w:val="en-US"/>
              </w:rPr>
              <w:t>Basic understanding of child development and learning</w:t>
            </w:r>
          </w:p>
        </w:tc>
        <w:tc>
          <w:tcPr>
            <w:tcW w:w="1276" w:type="dxa"/>
          </w:tcPr>
          <w:p w14:paraId="5441292F" w14:textId="78F8588A" w:rsidR="00B97AA4" w:rsidRPr="00953EFA" w:rsidRDefault="00953EFA" w:rsidP="004C201A">
            <w:pPr>
              <w:rPr>
                <w:rFonts w:asciiTheme="minorHAnsi" w:hAnsiTheme="minorHAnsi" w:cstheme="minorHAnsi"/>
              </w:rPr>
            </w:pPr>
            <w:r>
              <w:rPr>
                <w:rFonts w:asciiTheme="minorHAnsi" w:hAnsiTheme="minorHAnsi" w:cstheme="minorHAnsi"/>
              </w:rPr>
              <w:t>Desirable</w:t>
            </w:r>
          </w:p>
        </w:tc>
        <w:tc>
          <w:tcPr>
            <w:tcW w:w="2312" w:type="dxa"/>
          </w:tcPr>
          <w:p w14:paraId="62D5DE38" w14:textId="376E95C9" w:rsidR="00B97AA4" w:rsidRPr="00953EFA" w:rsidRDefault="00953EFA" w:rsidP="004C201A">
            <w:pPr>
              <w:rPr>
                <w:rFonts w:asciiTheme="minorHAnsi" w:hAnsiTheme="minorHAnsi" w:cstheme="minorHAnsi"/>
              </w:rPr>
            </w:pPr>
            <w:r>
              <w:rPr>
                <w:rFonts w:asciiTheme="minorHAnsi" w:hAnsiTheme="minorHAnsi" w:cstheme="minorHAnsi"/>
              </w:rPr>
              <w:t>Interview</w:t>
            </w:r>
          </w:p>
        </w:tc>
      </w:tr>
      <w:tr w:rsidR="00C24D8D" w:rsidRPr="00953EFA" w14:paraId="1FD64857" w14:textId="77777777" w:rsidTr="004C201A">
        <w:trPr>
          <w:trHeight w:val="246"/>
        </w:trPr>
        <w:tc>
          <w:tcPr>
            <w:tcW w:w="6943" w:type="dxa"/>
          </w:tcPr>
          <w:p w14:paraId="7210B51A" w14:textId="0BEC2175" w:rsidR="004C201A" w:rsidRPr="00953EFA" w:rsidRDefault="001434AA" w:rsidP="004C201A">
            <w:pPr>
              <w:jc w:val="both"/>
              <w:rPr>
                <w:rFonts w:asciiTheme="minorHAnsi" w:hAnsiTheme="minorHAnsi" w:cstheme="minorHAnsi"/>
                <w:lang w:val="en-US"/>
              </w:rPr>
            </w:pPr>
            <w:r>
              <w:rPr>
                <w:rFonts w:asciiTheme="minorHAnsi" w:hAnsiTheme="minorHAnsi" w:cstheme="minorHAnsi"/>
                <w:lang w:val="en-US"/>
              </w:rPr>
              <w:t>An understanding</w:t>
            </w:r>
            <w:r w:rsidR="00C24D8D" w:rsidRPr="00953EFA">
              <w:rPr>
                <w:rFonts w:asciiTheme="minorHAnsi" w:hAnsiTheme="minorHAnsi" w:cstheme="minorHAnsi"/>
                <w:lang w:val="en-US"/>
              </w:rPr>
              <w:t xml:space="preserve"> of national/foundation stage curriculum and other basic learning programs/strategi</w:t>
            </w:r>
            <w:r w:rsidR="00C80B52">
              <w:rPr>
                <w:rFonts w:asciiTheme="minorHAnsi" w:hAnsiTheme="minorHAnsi" w:cstheme="minorHAnsi"/>
                <w:lang w:val="en-US"/>
              </w:rPr>
              <w:t>es</w:t>
            </w:r>
          </w:p>
        </w:tc>
        <w:tc>
          <w:tcPr>
            <w:tcW w:w="1276" w:type="dxa"/>
          </w:tcPr>
          <w:p w14:paraId="06008C64" w14:textId="316EB1E1" w:rsidR="00C24D8D" w:rsidRDefault="001434AA" w:rsidP="004C201A">
            <w:pPr>
              <w:rPr>
                <w:rFonts w:asciiTheme="minorHAnsi" w:hAnsiTheme="minorHAnsi" w:cstheme="minorHAnsi"/>
              </w:rPr>
            </w:pPr>
            <w:r>
              <w:rPr>
                <w:rFonts w:asciiTheme="minorHAnsi" w:hAnsiTheme="minorHAnsi" w:cstheme="minorHAnsi"/>
              </w:rPr>
              <w:t>Desirable</w:t>
            </w:r>
          </w:p>
        </w:tc>
        <w:tc>
          <w:tcPr>
            <w:tcW w:w="2312" w:type="dxa"/>
          </w:tcPr>
          <w:p w14:paraId="5E167D6B" w14:textId="1E9F6623" w:rsidR="00C24D8D" w:rsidRDefault="001434AA" w:rsidP="004C201A">
            <w:pPr>
              <w:rPr>
                <w:rFonts w:asciiTheme="minorHAnsi" w:hAnsiTheme="minorHAnsi" w:cstheme="minorHAnsi"/>
              </w:rPr>
            </w:pPr>
            <w:r>
              <w:rPr>
                <w:rFonts w:asciiTheme="minorHAnsi" w:hAnsiTheme="minorHAnsi" w:cstheme="minorHAnsi"/>
              </w:rPr>
              <w:t>Application, Interview</w:t>
            </w:r>
          </w:p>
        </w:tc>
      </w:tr>
      <w:tr w:rsidR="00B97AA4" w:rsidRPr="00953EFA" w14:paraId="460ABC5E" w14:textId="77777777" w:rsidTr="004C201A">
        <w:trPr>
          <w:trHeight w:val="246"/>
        </w:trPr>
        <w:tc>
          <w:tcPr>
            <w:tcW w:w="6943" w:type="dxa"/>
          </w:tcPr>
          <w:p w14:paraId="0F63C1EE" w14:textId="74EF87B2" w:rsidR="004C201A" w:rsidRPr="002C399C" w:rsidRDefault="00E56C7D" w:rsidP="004C201A">
            <w:pPr>
              <w:rPr>
                <w:rFonts w:asciiTheme="minorHAnsi" w:hAnsiTheme="minorHAnsi" w:cstheme="minorHAnsi"/>
                <w:lang w:val="en-US"/>
              </w:rPr>
            </w:pPr>
            <w:r w:rsidRPr="00953EFA">
              <w:rPr>
                <w:rFonts w:asciiTheme="minorHAnsi" w:hAnsiTheme="minorHAnsi" w:cstheme="minorHAnsi"/>
                <w:lang w:val="en-US"/>
              </w:rPr>
              <w:t>Ability to use relevant technology</w:t>
            </w:r>
            <w:r w:rsidR="00530BDF">
              <w:rPr>
                <w:rFonts w:asciiTheme="minorHAnsi" w:hAnsiTheme="minorHAnsi" w:cstheme="minorHAnsi"/>
                <w:lang w:val="en-US"/>
              </w:rPr>
              <w:t>, i.e. photocopier, Office 365</w:t>
            </w:r>
          </w:p>
        </w:tc>
        <w:tc>
          <w:tcPr>
            <w:tcW w:w="1276" w:type="dxa"/>
          </w:tcPr>
          <w:p w14:paraId="01136F41" w14:textId="6CC3DE33" w:rsidR="00B97AA4" w:rsidRPr="00953EFA" w:rsidRDefault="00953EFA" w:rsidP="004C201A">
            <w:pPr>
              <w:rPr>
                <w:rFonts w:asciiTheme="minorHAnsi" w:hAnsiTheme="minorHAnsi" w:cstheme="minorHAnsi"/>
              </w:rPr>
            </w:pPr>
            <w:r w:rsidRPr="00953EFA">
              <w:rPr>
                <w:rFonts w:asciiTheme="minorHAnsi" w:hAnsiTheme="minorHAnsi" w:cstheme="minorHAnsi"/>
              </w:rPr>
              <w:t>Desirable</w:t>
            </w:r>
          </w:p>
        </w:tc>
        <w:tc>
          <w:tcPr>
            <w:tcW w:w="2312" w:type="dxa"/>
          </w:tcPr>
          <w:p w14:paraId="619FAF08" w14:textId="69205F84" w:rsidR="00B97AA4" w:rsidRPr="00953EFA" w:rsidRDefault="00953EFA"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492A998C" w14:textId="77777777" w:rsidTr="004C201A">
        <w:trPr>
          <w:trHeight w:val="246"/>
        </w:trPr>
        <w:tc>
          <w:tcPr>
            <w:tcW w:w="6943" w:type="dxa"/>
          </w:tcPr>
          <w:p w14:paraId="6780E91F" w14:textId="6D2458F8" w:rsidR="004C201A" w:rsidRPr="00953EFA" w:rsidRDefault="008765A9" w:rsidP="004C201A">
            <w:pPr>
              <w:contextualSpacing/>
              <w:rPr>
                <w:rFonts w:asciiTheme="minorHAnsi" w:hAnsiTheme="minorHAnsi" w:cstheme="minorHAnsi"/>
                <w:iCs/>
                <w:color w:val="000000"/>
                <w:shd w:val="clear" w:color="auto" w:fill="FFFFFF"/>
              </w:rPr>
            </w:pPr>
            <w:r>
              <w:rPr>
                <w:rFonts w:asciiTheme="minorHAnsi" w:hAnsiTheme="minorHAnsi" w:cstheme="minorHAnsi"/>
                <w:iCs/>
                <w:color w:val="000000"/>
                <w:shd w:val="clear" w:color="auto" w:fill="FFFFFF"/>
              </w:rPr>
              <w:t>Command</w:t>
            </w:r>
            <w:r w:rsidR="00E56C7D" w:rsidRPr="00953EFA">
              <w:rPr>
                <w:rFonts w:asciiTheme="minorHAnsi" w:hAnsiTheme="minorHAnsi" w:cstheme="minorHAnsi"/>
                <w:iCs/>
                <w:color w:val="000000"/>
                <w:shd w:val="clear" w:color="auto" w:fill="FFFFFF"/>
              </w:rPr>
              <w:t xml:space="preserve"> of spoken English sufficient to enable the</w:t>
            </w:r>
            <w:r>
              <w:rPr>
                <w:rFonts w:asciiTheme="minorHAnsi" w:hAnsiTheme="minorHAnsi" w:cstheme="minorHAnsi"/>
                <w:iCs/>
                <w:color w:val="000000"/>
                <w:shd w:val="clear" w:color="auto" w:fill="FFFFFF"/>
              </w:rPr>
              <w:t xml:space="preserve"> </w:t>
            </w:r>
            <w:r w:rsidR="00E56C7D" w:rsidRPr="00953EFA">
              <w:rPr>
                <w:rFonts w:asciiTheme="minorHAnsi" w:hAnsiTheme="minorHAnsi" w:cstheme="minorHAnsi"/>
                <w:iCs/>
                <w:color w:val="000000"/>
                <w:shd w:val="clear" w:color="auto" w:fill="FFFFFF"/>
              </w:rPr>
              <w:t>effective performance of the role, including the ability to speak with confidence and accuracy and the ability to listen and respond appropriately dependent on the audience</w:t>
            </w:r>
          </w:p>
        </w:tc>
        <w:tc>
          <w:tcPr>
            <w:tcW w:w="1276" w:type="dxa"/>
          </w:tcPr>
          <w:p w14:paraId="577C387B" w14:textId="514C6769" w:rsidR="00E56C7D" w:rsidRPr="00953EFA" w:rsidRDefault="00953EFA" w:rsidP="004C201A">
            <w:pPr>
              <w:rPr>
                <w:rFonts w:asciiTheme="minorHAnsi" w:hAnsiTheme="minorHAnsi" w:cstheme="minorHAnsi"/>
                <w:color w:val="000000" w:themeColor="text1"/>
              </w:rPr>
            </w:pPr>
            <w:r w:rsidRPr="00953EFA">
              <w:rPr>
                <w:rFonts w:asciiTheme="minorHAnsi" w:hAnsiTheme="minorHAnsi" w:cstheme="minorHAnsi"/>
              </w:rPr>
              <w:t>Essential</w:t>
            </w:r>
          </w:p>
        </w:tc>
        <w:tc>
          <w:tcPr>
            <w:tcW w:w="2312" w:type="dxa"/>
          </w:tcPr>
          <w:p w14:paraId="538FA7F1" w14:textId="0EB43F98" w:rsidR="00E56C7D" w:rsidRPr="00953EFA" w:rsidRDefault="00953EFA" w:rsidP="004C201A">
            <w:pPr>
              <w:rPr>
                <w:rFonts w:asciiTheme="minorHAnsi" w:hAnsiTheme="minorHAnsi" w:cstheme="minorHAnsi"/>
                <w:color w:val="000000" w:themeColor="text1"/>
              </w:rPr>
            </w:pPr>
            <w:r w:rsidRPr="00953EFA">
              <w:rPr>
                <w:rFonts w:asciiTheme="minorHAnsi" w:hAnsiTheme="minorHAnsi" w:cstheme="minorHAnsi"/>
              </w:rPr>
              <w:t>Interview</w:t>
            </w:r>
            <w:r>
              <w:rPr>
                <w:rFonts w:asciiTheme="minorHAnsi" w:hAnsiTheme="minorHAnsi" w:cstheme="minorHAnsi"/>
              </w:rPr>
              <w:t xml:space="preserve"> </w:t>
            </w:r>
          </w:p>
        </w:tc>
      </w:tr>
      <w:tr w:rsidR="00E56C7D" w:rsidRPr="00953EFA"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E56C7D" w:rsidRPr="00953EFA" w:rsidRDefault="00E56C7D" w:rsidP="004C201A">
            <w:pPr>
              <w:rPr>
                <w:rFonts w:asciiTheme="minorHAnsi" w:hAnsiTheme="minorHAnsi" w:cstheme="minorHAnsi"/>
                <w:b/>
              </w:rPr>
            </w:pPr>
            <w:r w:rsidRPr="00953EFA">
              <w:rPr>
                <w:rFonts w:asciiTheme="minorHAnsi" w:hAnsiTheme="minorHAnsi" w:cstheme="minorHAnsi"/>
                <w:b/>
              </w:rPr>
              <w:t>Behaviours and Values</w:t>
            </w:r>
          </w:p>
        </w:tc>
      </w:tr>
      <w:tr w:rsidR="00E56C7D" w:rsidRPr="00953EFA" w14:paraId="3D5C38CC" w14:textId="77777777" w:rsidTr="004C201A">
        <w:trPr>
          <w:trHeight w:val="246"/>
        </w:trPr>
        <w:tc>
          <w:tcPr>
            <w:tcW w:w="6943" w:type="dxa"/>
          </w:tcPr>
          <w:p w14:paraId="3DE2B0BF" w14:textId="1C01A422" w:rsidR="004C201A" w:rsidRPr="00953EFA" w:rsidRDefault="00E56C7D" w:rsidP="004C201A">
            <w:pPr>
              <w:rPr>
                <w:rFonts w:asciiTheme="minorHAnsi" w:hAnsiTheme="minorHAnsi" w:cstheme="minorHAnsi"/>
              </w:rPr>
            </w:pPr>
            <w:r w:rsidRPr="00953EFA">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3CA35D50" w14:textId="18BB5CCD"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623F9C4E" w14:textId="66E3D95F"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651F2C7A" w14:textId="77777777" w:rsidTr="004C201A">
        <w:trPr>
          <w:trHeight w:val="246"/>
        </w:trPr>
        <w:tc>
          <w:tcPr>
            <w:tcW w:w="6943" w:type="dxa"/>
          </w:tcPr>
          <w:p w14:paraId="63C65A18" w14:textId="5A0FEEEB" w:rsidR="004C201A" w:rsidRPr="00953EFA" w:rsidRDefault="00E56C7D" w:rsidP="004C201A">
            <w:pPr>
              <w:rPr>
                <w:rFonts w:asciiTheme="minorHAnsi" w:hAnsiTheme="minorHAnsi" w:cstheme="minorHAnsi"/>
              </w:rPr>
            </w:pPr>
            <w:r w:rsidRPr="00953EFA">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61AE5D96"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531B9B3C" w14:textId="79493F32"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6027F108" w14:textId="77777777" w:rsidTr="004C201A">
        <w:trPr>
          <w:trHeight w:val="246"/>
        </w:trPr>
        <w:tc>
          <w:tcPr>
            <w:tcW w:w="6943" w:type="dxa"/>
          </w:tcPr>
          <w:p w14:paraId="42576BC0" w14:textId="413F6233" w:rsidR="004C201A" w:rsidRPr="00953EFA" w:rsidRDefault="00E56C7D" w:rsidP="004C201A">
            <w:pPr>
              <w:rPr>
                <w:rFonts w:asciiTheme="minorHAnsi" w:hAnsiTheme="minorHAnsi" w:cstheme="minorHAnsi"/>
              </w:rPr>
            </w:pPr>
            <w:r w:rsidRPr="00953EFA">
              <w:rPr>
                <w:rFonts w:asciiTheme="minorHAnsi" w:hAnsiTheme="minorHAnsi" w:cstheme="minorHAnsi"/>
              </w:rPr>
              <w:t xml:space="preserve">Demonstrate a commitment to maintaining and developing professional knowledge and skills </w:t>
            </w:r>
          </w:p>
        </w:tc>
        <w:tc>
          <w:tcPr>
            <w:tcW w:w="1276" w:type="dxa"/>
          </w:tcPr>
          <w:p w14:paraId="2ECD8EA0" w14:textId="4AA24C57"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1EE55CDB" w14:textId="4F5791A7"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Application, Interview</w:t>
            </w:r>
          </w:p>
        </w:tc>
      </w:tr>
      <w:tr w:rsidR="00E56C7D" w:rsidRPr="00953EFA" w14:paraId="15BA23D0" w14:textId="77777777" w:rsidTr="004C201A">
        <w:trPr>
          <w:trHeight w:val="246"/>
        </w:trPr>
        <w:tc>
          <w:tcPr>
            <w:tcW w:w="6943" w:type="dxa"/>
          </w:tcPr>
          <w:p w14:paraId="198DB659" w14:textId="33DA353F" w:rsidR="004C201A" w:rsidRPr="002C399C" w:rsidRDefault="00E56C7D" w:rsidP="004C201A">
            <w:pPr>
              <w:rPr>
                <w:rFonts w:asciiTheme="minorHAnsi" w:hAnsiTheme="minorHAnsi" w:cstheme="minorHAnsi"/>
                <w:bCs/>
              </w:rPr>
            </w:pPr>
            <w:r w:rsidRPr="00953EFA">
              <w:rPr>
                <w:rFonts w:asciiTheme="minorHAnsi" w:hAnsiTheme="minorHAnsi" w:cstheme="minorHAnsi"/>
                <w:bCs/>
              </w:rPr>
              <w:t xml:space="preserve">Tact and diplomacy in interpersonal relationships with all stakeholders </w:t>
            </w:r>
          </w:p>
        </w:tc>
        <w:tc>
          <w:tcPr>
            <w:tcW w:w="1276" w:type="dxa"/>
          </w:tcPr>
          <w:p w14:paraId="6C993C30" w14:textId="37834AD0"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4DA6DEB2" w14:textId="42D9EA19"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0ADB19B5" w14:textId="77777777" w:rsidTr="004C201A">
        <w:trPr>
          <w:trHeight w:val="246"/>
        </w:trPr>
        <w:tc>
          <w:tcPr>
            <w:tcW w:w="6943" w:type="dxa"/>
          </w:tcPr>
          <w:p w14:paraId="3D11227A" w14:textId="420051AB" w:rsidR="004C201A" w:rsidRPr="00953EFA" w:rsidRDefault="00E56C7D" w:rsidP="004C201A">
            <w:pPr>
              <w:rPr>
                <w:rFonts w:asciiTheme="minorHAnsi" w:hAnsiTheme="minorHAnsi" w:cstheme="minorHAnsi"/>
              </w:rPr>
            </w:pPr>
            <w:r w:rsidRPr="00953EFA">
              <w:rPr>
                <w:rFonts w:asciiTheme="minorHAnsi" w:hAnsiTheme="minorHAnsi" w:cstheme="minorHAnsi"/>
              </w:rPr>
              <w:t>To be flexible and able to adapt and prioritise appropriately</w:t>
            </w:r>
          </w:p>
        </w:tc>
        <w:tc>
          <w:tcPr>
            <w:tcW w:w="1276" w:type="dxa"/>
          </w:tcPr>
          <w:p w14:paraId="55647B09" w14:textId="5D822BCF"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0AD0E483" w14:textId="65D77FE9"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Interview</w:t>
            </w:r>
          </w:p>
        </w:tc>
      </w:tr>
      <w:tr w:rsidR="00E56C7D" w:rsidRPr="00953EFA" w14:paraId="65756367" w14:textId="77777777" w:rsidTr="004C201A">
        <w:trPr>
          <w:trHeight w:val="246"/>
        </w:trPr>
        <w:tc>
          <w:tcPr>
            <w:tcW w:w="6943" w:type="dxa"/>
          </w:tcPr>
          <w:p w14:paraId="3CF3985C" w14:textId="3E0B71CB" w:rsidR="004C201A" w:rsidRPr="00953EFA" w:rsidRDefault="00E56C7D" w:rsidP="004C201A">
            <w:pPr>
              <w:rPr>
                <w:rFonts w:asciiTheme="minorHAnsi" w:hAnsiTheme="minorHAnsi" w:cstheme="minorHAnsi"/>
              </w:rPr>
            </w:pPr>
            <w:r w:rsidRPr="00953EFA">
              <w:rPr>
                <w:rFonts w:asciiTheme="minorHAnsi" w:hAnsiTheme="minorHAnsi" w:cstheme="minorHAnsi"/>
              </w:rPr>
              <w:t>Effective staff motivation and development, including establishment of a positive performance man</w:t>
            </w:r>
            <w:r w:rsidR="00953EFA" w:rsidRPr="00953EFA">
              <w:rPr>
                <w:rFonts w:asciiTheme="minorHAnsi" w:hAnsiTheme="minorHAnsi" w:cstheme="minorHAnsi"/>
              </w:rPr>
              <w:t>a</w:t>
            </w:r>
            <w:r w:rsidRPr="00953EFA">
              <w:rPr>
                <w:rFonts w:asciiTheme="minorHAnsi" w:hAnsiTheme="minorHAnsi" w:cstheme="minorHAnsi"/>
              </w:rPr>
              <w:t xml:space="preserve">gement culture </w:t>
            </w:r>
          </w:p>
        </w:tc>
        <w:tc>
          <w:tcPr>
            <w:tcW w:w="1276" w:type="dxa"/>
          </w:tcPr>
          <w:p w14:paraId="6828C561" w14:textId="646A3BFD" w:rsidR="00E56C7D" w:rsidRPr="00953EFA" w:rsidRDefault="00E56C7D" w:rsidP="004C201A">
            <w:pPr>
              <w:rPr>
                <w:rFonts w:asciiTheme="minorHAnsi" w:hAnsiTheme="minorHAnsi" w:cstheme="minorHAnsi"/>
              </w:rPr>
            </w:pPr>
            <w:r w:rsidRPr="00953EFA">
              <w:rPr>
                <w:rFonts w:asciiTheme="minorHAnsi" w:hAnsiTheme="minorHAnsi" w:cstheme="minorHAnsi"/>
              </w:rPr>
              <w:t>Essential</w:t>
            </w:r>
          </w:p>
        </w:tc>
        <w:tc>
          <w:tcPr>
            <w:tcW w:w="2312" w:type="dxa"/>
          </w:tcPr>
          <w:p w14:paraId="7F2910C5" w14:textId="5A8C56DD" w:rsidR="00E56C7D" w:rsidRPr="00953EFA" w:rsidDel="00B76B97" w:rsidRDefault="00E56C7D" w:rsidP="004C201A">
            <w:pPr>
              <w:rPr>
                <w:rFonts w:asciiTheme="minorHAnsi" w:hAnsiTheme="minorHAnsi" w:cstheme="minorHAnsi"/>
              </w:rPr>
            </w:pPr>
            <w:r w:rsidRPr="00953EFA">
              <w:rPr>
                <w:rFonts w:asciiTheme="minorHAnsi" w:hAnsiTheme="minorHAnsi" w:cstheme="minorHAnsi"/>
              </w:rPr>
              <w:t>Application, Interview</w:t>
            </w:r>
          </w:p>
        </w:tc>
      </w:tr>
    </w:tbl>
    <w:p w14:paraId="02B73459" w14:textId="5C89A094" w:rsidR="00C24D8D" w:rsidRDefault="00C24D8D" w:rsidP="007D7EE8">
      <w:pPr>
        <w:spacing w:line="276" w:lineRule="auto"/>
        <w:jc w:val="both"/>
        <w:rPr>
          <w:rFonts w:asciiTheme="minorHAnsi" w:hAnsiTheme="minorHAnsi" w:cstheme="minorHAnsi"/>
          <w:b/>
        </w:rPr>
      </w:pPr>
    </w:p>
    <w:p w14:paraId="2ABEDA89" w14:textId="02BC0923" w:rsidR="007D7EE8" w:rsidRPr="00953EFA" w:rsidRDefault="007D7EE8" w:rsidP="007D7EE8">
      <w:pPr>
        <w:spacing w:line="276" w:lineRule="auto"/>
        <w:jc w:val="both"/>
        <w:rPr>
          <w:rFonts w:asciiTheme="minorHAnsi" w:hAnsiTheme="minorHAnsi" w:cstheme="minorHAnsi"/>
          <w:b/>
        </w:rPr>
      </w:pPr>
      <w:r w:rsidRPr="00953EFA">
        <w:rPr>
          <w:rFonts w:asciiTheme="minorHAnsi" w:hAnsiTheme="minorHAnsi" w:cstheme="minorHAnsi"/>
          <w:b/>
        </w:rPr>
        <w:t>Review and Amendment</w:t>
      </w:r>
      <w:r w:rsidR="00D033E2" w:rsidRPr="00953EFA">
        <w:rPr>
          <w:rFonts w:asciiTheme="minorHAnsi" w:hAnsiTheme="minorHAnsi" w:cstheme="minorHAnsi"/>
          <w:b/>
        </w:rPr>
        <w:t>:</w:t>
      </w:r>
    </w:p>
    <w:p w14:paraId="76D27DF4" w14:textId="3B3082C0" w:rsidR="007D7EE8" w:rsidRPr="00953EFA" w:rsidRDefault="007D7EE8" w:rsidP="525A2D10">
      <w:pPr>
        <w:spacing w:line="276" w:lineRule="auto"/>
        <w:jc w:val="both"/>
        <w:rPr>
          <w:rFonts w:asciiTheme="minorHAnsi" w:hAnsiTheme="minorHAnsi" w:cstheme="minorHAnsi"/>
        </w:rPr>
      </w:pPr>
      <w:r w:rsidRPr="00953EFA">
        <w:rPr>
          <w:rFonts w:asciiTheme="minorHAnsi" w:hAnsiTheme="minorHAnsi" w:cstheme="minorHAnsi"/>
        </w:rPr>
        <w:t>This job description is normally review</w:t>
      </w:r>
      <w:r w:rsidR="00ED2698" w:rsidRPr="00953EFA">
        <w:rPr>
          <w:rFonts w:asciiTheme="minorHAnsi" w:hAnsiTheme="minorHAnsi" w:cstheme="minorHAnsi"/>
        </w:rPr>
        <w:t>ed annually</w:t>
      </w:r>
      <w:r w:rsidR="129B83BC" w:rsidRPr="00953EFA">
        <w:rPr>
          <w:rFonts w:asciiTheme="minorHAnsi" w:hAnsiTheme="minorHAnsi" w:cstheme="minorHAnsi"/>
        </w:rPr>
        <w:t xml:space="preserve"> as part of the appraisal </w:t>
      </w:r>
      <w:r w:rsidR="6045536D" w:rsidRPr="00953EFA">
        <w:rPr>
          <w:rFonts w:asciiTheme="minorHAnsi" w:hAnsiTheme="minorHAnsi" w:cstheme="minorHAnsi"/>
        </w:rPr>
        <w:t>cycle</w:t>
      </w:r>
      <w:r w:rsidRPr="00953EFA">
        <w:rPr>
          <w:rFonts w:asciiTheme="minorHAnsi" w:hAnsiTheme="minorHAnsi" w:cstheme="minorHAnsi"/>
        </w:rPr>
        <w:t>. I</w:t>
      </w:r>
      <w:r w:rsidR="61FBCB45" w:rsidRPr="00953EFA">
        <w:rPr>
          <w:rFonts w:asciiTheme="minorHAnsi" w:hAnsiTheme="minorHAnsi" w:cstheme="minorHAnsi"/>
        </w:rPr>
        <w:t>f significant changes are required, i</w:t>
      </w:r>
      <w:r w:rsidRPr="00953EFA">
        <w:rPr>
          <w:rFonts w:asciiTheme="minorHAnsi" w:hAnsiTheme="minorHAnsi" w:cstheme="minorHAnsi"/>
        </w:rPr>
        <w:t xml:space="preserve">t may be </w:t>
      </w:r>
      <w:r w:rsidR="0DFF5887" w:rsidRPr="00953EFA">
        <w:rPr>
          <w:rFonts w:asciiTheme="minorHAnsi" w:hAnsiTheme="minorHAnsi" w:cstheme="minorHAnsi"/>
        </w:rPr>
        <w:t>amended following</w:t>
      </w:r>
      <w:r w:rsidRPr="00953EFA">
        <w:rPr>
          <w:rFonts w:asciiTheme="minorHAnsi" w:hAnsiTheme="minorHAnsi" w:cstheme="minorHAnsi"/>
        </w:rPr>
        <w:t xml:space="preserve"> </w:t>
      </w:r>
      <w:r w:rsidR="0AB3391D" w:rsidRPr="00953EFA">
        <w:rPr>
          <w:rFonts w:asciiTheme="minorHAnsi" w:hAnsiTheme="minorHAnsi" w:cstheme="minorHAnsi"/>
        </w:rPr>
        <w:t xml:space="preserve">an individual </w:t>
      </w:r>
      <w:r w:rsidRPr="00953EFA">
        <w:rPr>
          <w:rFonts w:asciiTheme="minorHAnsi" w:hAnsiTheme="minorHAnsi" w:cstheme="minorHAnsi"/>
        </w:rPr>
        <w:t>consultation</w:t>
      </w:r>
      <w:r w:rsidR="2E131413" w:rsidRPr="00953EFA">
        <w:rPr>
          <w:rFonts w:asciiTheme="minorHAnsi" w:hAnsiTheme="minorHAnsi" w:cstheme="minorHAnsi"/>
        </w:rPr>
        <w:t xml:space="preserve"> process</w:t>
      </w:r>
      <w:r w:rsidRPr="00953EFA">
        <w:rPr>
          <w:rFonts w:asciiTheme="minorHAnsi" w:hAnsiTheme="minorHAnsi" w:cstheme="minorHAnsi"/>
        </w:rPr>
        <w:t>.</w:t>
      </w:r>
    </w:p>
    <w:p w14:paraId="1FF1A3AB" w14:textId="77777777" w:rsidR="00D033E2" w:rsidRPr="00953EFA" w:rsidRDefault="00D033E2" w:rsidP="525A2D10">
      <w:pPr>
        <w:spacing w:line="276" w:lineRule="auto"/>
        <w:jc w:val="both"/>
        <w:rPr>
          <w:rFonts w:asciiTheme="minorHAnsi" w:hAnsiTheme="minorHAnsi" w:cstheme="minorHAnsi"/>
        </w:rPr>
      </w:pPr>
    </w:p>
    <w:p w14:paraId="4AD92C3B" w14:textId="7F9FF162" w:rsidR="007D7EE8" w:rsidRPr="00953EFA" w:rsidRDefault="22E81D6A" w:rsidP="525A2D10">
      <w:pPr>
        <w:spacing w:line="276" w:lineRule="auto"/>
        <w:jc w:val="both"/>
        <w:rPr>
          <w:rFonts w:asciiTheme="minorHAnsi" w:hAnsiTheme="minorHAnsi" w:cstheme="minorHAnsi"/>
        </w:rPr>
      </w:pPr>
      <w:r w:rsidRPr="00953EFA">
        <w:rPr>
          <w:rFonts w:asciiTheme="minorHAnsi" w:hAnsiTheme="minorHAnsi" w:cstheme="minorHAnsi"/>
        </w:rPr>
        <w:t>All staff</w:t>
      </w:r>
      <w:r w:rsidR="007D7EE8" w:rsidRPr="00953EFA">
        <w:rPr>
          <w:rFonts w:asciiTheme="minorHAnsi" w:hAnsiTheme="minorHAnsi" w:cstheme="minorHAnsi"/>
        </w:rPr>
        <w:t xml:space="preserve"> are expected to carry out </w:t>
      </w:r>
      <w:r w:rsidR="2AB378A0" w:rsidRPr="00953EFA">
        <w:rPr>
          <w:rFonts w:asciiTheme="minorHAnsi" w:hAnsiTheme="minorHAnsi" w:cstheme="minorHAnsi"/>
        </w:rPr>
        <w:t>their</w:t>
      </w:r>
      <w:r w:rsidR="007D7EE8" w:rsidRPr="00953EFA">
        <w:rPr>
          <w:rFonts w:asciiTheme="minorHAnsi" w:hAnsiTheme="minorHAnsi" w:cstheme="minorHAnsi"/>
        </w:rPr>
        <w:t xml:space="preserve"> duties with due regard to current and future Trust </w:t>
      </w:r>
      <w:r w:rsidR="00E37723" w:rsidRPr="00953EFA">
        <w:rPr>
          <w:rFonts w:asciiTheme="minorHAnsi" w:hAnsiTheme="minorHAnsi" w:cstheme="minorHAnsi"/>
        </w:rPr>
        <w:t xml:space="preserve">and school </w:t>
      </w:r>
      <w:r w:rsidR="007D7EE8" w:rsidRPr="00953EFA">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953EFA"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8DBCD" w14:textId="77777777" w:rsidR="00773A8F" w:rsidRDefault="00773A8F">
      <w:r>
        <w:separator/>
      </w:r>
    </w:p>
  </w:endnote>
  <w:endnote w:type="continuationSeparator" w:id="0">
    <w:p w14:paraId="20CE2AFA" w14:textId="77777777" w:rsidR="00773A8F" w:rsidRDefault="0077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5CFDF57"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434A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34AA">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843C5" w14:textId="77777777" w:rsidR="00773A8F" w:rsidRDefault="00773A8F">
      <w:r>
        <w:separator/>
      </w:r>
    </w:p>
  </w:footnote>
  <w:footnote w:type="continuationSeparator" w:id="0">
    <w:p w14:paraId="3ABB39C2" w14:textId="77777777" w:rsidR="00773A8F" w:rsidRDefault="0077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F17BD"/>
    <w:multiLevelType w:val="hybridMultilevel"/>
    <w:tmpl w:val="E592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6B1BFC"/>
    <w:multiLevelType w:val="hybridMultilevel"/>
    <w:tmpl w:val="91DE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30"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4BD6974"/>
    <w:multiLevelType w:val="hybridMultilevel"/>
    <w:tmpl w:val="BE38F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5720218">
    <w:abstractNumId w:val="2"/>
  </w:num>
  <w:num w:numId="2" w16cid:durableId="146753700">
    <w:abstractNumId w:val="3"/>
  </w:num>
  <w:num w:numId="3" w16cid:durableId="643437583">
    <w:abstractNumId w:val="34"/>
  </w:num>
  <w:num w:numId="4" w16cid:durableId="1170174403">
    <w:abstractNumId w:val="41"/>
  </w:num>
  <w:num w:numId="5" w16cid:durableId="1092624362">
    <w:abstractNumId w:val="29"/>
  </w:num>
  <w:num w:numId="6" w16cid:durableId="423189596">
    <w:abstractNumId w:val="4"/>
  </w:num>
  <w:num w:numId="7" w16cid:durableId="425881909">
    <w:abstractNumId w:val="23"/>
  </w:num>
  <w:num w:numId="8" w16cid:durableId="1915311419">
    <w:abstractNumId w:val="16"/>
  </w:num>
  <w:num w:numId="9" w16cid:durableId="1519349113">
    <w:abstractNumId w:val="21"/>
  </w:num>
  <w:num w:numId="10" w16cid:durableId="1219707599">
    <w:abstractNumId w:val="42"/>
  </w:num>
  <w:num w:numId="11" w16cid:durableId="655691040">
    <w:abstractNumId w:val="10"/>
  </w:num>
  <w:num w:numId="12" w16cid:durableId="830953416">
    <w:abstractNumId w:val="14"/>
  </w:num>
  <w:num w:numId="13" w16cid:durableId="1781535130">
    <w:abstractNumId w:val="17"/>
  </w:num>
  <w:num w:numId="14" w16cid:durableId="303003479">
    <w:abstractNumId w:val="44"/>
  </w:num>
  <w:num w:numId="15" w16cid:durableId="1925721611">
    <w:abstractNumId w:val="24"/>
  </w:num>
  <w:num w:numId="16" w16cid:durableId="778372640">
    <w:abstractNumId w:val="13"/>
  </w:num>
  <w:num w:numId="17" w16cid:durableId="342517335">
    <w:abstractNumId w:val="32"/>
  </w:num>
  <w:num w:numId="18" w16cid:durableId="1865747800">
    <w:abstractNumId w:val="22"/>
  </w:num>
  <w:num w:numId="19" w16cid:durableId="519778145">
    <w:abstractNumId w:val="15"/>
  </w:num>
  <w:num w:numId="20" w16cid:durableId="801385376">
    <w:abstractNumId w:val="6"/>
  </w:num>
  <w:num w:numId="21" w16cid:durableId="898512237">
    <w:abstractNumId w:val="45"/>
  </w:num>
  <w:num w:numId="22" w16cid:durableId="556018902">
    <w:abstractNumId w:val="0"/>
  </w:num>
  <w:num w:numId="23" w16cid:durableId="1180701282">
    <w:abstractNumId w:val="9"/>
  </w:num>
  <w:num w:numId="24" w16cid:durableId="1064572052">
    <w:abstractNumId w:val="27"/>
  </w:num>
  <w:num w:numId="25" w16cid:durableId="909265527">
    <w:abstractNumId w:val="48"/>
  </w:num>
  <w:num w:numId="26" w16cid:durableId="53503214">
    <w:abstractNumId w:val="39"/>
  </w:num>
  <w:num w:numId="27" w16cid:durableId="661542840">
    <w:abstractNumId w:val="40"/>
  </w:num>
  <w:num w:numId="28" w16cid:durableId="925531137">
    <w:abstractNumId w:val="19"/>
  </w:num>
  <w:num w:numId="29" w16cid:durableId="1380742150">
    <w:abstractNumId w:val="26"/>
  </w:num>
  <w:num w:numId="30" w16cid:durableId="2045205426">
    <w:abstractNumId w:val="37"/>
  </w:num>
  <w:num w:numId="31" w16cid:durableId="546187964">
    <w:abstractNumId w:val="35"/>
  </w:num>
  <w:num w:numId="32" w16cid:durableId="1390684993">
    <w:abstractNumId w:val="5"/>
  </w:num>
  <w:num w:numId="33" w16cid:durableId="1884437592">
    <w:abstractNumId w:val="46"/>
  </w:num>
  <w:num w:numId="34" w16cid:durableId="73170299">
    <w:abstractNumId w:val="18"/>
  </w:num>
  <w:num w:numId="35" w16cid:durableId="1560092603">
    <w:abstractNumId w:val="25"/>
  </w:num>
  <w:num w:numId="36" w16cid:durableId="1103455399">
    <w:abstractNumId w:val="31"/>
  </w:num>
  <w:num w:numId="37" w16cid:durableId="1900704735">
    <w:abstractNumId w:val="30"/>
  </w:num>
  <w:num w:numId="38" w16cid:durableId="1483615495">
    <w:abstractNumId w:val="36"/>
  </w:num>
  <w:num w:numId="39" w16cid:durableId="1629437511">
    <w:abstractNumId w:val="47"/>
  </w:num>
  <w:num w:numId="40" w16cid:durableId="563175070">
    <w:abstractNumId w:val="11"/>
  </w:num>
  <w:num w:numId="41" w16cid:durableId="1078021690">
    <w:abstractNumId w:val="20"/>
  </w:num>
  <w:num w:numId="42" w16cid:durableId="1478105348">
    <w:abstractNumId w:val="38"/>
  </w:num>
  <w:num w:numId="43" w16cid:durableId="1058556922">
    <w:abstractNumId w:val="7"/>
  </w:num>
  <w:num w:numId="44" w16cid:durableId="1786079148">
    <w:abstractNumId w:val="28"/>
  </w:num>
  <w:num w:numId="45" w16cid:durableId="74473256">
    <w:abstractNumId w:val="33"/>
  </w:num>
  <w:num w:numId="46" w16cid:durableId="1168061948">
    <w:abstractNumId w:val="12"/>
  </w:num>
  <w:num w:numId="47" w16cid:durableId="863444268">
    <w:abstractNumId w:val="43"/>
  </w:num>
  <w:num w:numId="48" w16cid:durableId="1069041761">
    <w:abstractNumId w:val="1"/>
  </w:num>
  <w:num w:numId="49" w16cid:durableId="2518633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3031"/>
    <w:rsid w:val="00036464"/>
    <w:rsid w:val="00052A41"/>
    <w:rsid w:val="00052A96"/>
    <w:rsid w:val="0005691C"/>
    <w:rsid w:val="00060E5B"/>
    <w:rsid w:val="000678DD"/>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34AA"/>
    <w:rsid w:val="00146061"/>
    <w:rsid w:val="00165D85"/>
    <w:rsid w:val="00166C82"/>
    <w:rsid w:val="00166D6A"/>
    <w:rsid w:val="00167DDE"/>
    <w:rsid w:val="001732CC"/>
    <w:rsid w:val="00174A58"/>
    <w:rsid w:val="00175FA9"/>
    <w:rsid w:val="00185EEB"/>
    <w:rsid w:val="001A46CB"/>
    <w:rsid w:val="001A5159"/>
    <w:rsid w:val="001E564E"/>
    <w:rsid w:val="001F4F5D"/>
    <w:rsid w:val="00206B8A"/>
    <w:rsid w:val="00212D74"/>
    <w:rsid w:val="0021453E"/>
    <w:rsid w:val="002163D2"/>
    <w:rsid w:val="002306FE"/>
    <w:rsid w:val="00241515"/>
    <w:rsid w:val="002438B4"/>
    <w:rsid w:val="00245BAE"/>
    <w:rsid w:val="00247AAC"/>
    <w:rsid w:val="00272DA8"/>
    <w:rsid w:val="0027407F"/>
    <w:rsid w:val="0027458A"/>
    <w:rsid w:val="00275F39"/>
    <w:rsid w:val="00276112"/>
    <w:rsid w:val="00283592"/>
    <w:rsid w:val="002939E7"/>
    <w:rsid w:val="00293B76"/>
    <w:rsid w:val="002B0CD5"/>
    <w:rsid w:val="002C2B75"/>
    <w:rsid w:val="002C35A0"/>
    <w:rsid w:val="002C399C"/>
    <w:rsid w:val="002C6F67"/>
    <w:rsid w:val="002E0296"/>
    <w:rsid w:val="002E78DD"/>
    <w:rsid w:val="002F5148"/>
    <w:rsid w:val="00300A89"/>
    <w:rsid w:val="003056C4"/>
    <w:rsid w:val="00307DD3"/>
    <w:rsid w:val="003158F0"/>
    <w:rsid w:val="003461F1"/>
    <w:rsid w:val="00355900"/>
    <w:rsid w:val="003574F3"/>
    <w:rsid w:val="003623FA"/>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0C4"/>
    <w:rsid w:val="004425E8"/>
    <w:rsid w:val="00442B66"/>
    <w:rsid w:val="0044764F"/>
    <w:rsid w:val="00492FD7"/>
    <w:rsid w:val="00493787"/>
    <w:rsid w:val="004C1824"/>
    <w:rsid w:val="004C201A"/>
    <w:rsid w:val="004C3300"/>
    <w:rsid w:val="004E06F0"/>
    <w:rsid w:val="004E3344"/>
    <w:rsid w:val="004F306F"/>
    <w:rsid w:val="004F3DEE"/>
    <w:rsid w:val="004F401A"/>
    <w:rsid w:val="005041D2"/>
    <w:rsid w:val="00505360"/>
    <w:rsid w:val="00506C1C"/>
    <w:rsid w:val="00521EC4"/>
    <w:rsid w:val="00530BDF"/>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3EF6"/>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3A8F"/>
    <w:rsid w:val="00776BEE"/>
    <w:rsid w:val="0077774D"/>
    <w:rsid w:val="007807A9"/>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5A9"/>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3EFA"/>
    <w:rsid w:val="0095795A"/>
    <w:rsid w:val="00960224"/>
    <w:rsid w:val="00981EB8"/>
    <w:rsid w:val="0098420D"/>
    <w:rsid w:val="00987A26"/>
    <w:rsid w:val="00993A2E"/>
    <w:rsid w:val="00997845"/>
    <w:rsid w:val="009D1BAC"/>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05948"/>
    <w:rsid w:val="00B11204"/>
    <w:rsid w:val="00B203E8"/>
    <w:rsid w:val="00B23FD8"/>
    <w:rsid w:val="00B26BD3"/>
    <w:rsid w:val="00B37338"/>
    <w:rsid w:val="00B44837"/>
    <w:rsid w:val="00B45141"/>
    <w:rsid w:val="00B550E7"/>
    <w:rsid w:val="00B72E88"/>
    <w:rsid w:val="00B76B97"/>
    <w:rsid w:val="00B96FD6"/>
    <w:rsid w:val="00B97AA4"/>
    <w:rsid w:val="00BA1E90"/>
    <w:rsid w:val="00BB5BF5"/>
    <w:rsid w:val="00BC2322"/>
    <w:rsid w:val="00BD54C1"/>
    <w:rsid w:val="00BE7610"/>
    <w:rsid w:val="00C07736"/>
    <w:rsid w:val="00C2167E"/>
    <w:rsid w:val="00C21914"/>
    <w:rsid w:val="00C230A5"/>
    <w:rsid w:val="00C24D8D"/>
    <w:rsid w:val="00C25EA0"/>
    <w:rsid w:val="00C303B2"/>
    <w:rsid w:val="00C33C0F"/>
    <w:rsid w:val="00C3666D"/>
    <w:rsid w:val="00C37BD1"/>
    <w:rsid w:val="00C43FB0"/>
    <w:rsid w:val="00C4714C"/>
    <w:rsid w:val="00C522C8"/>
    <w:rsid w:val="00C52C44"/>
    <w:rsid w:val="00C61372"/>
    <w:rsid w:val="00C72298"/>
    <w:rsid w:val="00C80B52"/>
    <w:rsid w:val="00C80F9C"/>
    <w:rsid w:val="00C963F0"/>
    <w:rsid w:val="00C966DF"/>
    <w:rsid w:val="00CB6DA7"/>
    <w:rsid w:val="00CC20E5"/>
    <w:rsid w:val="00CD3EC7"/>
    <w:rsid w:val="00CD46AF"/>
    <w:rsid w:val="00CE14C1"/>
    <w:rsid w:val="00CE1D71"/>
    <w:rsid w:val="00CE623E"/>
    <w:rsid w:val="00CE7929"/>
    <w:rsid w:val="00CF3489"/>
    <w:rsid w:val="00CF34FB"/>
    <w:rsid w:val="00D01CCF"/>
    <w:rsid w:val="00D02016"/>
    <w:rsid w:val="00D033E2"/>
    <w:rsid w:val="00D038C1"/>
    <w:rsid w:val="00D05BFC"/>
    <w:rsid w:val="00D2480F"/>
    <w:rsid w:val="00D2783D"/>
    <w:rsid w:val="00D43356"/>
    <w:rsid w:val="00D43D23"/>
    <w:rsid w:val="00D44C7E"/>
    <w:rsid w:val="00D51CF8"/>
    <w:rsid w:val="00D56B99"/>
    <w:rsid w:val="00D628E1"/>
    <w:rsid w:val="00D64D22"/>
    <w:rsid w:val="00D65BBC"/>
    <w:rsid w:val="00D66942"/>
    <w:rsid w:val="00D724B6"/>
    <w:rsid w:val="00D8208A"/>
    <w:rsid w:val="00D83E8E"/>
    <w:rsid w:val="00D94023"/>
    <w:rsid w:val="00D962CE"/>
    <w:rsid w:val="00DA21A2"/>
    <w:rsid w:val="00DA4C58"/>
    <w:rsid w:val="00DA7B67"/>
    <w:rsid w:val="00DB190E"/>
    <w:rsid w:val="00DC0D3A"/>
    <w:rsid w:val="00DC2AF0"/>
    <w:rsid w:val="00DD526F"/>
    <w:rsid w:val="00DD57CF"/>
    <w:rsid w:val="00DE03D3"/>
    <w:rsid w:val="00DE239F"/>
    <w:rsid w:val="00DE29EA"/>
    <w:rsid w:val="00DE4AC6"/>
    <w:rsid w:val="00DE5F69"/>
    <w:rsid w:val="00DF5AE8"/>
    <w:rsid w:val="00DF68BB"/>
    <w:rsid w:val="00E05030"/>
    <w:rsid w:val="00E06B75"/>
    <w:rsid w:val="00E16A7F"/>
    <w:rsid w:val="00E20AC8"/>
    <w:rsid w:val="00E25462"/>
    <w:rsid w:val="00E25F88"/>
    <w:rsid w:val="00E30568"/>
    <w:rsid w:val="00E31201"/>
    <w:rsid w:val="00E33687"/>
    <w:rsid w:val="00E37723"/>
    <w:rsid w:val="00E44481"/>
    <w:rsid w:val="00E56C7D"/>
    <w:rsid w:val="00E5767E"/>
    <w:rsid w:val="00E57C09"/>
    <w:rsid w:val="00E65536"/>
    <w:rsid w:val="00E7126E"/>
    <w:rsid w:val="00E72D85"/>
    <w:rsid w:val="00E756F0"/>
    <w:rsid w:val="00E91EA5"/>
    <w:rsid w:val="00E94743"/>
    <w:rsid w:val="00EA3A72"/>
    <w:rsid w:val="00EA5342"/>
    <w:rsid w:val="00EB3D65"/>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8">
    <w:name w:val="heading 8"/>
    <w:basedOn w:val="Normal"/>
    <w:next w:val="Normal"/>
    <w:link w:val="Heading8Char"/>
    <w:uiPriority w:val="9"/>
    <w:unhideWhenUsed/>
    <w:qFormat/>
    <w:rsid w:val="004410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8Char">
    <w:name w:val="Heading 8 Char"/>
    <w:basedOn w:val="DefaultParagraphFont"/>
    <w:link w:val="Heading8"/>
    <w:uiPriority w:val="9"/>
    <w:rsid w:val="004410C4"/>
    <w:rPr>
      <w:rFonts w:asciiTheme="majorHAnsi" w:eastAsiaTheme="majorEastAsia" w:hAnsiTheme="majorHAnsi" w:cstheme="majorBidi"/>
      <w:color w:val="272727" w:themeColor="text1" w:themeTint="D8"/>
      <w:sz w:val="21"/>
      <w:szCs w:val="21"/>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591858049">
      <w:bodyDiv w:val="1"/>
      <w:marLeft w:val="0"/>
      <w:marRight w:val="0"/>
      <w:marTop w:val="0"/>
      <w:marBottom w:val="0"/>
      <w:divBdr>
        <w:top w:val="none" w:sz="0" w:space="0" w:color="auto"/>
        <w:left w:val="none" w:sz="0" w:space="0" w:color="auto"/>
        <w:bottom w:val="none" w:sz="0" w:space="0" w:color="auto"/>
        <w:right w:val="none" w:sz="0" w:space="0" w:color="auto"/>
      </w:divBdr>
    </w:div>
    <w:div w:id="711155368">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2D72F9-FF0E-435E-9B51-FC23DA865229}"/>
</file>

<file path=customXml/itemProps2.xml><?xml version="1.0" encoding="utf-8"?>
<ds:datastoreItem xmlns:ds="http://schemas.openxmlformats.org/officeDocument/2006/customXml" ds:itemID="{F42FB17A-7D76-4C69-8D5F-0019A2E277C5}">
  <ds:schemaRefs>
    <ds:schemaRef ds:uri="http://schemas.openxmlformats.org/officeDocument/2006/bibliography"/>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14</cp:revision>
  <cp:lastPrinted>2021-03-12T13:34:00Z</cp:lastPrinted>
  <dcterms:created xsi:type="dcterms:W3CDTF">2021-09-08T14:14:00Z</dcterms:created>
  <dcterms:modified xsi:type="dcterms:W3CDTF">2024-11-17T14:52:00Z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