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583" w:rsidRDefault="00DE1D8A">
      <w:r w:rsidRPr="0061547A">
        <w:rPr>
          <w:b/>
        </w:rPr>
        <w:t xml:space="preserve">PERSON </w:t>
      </w:r>
      <w:proofErr w:type="gramStart"/>
      <w:r w:rsidRPr="0061547A">
        <w:rPr>
          <w:b/>
        </w:rPr>
        <w:t xml:space="preserve">SPECIFICATION  </w:t>
      </w:r>
      <w:r w:rsidRPr="0061547A">
        <w:rPr>
          <w:b/>
        </w:rPr>
        <w:tab/>
      </w:r>
      <w:proofErr w:type="gramEnd"/>
      <w:r w:rsidR="003A74D8">
        <w:rPr>
          <w:b/>
        </w:rPr>
        <w:t xml:space="preserve">Teacher </w:t>
      </w:r>
      <w:r w:rsidRPr="0061547A">
        <w:rPr>
          <w:b/>
        </w:rPr>
        <w:tab/>
      </w:r>
      <w:r w:rsidRPr="0061547A">
        <w:rPr>
          <w:b/>
        </w:rPr>
        <w:tab/>
      </w:r>
      <w:r w:rsidR="00533670">
        <w:rPr>
          <w:b/>
        </w:rPr>
        <w:t>Ashbury Meadow Primary School</w:t>
      </w:r>
      <w:r w:rsidR="0061547A" w:rsidRPr="0061547A">
        <w:rPr>
          <w:b/>
        </w:rPr>
        <w:tab/>
      </w:r>
      <w:r w:rsidR="0061547A">
        <w:tab/>
      </w:r>
      <w:r w:rsidR="0061547A">
        <w:tab/>
      </w:r>
      <w:r w:rsidR="0061547A">
        <w:tab/>
      </w:r>
      <w:r w:rsidR="0061547A">
        <w:tab/>
      </w:r>
      <w:r w:rsidR="0061547A">
        <w:tab/>
      </w:r>
    </w:p>
    <w:tbl>
      <w:tblPr>
        <w:tblStyle w:val="TableGrid"/>
        <w:tblW w:w="14174" w:type="dxa"/>
        <w:tblLook w:val="04A0" w:firstRow="1" w:lastRow="0" w:firstColumn="1" w:lastColumn="0" w:noHBand="0" w:noVBand="1"/>
      </w:tblPr>
      <w:tblGrid>
        <w:gridCol w:w="1960"/>
        <w:gridCol w:w="8354"/>
        <w:gridCol w:w="3860"/>
      </w:tblGrid>
      <w:tr w:rsidR="004F3CB3" w:rsidTr="00C86EBA">
        <w:tc>
          <w:tcPr>
            <w:tcW w:w="1960" w:type="dxa"/>
          </w:tcPr>
          <w:p w:rsidR="004F3CB3" w:rsidRDefault="004F3CB3"/>
        </w:tc>
        <w:tc>
          <w:tcPr>
            <w:tcW w:w="8354" w:type="dxa"/>
          </w:tcPr>
          <w:p w:rsidR="004F3CB3" w:rsidRDefault="004F3CB3" w:rsidP="004F3CB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49"/>
            </w:tblGrid>
            <w:tr w:rsidR="004F3CB3">
              <w:trPr>
                <w:trHeight w:val="102"/>
              </w:trPr>
              <w:tc>
                <w:tcPr>
                  <w:tcW w:w="0" w:type="auto"/>
                </w:tcPr>
                <w:p w:rsidR="004F3CB3" w:rsidRDefault="004F3CB3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Essential </w:t>
                  </w:r>
                </w:p>
              </w:tc>
            </w:tr>
          </w:tbl>
          <w:p w:rsidR="004F3CB3" w:rsidRDefault="004F3CB3"/>
        </w:tc>
        <w:tc>
          <w:tcPr>
            <w:tcW w:w="3860" w:type="dxa"/>
          </w:tcPr>
          <w:p w:rsidR="004F3CB3" w:rsidRDefault="004F3CB3" w:rsidP="004F3CB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74"/>
            </w:tblGrid>
            <w:tr w:rsidR="004F3CB3">
              <w:trPr>
                <w:trHeight w:val="102"/>
              </w:trPr>
              <w:tc>
                <w:tcPr>
                  <w:tcW w:w="0" w:type="auto"/>
                </w:tcPr>
                <w:p w:rsidR="004F3CB3" w:rsidRDefault="004F3CB3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Desirable </w:t>
                  </w:r>
                </w:p>
              </w:tc>
            </w:tr>
          </w:tbl>
          <w:p w:rsidR="004F3CB3" w:rsidRDefault="004F3CB3"/>
        </w:tc>
      </w:tr>
      <w:tr w:rsidR="004F3CB3" w:rsidTr="00C86EBA">
        <w:tc>
          <w:tcPr>
            <w:tcW w:w="1960" w:type="dxa"/>
          </w:tcPr>
          <w:p w:rsidR="004F3CB3" w:rsidRDefault="004F3CB3" w:rsidP="004F3CB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38"/>
            </w:tblGrid>
            <w:tr w:rsidR="004F3CB3">
              <w:trPr>
                <w:trHeight w:val="102"/>
              </w:trPr>
              <w:tc>
                <w:tcPr>
                  <w:tcW w:w="0" w:type="auto"/>
                </w:tcPr>
                <w:p w:rsidR="004F3CB3" w:rsidRDefault="004F3CB3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Qualifications </w:t>
                  </w:r>
                </w:p>
              </w:tc>
            </w:tr>
          </w:tbl>
          <w:p w:rsidR="004F3CB3" w:rsidRDefault="004F3CB3"/>
        </w:tc>
        <w:tc>
          <w:tcPr>
            <w:tcW w:w="8354" w:type="dxa"/>
          </w:tcPr>
          <w:p w:rsidR="004F3CB3" w:rsidRPr="004F3CB3" w:rsidRDefault="004F3CB3" w:rsidP="004F3CB3">
            <w:pPr>
              <w:autoSpaceDE w:val="0"/>
              <w:autoSpaceDN w:val="0"/>
              <w:adjustRightInd w:val="0"/>
              <w:rPr>
                <w:rFonts w:ascii="Symbol" w:hAnsi="Symbol" w:cs="Symbo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66"/>
            </w:tblGrid>
            <w:tr w:rsidR="004F3CB3" w:rsidRPr="004F3CB3">
              <w:trPr>
                <w:trHeight w:val="237"/>
              </w:trPr>
              <w:tc>
                <w:tcPr>
                  <w:tcW w:w="0" w:type="auto"/>
                </w:tcPr>
                <w:p w:rsidR="004F3CB3" w:rsidRPr="004F3CB3" w:rsidRDefault="004F3CB3" w:rsidP="004F3CB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F3CB3">
                    <w:rPr>
                      <w:rFonts w:ascii="Symbol" w:hAnsi="Symbol" w:cs="Symbol"/>
                      <w:color w:val="000000"/>
                      <w:sz w:val="24"/>
                      <w:szCs w:val="24"/>
                    </w:rPr>
                    <w:t></w:t>
                  </w:r>
                </w:p>
                <w:p w:rsidR="004F3CB3" w:rsidRPr="004F3CB3" w:rsidRDefault="004F3CB3" w:rsidP="004F3CB3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4F3CB3">
                    <w:rPr>
                      <w:rFonts w:ascii="Arial" w:hAnsi="Arial" w:cs="Arial"/>
                      <w:color w:val="000000"/>
                    </w:rPr>
                    <w:t xml:space="preserve">Qualified Teacher status </w:t>
                  </w:r>
                </w:p>
                <w:p w:rsidR="004F3CB3" w:rsidRPr="004F3CB3" w:rsidRDefault="00AB2F7E" w:rsidP="004F3CB3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Degree </w:t>
                  </w:r>
                  <w:r w:rsidR="004F3CB3" w:rsidRPr="004F3CB3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</w:p>
                <w:p w:rsidR="004F3CB3" w:rsidRPr="004F3CB3" w:rsidRDefault="004F3CB3" w:rsidP="004F3CB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ymbol" w:hAnsi="Symbol"/>
                      <w:color w:val="000000"/>
                    </w:rPr>
                  </w:pPr>
                </w:p>
              </w:tc>
            </w:tr>
          </w:tbl>
          <w:p w:rsidR="004F3CB3" w:rsidRDefault="004F3CB3"/>
        </w:tc>
        <w:tc>
          <w:tcPr>
            <w:tcW w:w="3860" w:type="dxa"/>
          </w:tcPr>
          <w:p w:rsidR="004F3CB3" w:rsidRPr="004F3CB3" w:rsidRDefault="004F3CB3" w:rsidP="004F3CB3">
            <w:pPr>
              <w:autoSpaceDE w:val="0"/>
              <w:autoSpaceDN w:val="0"/>
              <w:adjustRightInd w:val="0"/>
              <w:rPr>
                <w:rFonts w:ascii="Symbol" w:hAnsi="Symbol" w:cs="Symbo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6"/>
            </w:tblGrid>
            <w:tr w:rsidR="004F3CB3" w:rsidRPr="004F3CB3">
              <w:trPr>
                <w:trHeight w:val="237"/>
              </w:trPr>
              <w:tc>
                <w:tcPr>
                  <w:tcW w:w="0" w:type="auto"/>
                </w:tcPr>
                <w:p w:rsidR="004F3CB3" w:rsidRPr="004F3CB3" w:rsidRDefault="004F3CB3" w:rsidP="0053367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4F3CB3">
                    <w:rPr>
                      <w:rFonts w:ascii="Symbol" w:hAnsi="Symbol" w:cs="Symbol"/>
                      <w:color w:val="000000"/>
                      <w:sz w:val="24"/>
                      <w:szCs w:val="24"/>
                    </w:rPr>
                    <w:t></w:t>
                  </w:r>
                </w:p>
              </w:tc>
            </w:tr>
          </w:tbl>
          <w:p w:rsidR="004F3CB3" w:rsidRDefault="00533670">
            <w:r>
              <w:t>NPQs</w:t>
            </w:r>
          </w:p>
        </w:tc>
      </w:tr>
      <w:tr w:rsidR="00AB2F7E" w:rsidTr="00C86EBA">
        <w:tc>
          <w:tcPr>
            <w:tcW w:w="1960" w:type="dxa"/>
          </w:tcPr>
          <w:p w:rsidR="00AB2F7E" w:rsidRPr="00515929" w:rsidRDefault="00AB2F7E" w:rsidP="004F3CB3">
            <w:pPr>
              <w:pStyle w:val="Default"/>
              <w:rPr>
                <w:b/>
                <w:sz w:val="22"/>
                <w:szCs w:val="22"/>
              </w:rPr>
            </w:pPr>
            <w:r w:rsidRPr="00515929">
              <w:rPr>
                <w:b/>
                <w:sz w:val="22"/>
                <w:szCs w:val="22"/>
              </w:rPr>
              <w:t>Leadership of subjects</w:t>
            </w:r>
          </w:p>
        </w:tc>
        <w:tc>
          <w:tcPr>
            <w:tcW w:w="8354" w:type="dxa"/>
          </w:tcPr>
          <w:p w:rsidR="00AB2F7E" w:rsidRPr="00515929" w:rsidRDefault="00515929" w:rsidP="0051592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Symbol" w:hAnsi="Symbol" w:cs="Symbol"/>
                <w:color w:val="000000"/>
              </w:rPr>
            </w:pPr>
            <w:r w:rsidRPr="00515929">
              <w:rPr>
                <w:rFonts w:ascii="Symbol" w:hAnsi="Symbol" w:cs="Symbol"/>
                <w:color w:val="000000"/>
              </w:rPr>
              <w:t></w:t>
            </w:r>
            <w:proofErr w:type="spellStart"/>
            <w:r>
              <w:rPr>
                <w:rFonts w:ascii="Arial" w:hAnsi="Arial" w:cs="Arial"/>
                <w:color w:val="000000"/>
              </w:rPr>
              <w:t>ble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to articulate a vision for their future role</w:t>
            </w:r>
          </w:p>
          <w:p w:rsidR="00515929" w:rsidRPr="00515929" w:rsidRDefault="00515929" w:rsidP="00894F75">
            <w:pPr>
              <w:pStyle w:val="ListParagraph"/>
              <w:autoSpaceDE w:val="0"/>
              <w:autoSpaceDN w:val="0"/>
              <w:adjustRightInd w:val="0"/>
              <w:ind w:left="765"/>
              <w:rPr>
                <w:rFonts w:ascii="Symbol" w:hAnsi="Symbol" w:cs="Symbol"/>
                <w:color w:val="000000"/>
              </w:rPr>
            </w:pPr>
          </w:p>
          <w:p w:rsidR="00515929" w:rsidRPr="00515929" w:rsidRDefault="00515929" w:rsidP="00515929">
            <w:pPr>
              <w:pStyle w:val="ListParagraph"/>
              <w:autoSpaceDE w:val="0"/>
              <w:autoSpaceDN w:val="0"/>
              <w:adjustRightInd w:val="0"/>
              <w:ind w:left="765"/>
              <w:rPr>
                <w:rFonts w:ascii="Symbol" w:hAnsi="Symbol" w:cs="Symbol"/>
                <w:color w:val="000000"/>
              </w:rPr>
            </w:pPr>
          </w:p>
        </w:tc>
        <w:tc>
          <w:tcPr>
            <w:tcW w:w="3860" w:type="dxa"/>
          </w:tcPr>
          <w:p w:rsidR="00AB2F7E" w:rsidRPr="004F3CB3" w:rsidRDefault="00AB2F7E" w:rsidP="004F3CB3">
            <w:pPr>
              <w:autoSpaceDE w:val="0"/>
              <w:autoSpaceDN w:val="0"/>
              <w:adjustRightInd w:val="0"/>
              <w:rPr>
                <w:rFonts w:ascii="Symbol" w:hAnsi="Symbol" w:cs="Symbol"/>
                <w:color w:val="000000"/>
                <w:sz w:val="24"/>
                <w:szCs w:val="24"/>
              </w:rPr>
            </w:pPr>
          </w:p>
        </w:tc>
      </w:tr>
      <w:tr w:rsidR="004F3CB3" w:rsidTr="00C86EBA">
        <w:tc>
          <w:tcPr>
            <w:tcW w:w="1960" w:type="dxa"/>
          </w:tcPr>
          <w:p w:rsidR="00686416" w:rsidRDefault="00686416" w:rsidP="00686416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44"/>
            </w:tblGrid>
            <w:tr w:rsidR="00686416">
              <w:trPr>
                <w:trHeight w:val="228"/>
              </w:trPr>
              <w:tc>
                <w:tcPr>
                  <w:tcW w:w="0" w:type="auto"/>
                </w:tcPr>
                <w:p w:rsidR="00686416" w:rsidRDefault="00686416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Knowledge and understanding </w:t>
                  </w:r>
                </w:p>
              </w:tc>
            </w:tr>
          </w:tbl>
          <w:p w:rsidR="004F3CB3" w:rsidRDefault="004F3CB3"/>
        </w:tc>
        <w:tc>
          <w:tcPr>
            <w:tcW w:w="8354" w:type="dxa"/>
          </w:tcPr>
          <w:p w:rsidR="00686416" w:rsidRDefault="00686416" w:rsidP="00686416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138"/>
            </w:tblGrid>
            <w:tr w:rsidR="00686416">
              <w:trPr>
                <w:trHeight w:val="1018"/>
              </w:trPr>
              <w:tc>
                <w:tcPr>
                  <w:tcW w:w="0" w:type="auto"/>
                </w:tcPr>
                <w:p w:rsidR="00686416" w:rsidRDefault="00686416" w:rsidP="00E83DA6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The class t</w:t>
                  </w:r>
                  <w:r w:rsidR="00A8012B">
                    <w:rPr>
                      <w:sz w:val="22"/>
                      <w:szCs w:val="22"/>
                    </w:rPr>
                    <w:t>eacher</w:t>
                  </w:r>
                  <w:r>
                    <w:rPr>
                      <w:sz w:val="22"/>
                      <w:szCs w:val="22"/>
                    </w:rPr>
                    <w:t xml:space="preserve"> will have a knowledge and understanding of: </w:t>
                  </w:r>
                </w:p>
                <w:p w:rsidR="001C5583" w:rsidRDefault="00686416" w:rsidP="00686416">
                  <w:pPr>
                    <w:pStyle w:val="Default"/>
                    <w:numPr>
                      <w:ilvl w:val="0"/>
                      <w:numId w:val="6"/>
                    </w:numPr>
                    <w:rPr>
                      <w:sz w:val="22"/>
                      <w:szCs w:val="22"/>
                    </w:rPr>
                  </w:pPr>
                  <w:r w:rsidRPr="001C5583">
                    <w:rPr>
                      <w:sz w:val="22"/>
                      <w:szCs w:val="22"/>
                    </w:rPr>
                    <w:t xml:space="preserve">Current practices and strategic developments in primary education across the whole primary school curriculum </w:t>
                  </w:r>
                </w:p>
                <w:p w:rsidR="00686416" w:rsidRPr="001C5583" w:rsidRDefault="00686416" w:rsidP="00686416">
                  <w:pPr>
                    <w:pStyle w:val="Default"/>
                    <w:numPr>
                      <w:ilvl w:val="0"/>
                      <w:numId w:val="6"/>
                    </w:numPr>
                    <w:rPr>
                      <w:sz w:val="22"/>
                      <w:szCs w:val="22"/>
                    </w:rPr>
                  </w:pPr>
                  <w:r w:rsidRPr="001C5583">
                    <w:rPr>
                      <w:sz w:val="22"/>
                      <w:szCs w:val="22"/>
                    </w:rPr>
                    <w:t xml:space="preserve">Child development and progression of basic skills in numeracy and literacy </w:t>
                  </w:r>
                </w:p>
                <w:p w:rsidR="00686416" w:rsidRDefault="00686416" w:rsidP="00686416">
                  <w:pPr>
                    <w:pStyle w:val="Default"/>
                    <w:numPr>
                      <w:ilvl w:val="0"/>
                      <w:numId w:val="6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Philosophy of primary education which puts the chi</w:t>
                  </w:r>
                  <w:r w:rsidR="001C5583">
                    <w:rPr>
                      <w:sz w:val="22"/>
                      <w:szCs w:val="22"/>
                    </w:rPr>
                    <w:t xml:space="preserve">ld at the centre </w:t>
                  </w:r>
                </w:p>
                <w:p w:rsidR="00686416" w:rsidRPr="00686416" w:rsidRDefault="00686416" w:rsidP="00686416">
                  <w:pPr>
                    <w:pStyle w:val="Default"/>
                    <w:numPr>
                      <w:ilvl w:val="0"/>
                      <w:numId w:val="6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Planning for progression across the ability range, designing effective learning </w:t>
                  </w:r>
                  <w:r w:rsidRPr="00686416">
                    <w:rPr>
                      <w:sz w:val="22"/>
                      <w:szCs w:val="22"/>
                    </w:rPr>
                    <w:t xml:space="preserve">across a series of lessons </w:t>
                  </w:r>
                </w:p>
                <w:p w:rsidR="00686416" w:rsidRDefault="00E83DA6" w:rsidP="00686416">
                  <w:pPr>
                    <w:pStyle w:val="Default"/>
                    <w:numPr>
                      <w:ilvl w:val="0"/>
                      <w:numId w:val="6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Commitment</w:t>
                  </w:r>
                  <w:r w:rsidR="00686416">
                    <w:rPr>
                      <w:sz w:val="22"/>
                      <w:szCs w:val="22"/>
                    </w:rPr>
                    <w:t xml:space="preserve"> to meeting the needs of all children whatever their ability or background </w:t>
                  </w:r>
                </w:p>
                <w:p w:rsidR="00686416" w:rsidRDefault="00686416" w:rsidP="00686416">
                  <w:pPr>
                    <w:pStyle w:val="Default"/>
                    <w:numPr>
                      <w:ilvl w:val="0"/>
                      <w:numId w:val="6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The principles of ‘assessment for learning’ and a commitment to effective assessment as a means of developing teaching and learning. </w:t>
                  </w:r>
                </w:p>
                <w:p w:rsidR="00533670" w:rsidRPr="00B03E66" w:rsidRDefault="00686416" w:rsidP="00B03E66">
                  <w:pPr>
                    <w:pStyle w:val="Default"/>
                    <w:numPr>
                      <w:ilvl w:val="0"/>
                      <w:numId w:val="6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Statutory requirements of legislation concerning Equal Opportunities, Health &amp; Safety, SEN, Child Protection and safeguarding. </w:t>
                  </w:r>
                </w:p>
                <w:p w:rsidR="00686416" w:rsidRDefault="00686416" w:rsidP="00686416">
                  <w:pPr>
                    <w:pStyle w:val="Default"/>
                    <w:numPr>
                      <w:ilvl w:val="0"/>
                      <w:numId w:val="6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The positive links necessary within school and with all its stakeholders </w:t>
                  </w:r>
                </w:p>
                <w:p w:rsidR="00686416" w:rsidRDefault="00686416" w:rsidP="00686416">
                  <w:pPr>
                    <w:pStyle w:val="Default"/>
                    <w:numPr>
                      <w:ilvl w:val="0"/>
                      <w:numId w:val="6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Effective teaching and learning styles and able to demonstrate such </w:t>
                  </w:r>
                </w:p>
                <w:p w:rsidR="00686416" w:rsidRDefault="00686416" w:rsidP="00686416">
                  <w:pPr>
                    <w:pStyle w:val="Default"/>
                    <w:numPr>
                      <w:ilvl w:val="0"/>
                      <w:numId w:val="6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A range of positive behaviour management strategies </w:t>
                  </w:r>
                </w:p>
                <w:p w:rsidR="00686416" w:rsidRDefault="00686416" w:rsidP="00686416">
                  <w:pPr>
                    <w:pStyle w:val="Default"/>
                    <w:numPr>
                      <w:ilvl w:val="0"/>
                      <w:numId w:val="6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How to achieve and maintain high standards of teaching and learning </w:t>
                  </w:r>
                </w:p>
                <w:p w:rsidR="00686416" w:rsidRDefault="00686416" w:rsidP="00686416">
                  <w:pPr>
                    <w:pStyle w:val="Default"/>
                    <w:numPr>
                      <w:ilvl w:val="0"/>
                      <w:numId w:val="6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The analysis of pupil data assessment and effective targeting of individuals and vulnerable groups </w:t>
                  </w:r>
                </w:p>
                <w:p w:rsidR="00686416" w:rsidRDefault="00686416" w:rsidP="00686416">
                  <w:pPr>
                    <w:pStyle w:val="Default"/>
                    <w:numPr>
                      <w:ilvl w:val="0"/>
                      <w:numId w:val="6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 xml:space="preserve">How the availability of a wider range of activities contributes to the development of the child </w:t>
                  </w:r>
                </w:p>
                <w:p w:rsidR="00813658" w:rsidRDefault="00813658" w:rsidP="00686416">
                  <w:pPr>
                    <w:pStyle w:val="Default"/>
                    <w:numPr>
                      <w:ilvl w:val="0"/>
                      <w:numId w:val="6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A knowledge of the developmental needs of a pupil with communication, language and interaction needs</w:t>
                  </w:r>
                </w:p>
                <w:p w:rsidR="00813658" w:rsidRDefault="00813658" w:rsidP="00686416">
                  <w:pPr>
                    <w:pStyle w:val="Default"/>
                    <w:numPr>
                      <w:ilvl w:val="0"/>
                      <w:numId w:val="6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Experience of working with pupils within a SEND setting</w:t>
                  </w:r>
                  <w:bookmarkStart w:id="0" w:name="_GoBack"/>
                  <w:bookmarkEnd w:id="0"/>
                </w:p>
                <w:p w:rsidR="00686416" w:rsidRDefault="00686416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4F3CB3" w:rsidRDefault="004F3CB3"/>
        </w:tc>
        <w:tc>
          <w:tcPr>
            <w:tcW w:w="3860" w:type="dxa"/>
          </w:tcPr>
          <w:p w:rsidR="00686416" w:rsidRDefault="00686416" w:rsidP="00686416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686416">
              <w:trPr>
                <w:trHeight w:val="1011"/>
              </w:trPr>
              <w:tc>
                <w:tcPr>
                  <w:tcW w:w="0" w:type="auto"/>
                </w:tcPr>
                <w:p w:rsidR="00686416" w:rsidRDefault="00686416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4F3CB3" w:rsidRDefault="004F3CB3"/>
          <w:p w:rsidR="00686416" w:rsidRDefault="00686416"/>
        </w:tc>
      </w:tr>
      <w:tr w:rsidR="00686416" w:rsidTr="00C86EBA">
        <w:tc>
          <w:tcPr>
            <w:tcW w:w="1960" w:type="dxa"/>
          </w:tcPr>
          <w:p w:rsidR="00686416" w:rsidRDefault="00686416" w:rsidP="00686416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686416" w:rsidRDefault="00686416" w:rsidP="00686416">
            <w:pPr>
              <w:pStyle w:val="Default"/>
            </w:pPr>
            <w:r>
              <w:rPr>
                <w:b/>
                <w:bCs/>
                <w:sz w:val="22"/>
                <w:szCs w:val="22"/>
              </w:rPr>
              <w:t xml:space="preserve">Skills </w:t>
            </w:r>
          </w:p>
          <w:p w:rsidR="00686416" w:rsidRDefault="00686416" w:rsidP="00686416">
            <w:pPr>
              <w:pStyle w:val="Default"/>
            </w:pPr>
          </w:p>
        </w:tc>
        <w:tc>
          <w:tcPr>
            <w:tcW w:w="8354" w:type="dxa"/>
          </w:tcPr>
          <w:p w:rsidR="00C86EBA" w:rsidRDefault="00C86EBA" w:rsidP="00C86EB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Class Te</w:t>
            </w:r>
            <w:r w:rsidR="00A8012B">
              <w:rPr>
                <w:sz w:val="22"/>
                <w:szCs w:val="22"/>
              </w:rPr>
              <w:t xml:space="preserve">acher </w:t>
            </w:r>
            <w:r>
              <w:rPr>
                <w:sz w:val="22"/>
                <w:szCs w:val="22"/>
              </w:rPr>
              <w:t xml:space="preserve">will be able to: </w:t>
            </w:r>
          </w:p>
          <w:p w:rsidR="00C86EBA" w:rsidRDefault="00C86EBA" w:rsidP="00C86EBA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Promote the school’s aims positively, and use effective strategies to motivate and inspire pupils </w:t>
            </w:r>
          </w:p>
          <w:p w:rsidR="00C86EBA" w:rsidRDefault="00C86EBA" w:rsidP="00C86EBA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Develop good personal relationships within a team </w:t>
            </w:r>
          </w:p>
          <w:p w:rsidR="00C86EBA" w:rsidRDefault="00C86EBA" w:rsidP="00C86EBA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Establish, develop and build on clo</w:t>
            </w:r>
            <w:r w:rsidR="00894F75">
              <w:rPr>
                <w:sz w:val="22"/>
                <w:szCs w:val="22"/>
              </w:rPr>
              <w:t>se relationships with parents, g</w:t>
            </w:r>
            <w:r>
              <w:rPr>
                <w:sz w:val="22"/>
                <w:szCs w:val="22"/>
              </w:rPr>
              <w:t xml:space="preserve">overnors and the community </w:t>
            </w:r>
          </w:p>
          <w:p w:rsidR="00C86EBA" w:rsidRDefault="00C86EBA" w:rsidP="00C86EBA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Communicate effectively (both orally and in writing) to a variety of audiences </w:t>
            </w:r>
          </w:p>
          <w:p w:rsidR="00C86EBA" w:rsidRDefault="00C86EBA" w:rsidP="00C86EBA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Create a happy, challenging and effective learning environment that is inclusive and engaging in which children can work and socialise productively, effectively and safely. </w:t>
            </w:r>
          </w:p>
          <w:p w:rsidR="00C86EBA" w:rsidRDefault="00C86EBA" w:rsidP="00C86EBA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Create a supportive atmosphere throughout school which will encourage staff and children to achieve high standards whilst being empathetic to children’s individual personal needs </w:t>
            </w:r>
          </w:p>
          <w:p w:rsidR="00C86EBA" w:rsidRDefault="00C86EBA" w:rsidP="00C86EBA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Support staff in maintaining an efficient, successful and organised school environment. </w:t>
            </w:r>
          </w:p>
          <w:p w:rsidR="00C86EBA" w:rsidRDefault="00C86EBA" w:rsidP="00C86EBA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Use ICT effectively </w:t>
            </w:r>
          </w:p>
          <w:p w:rsidR="00C86EBA" w:rsidRPr="00A8012B" w:rsidRDefault="00C86EBA" w:rsidP="00A8012B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Establish high levels of effort and behaviour and to maintain these in a firm, friendly manner, creating a disciplined but at the same time, relaxed and happy school environment. </w:t>
            </w:r>
          </w:p>
          <w:p w:rsidR="00C86EBA" w:rsidRPr="00C86EBA" w:rsidRDefault="00C86EBA" w:rsidP="00C86EBA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C86EBA">
              <w:rPr>
                <w:sz w:val="22"/>
                <w:szCs w:val="22"/>
              </w:rPr>
              <w:t xml:space="preserve">Excite children with the presentation of the curriculum </w:t>
            </w:r>
          </w:p>
          <w:p w:rsidR="00C86EBA" w:rsidRDefault="00C86EBA" w:rsidP="00C86EBA">
            <w:pPr>
              <w:pStyle w:val="Default"/>
              <w:ind w:left="765"/>
              <w:rPr>
                <w:sz w:val="22"/>
                <w:szCs w:val="22"/>
              </w:rPr>
            </w:pPr>
          </w:p>
          <w:p w:rsidR="00686416" w:rsidRDefault="00686416" w:rsidP="00686416">
            <w:pPr>
              <w:pStyle w:val="Default"/>
            </w:pPr>
          </w:p>
        </w:tc>
        <w:tc>
          <w:tcPr>
            <w:tcW w:w="3860" w:type="dxa"/>
          </w:tcPr>
          <w:p w:rsidR="00686416" w:rsidRDefault="00686416" w:rsidP="00686416">
            <w:pPr>
              <w:pStyle w:val="Default"/>
            </w:pPr>
          </w:p>
        </w:tc>
      </w:tr>
      <w:tr w:rsidR="00C86EBA" w:rsidTr="00C86EBA">
        <w:tc>
          <w:tcPr>
            <w:tcW w:w="1960" w:type="dxa"/>
          </w:tcPr>
          <w:p w:rsidR="00C86EBA" w:rsidRDefault="00C86EBA" w:rsidP="00C86EBA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C86EBA" w:rsidRDefault="00C86EBA" w:rsidP="00C86EBA">
            <w:pPr>
              <w:pStyle w:val="Default"/>
            </w:pPr>
            <w:r>
              <w:rPr>
                <w:b/>
                <w:bCs/>
                <w:sz w:val="22"/>
                <w:szCs w:val="22"/>
              </w:rPr>
              <w:t xml:space="preserve">Personal Characteristics </w:t>
            </w:r>
          </w:p>
          <w:p w:rsidR="00C86EBA" w:rsidRDefault="00C86EBA" w:rsidP="00686416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54" w:type="dxa"/>
          </w:tcPr>
          <w:p w:rsidR="00C86EBA" w:rsidRDefault="00C86EBA" w:rsidP="00C86EBA">
            <w:pPr>
              <w:pStyle w:val="Default"/>
              <w:rPr>
                <w:rFonts w:cstheme="minorBidi"/>
                <w:color w:val="auto"/>
              </w:rPr>
            </w:pPr>
          </w:p>
          <w:p w:rsidR="00C86EBA" w:rsidRDefault="00C86EBA" w:rsidP="00C86EBA">
            <w:pPr>
              <w:pStyle w:val="Default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C86EBA">
              <w:rPr>
                <w:sz w:val="22"/>
                <w:szCs w:val="22"/>
              </w:rPr>
              <w:t xml:space="preserve">Can support and promote the </w:t>
            </w:r>
            <w:r w:rsidR="00533670">
              <w:rPr>
                <w:sz w:val="22"/>
                <w:szCs w:val="22"/>
              </w:rPr>
              <w:t xml:space="preserve">inclusive ethos </w:t>
            </w:r>
            <w:r w:rsidRPr="00C86EBA">
              <w:rPr>
                <w:sz w:val="22"/>
                <w:szCs w:val="22"/>
              </w:rPr>
              <w:t xml:space="preserve">and values of our </w:t>
            </w:r>
            <w:r w:rsidR="00533670">
              <w:rPr>
                <w:sz w:val="22"/>
                <w:szCs w:val="22"/>
              </w:rPr>
              <w:t>s</w:t>
            </w:r>
            <w:r w:rsidRPr="00C86EBA">
              <w:rPr>
                <w:sz w:val="22"/>
                <w:szCs w:val="22"/>
              </w:rPr>
              <w:t>chool</w:t>
            </w:r>
          </w:p>
          <w:p w:rsidR="00E83DA6" w:rsidRPr="00E83DA6" w:rsidRDefault="00E83DA6" w:rsidP="00E83DA6">
            <w:pPr>
              <w:pStyle w:val="Default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C86EBA">
              <w:rPr>
                <w:sz w:val="22"/>
                <w:szCs w:val="22"/>
              </w:rPr>
              <w:t xml:space="preserve">Calm and well organised </w:t>
            </w:r>
          </w:p>
          <w:p w:rsidR="00C86EBA" w:rsidRDefault="00C86EBA" w:rsidP="00C86EBA">
            <w:pPr>
              <w:pStyle w:val="Default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C86EBA">
              <w:rPr>
                <w:sz w:val="22"/>
                <w:szCs w:val="22"/>
              </w:rPr>
              <w:t>Principled, flexible, sensitive, adaptable, tactful</w:t>
            </w:r>
            <w:r w:rsidR="00E83DA6">
              <w:rPr>
                <w:sz w:val="22"/>
                <w:szCs w:val="22"/>
              </w:rPr>
              <w:t xml:space="preserve"> and aspirational</w:t>
            </w:r>
          </w:p>
          <w:p w:rsidR="00C86EBA" w:rsidRDefault="00C86EBA" w:rsidP="00C86EBA">
            <w:pPr>
              <w:pStyle w:val="Default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C86EBA">
              <w:rPr>
                <w:sz w:val="22"/>
                <w:szCs w:val="22"/>
              </w:rPr>
              <w:t>Committed, with energy and enthusiasm</w:t>
            </w:r>
          </w:p>
          <w:p w:rsidR="00C86EBA" w:rsidRDefault="00C86EBA" w:rsidP="00C86EBA">
            <w:pPr>
              <w:pStyle w:val="Default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C86EBA">
              <w:rPr>
                <w:sz w:val="22"/>
                <w:szCs w:val="22"/>
              </w:rPr>
              <w:lastRenderedPageBreak/>
              <w:t>Reflective practitioner</w:t>
            </w:r>
          </w:p>
          <w:p w:rsidR="00C86EBA" w:rsidRDefault="00C86EBA" w:rsidP="00C86EBA">
            <w:pPr>
              <w:pStyle w:val="Default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C86EBA">
              <w:rPr>
                <w:sz w:val="22"/>
                <w:szCs w:val="22"/>
              </w:rPr>
              <w:t>Professional integrity with a willingness to share ideas, energy and initiative</w:t>
            </w:r>
          </w:p>
          <w:p w:rsidR="00C86EBA" w:rsidRDefault="00C86EBA" w:rsidP="00C86EBA">
            <w:pPr>
              <w:pStyle w:val="Default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C86EBA">
              <w:rPr>
                <w:sz w:val="22"/>
                <w:szCs w:val="22"/>
              </w:rPr>
              <w:t>Inspires children to achieve</w:t>
            </w:r>
          </w:p>
          <w:p w:rsidR="00C86EBA" w:rsidRDefault="00C86EBA" w:rsidP="00C86EBA">
            <w:pPr>
              <w:pStyle w:val="Default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C86EBA">
              <w:rPr>
                <w:sz w:val="22"/>
                <w:szCs w:val="22"/>
              </w:rPr>
              <w:t>Works well as part of a team</w:t>
            </w:r>
          </w:p>
          <w:p w:rsidR="00C86EBA" w:rsidRDefault="00C86EBA" w:rsidP="00C86EBA">
            <w:pPr>
              <w:pStyle w:val="Default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C86EBA">
              <w:rPr>
                <w:sz w:val="22"/>
                <w:szCs w:val="22"/>
              </w:rPr>
              <w:t>Set a good example in terms of dress, punctuality and attendance</w:t>
            </w:r>
          </w:p>
          <w:p w:rsidR="00C86EBA" w:rsidRDefault="00C86EBA" w:rsidP="00C86EBA">
            <w:pPr>
              <w:pStyle w:val="Default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C86EBA">
              <w:rPr>
                <w:sz w:val="22"/>
                <w:szCs w:val="22"/>
              </w:rPr>
              <w:t>Willing to attend and participate in school events and performances both inside and outside the school day</w:t>
            </w:r>
          </w:p>
          <w:p w:rsidR="00C86EBA" w:rsidRDefault="00C86EBA" w:rsidP="00C86EBA">
            <w:pPr>
              <w:pStyle w:val="Default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C86EBA">
              <w:rPr>
                <w:sz w:val="22"/>
                <w:szCs w:val="22"/>
              </w:rPr>
              <w:t>To set exemplary classroom standards by personal practice</w:t>
            </w:r>
          </w:p>
          <w:p w:rsidR="00C86EBA" w:rsidRDefault="00C86EBA" w:rsidP="00C86EBA">
            <w:pPr>
              <w:pStyle w:val="Default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C86EBA">
              <w:rPr>
                <w:sz w:val="22"/>
                <w:szCs w:val="22"/>
              </w:rPr>
              <w:t>Demonstrate</w:t>
            </w:r>
            <w:r w:rsidR="00894F75">
              <w:rPr>
                <w:sz w:val="22"/>
                <w:szCs w:val="22"/>
              </w:rPr>
              <w:t xml:space="preserve"> high</w:t>
            </w:r>
            <w:r w:rsidRPr="00C86EBA">
              <w:rPr>
                <w:sz w:val="22"/>
                <w:szCs w:val="22"/>
              </w:rPr>
              <w:t xml:space="preserve"> levels of emotional intelligence</w:t>
            </w:r>
          </w:p>
          <w:p w:rsidR="00533670" w:rsidRDefault="00533670" w:rsidP="00C86EBA">
            <w:pPr>
              <w:pStyle w:val="Default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Show </w:t>
            </w:r>
            <w:r w:rsidRPr="00533670">
              <w:rPr>
                <w:sz w:val="22"/>
                <w:szCs w:val="22"/>
              </w:rPr>
              <w:t>a duty of care and responsib</w:t>
            </w:r>
            <w:r>
              <w:rPr>
                <w:sz w:val="22"/>
                <w:szCs w:val="22"/>
              </w:rPr>
              <w:t>i</w:t>
            </w:r>
            <w:r w:rsidRPr="00533670"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ity</w:t>
            </w:r>
            <w:r w:rsidRPr="00533670">
              <w:rPr>
                <w:sz w:val="22"/>
                <w:szCs w:val="22"/>
              </w:rPr>
              <w:t xml:space="preserve"> for safeguarding and promoting the welfare of children</w:t>
            </w:r>
          </w:p>
          <w:p w:rsidR="001C5583" w:rsidRDefault="001C5583" w:rsidP="00E83DA6">
            <w:pPr>
              <w:pStyle w:val="Default"/>
              <w:ind w:left="405"/>
              <w:rPr>
                <w:sz w:val="22"/>
                <w:szCs w:val="22"/>
              </w:rPr>
            </w:pPr>
          </w:p>
        </w:tc>
        <w:tc>
          <w:tcPr>
            <w:tcW w:w="3860" w:type="dxa"/>
          </w:tcPr>
          <w:p w:rsidR="00C86EBA" w:rsidRDefault="00C86EBA" w:rsidP="00686416">
            <w:pPr>
              <w:pStyle w:val="Default"/>
            </w:pPr>
          </w:p>
          <w:p w:rsidR="00C86EBA" w:rsidRDefault="00C86EBA" w:rsidP="00533670">
            <w:pPr>
              <w:pStyle w:val="Default"/>
            </w:pPr>
          </w:p>
        </w:tc>
      </w:tr>
    </w:tbl>
    <w:p w:rsidR="004F3CB3" w:rsidRDefault="004F3CB3" w:rsidP="00DE1D8A"/>
    <w:sectPr w:rsidR="004F3CB3" w:rsidSect="004F3CB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1505A"/>
    <w:multiLevelType w:val="hybridMultilevel"/>
    <w:tmpl w:val="C52EF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C2A94"/>
    <w:multiLevelType w:val="hybridMultilevel"/>
    <w:tmpl w:val="B66AB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44298"/>
    <w:multiLevelType w:val="hybridMultilevel"/>
    <w:tmpl w:val="F1888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A2C52"/>
    <w:multiLevelType w:val="hybridMultilevel"/>
    <w:tmpl w:val="8E002DD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35344B8F"/>
    <w:multiLevelType w:val="hybridMultilevel"/>
    <w:tmpl w:val="C4D4B11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4A457FBD"/>
    <w:multiLevelType w:val="hybridMultilevel"/>
    <w:tmpl w:val="1644A7A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64FB49A8"/>
    <w:multiLevelType w:val="hybridMultilevel"/>
    <w:tmpl w:val="26FA9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304E12"/>
    <w:multiLevelType w:val="hybridMultilevel"/>
    <w:tmpl w:val="BD4A5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F46B89"/>
    <w:multiLevelType w:val="hybridMultilevel"/>
    <w:tmpl w:val="5D725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5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CB3"/>
    <w:rsid w:val="001C5583"/>
    <w:rsid w:val="003A22D7"/>
    <w:rsid w:val="003A74D8"/>
    <w:rsid w:val="004B3AD5"/>
    <w:rsid w:val="004F3CB3"/>
    <w:rsid w:val="00515929"/>
    <w:rsid w:val="00533670"/>
    <w:rsid w:val="0061547A"/>
    <w:rsid w:val="00633D53"/>
    <w:rsid w:val="00686416"/>
    <w:rsid w:val="00813658"/>
    <w:rsid w:val="00894F75"/>
    <w:rsid w:val="009F3CDA"/>
    <w:rsid w:val="00A8012B"/>
    <w:rsid w:val="00AB2F7E"/>
    <w:rsid w:val="00B03E66"/>
    <w:rsid w:val="00BD29EA"/>
    <w:rsid w:val="00C86EBA"/>
    <w:rsid w:val="00D36EC8"/>
    <w:rsid w:val="00D772FD"/>
    <w:rsid w:val="00DB6E3B"/>
    <w:rsid w:val="00DE1D8A"/>
    <w:rsid w:val="00E83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5E9C7"/>
  <w15:docId w15:val="{2A13800B-09F9-406A-9B53-230C2D6B2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3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3C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F3C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5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4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05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3004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Lucy Thomas</cp:lastModifiedBy>
  <cp:revision>2</cp:revision>
  <cp:lastPrinted>2015-10-28T11:01:00Z</cp:lastPrinted>
  <dcterms:created xsi:type="dcterms:W3CDTF">2024-03-18T12:31:00Z</dcterms:created>
  <dcterms:modified xsi:type="dcterms:W3CDTF">2024-03-18T12:31:00Z</dcterms:modified>
</cp:coreProperties>
</file>