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5D98" w14:textId="4962AD0B" w:rsidR="00E57351" w:rsidRDefault="0006444F">
      <w:pPr>
        <w:spacing w:after="0" w:line="259" w:lineRule="auto"/>
        <w:ind w:left="-824" w:right="-624" w:firstLine="0"/>
        <w:jc w:val="left"/>
      </w:pPr>
      <w:r>
        <w:rPr>
          <w:rFonts w:ascii="Calibri" w:eastAsia="Calibri" w:hAnsi="Calibri" w:cs="Calibri"/>
          <w:noProof/>
          <w:sz w:val="22"/>
        </w:rPr>
        <mc:AlternateContent>
          <mc:Choice Requires="wpg">
            <w:drawing>
              <wp:inline distT="0" distB="0" distL="0" distR="0" wp14:anchorId="6607253E" wp14:editId="69956A84">
                <wp:extent cx="6952488" cy="10084308"/>
                <wp:effectExtent l="0" t="0" r="1270" b="0"/>
                <wp:docPr id="20781" name="Group 20781"/>
                <wp:cNvGraphicFramePr/>
                <a:graphic xmlns:a="http://schemas.openxmlformats.org/drawingml/2006/main">
                  <a:graphicData uri="http://schemas.microsoft.com/office/word/2010/wordprocessingGroup">
                    <wpg:wgp>
                      <wpg:cNvGrpSpPr/>
                      <wpg:grpSpPr>
                        <a:xfrm>
                          <a:off x="0" y="0"/>
                          <a:ext cx="6952488" cy="10084308"/>
                          <a:chOff x="0" y="0"/>
                          <a:chExt cx="6952488" cy="10084308"/>
                        </a:xfrm>
                      </wpg:grpSpPr>
                      <wps:wsp>
                        <wps:cNvPr id="6" name="Rectangle 6"/>
                        <wps:cNvSpPr/>
                        <wps:spPr>
                          <a:xfrm>
                            <a:off x="3475609" y="421591"/>
                            <a:ext cx="74898" cy="300582"/>
                          </a:xfrm>
                          <a:prstGeom prst="rect">
                            <a:avLst/>
                          </a:prstGeom>
                          <a:ln>
                            <a:noFill/>
                          </a:ln>
                        </wps:spPr>
                        <wps:txbx>
                          <w:txbxContent>
                            <w:p w14:paraId="3A1E612D" w14:textId="77777777" w:rsidR="00E57351" w:rsidRDefault="0006444F">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7" name="Rectangle 7"/>
                        <wps:cNvSpPr/>
                        <wps:spPr>
                          <a:xfrm>
                            <a:off x="3475609" y="656541"/>
                            <a:ext cx="74898" cy="300582"/>
                          </a:xfrm>
                          <a:prstGeom prst="rect">
                            <a:avLst/>
                          </a:prstGeom>
                          <a:ln>
                            <a:noFill/>
                          </a:ln>
                        </wps:spPr>
                        <wps:txbx>
                          <w:txbxContent>
                            <w:p w14:paraId="45D23FC9" w14:textId="77777777" w:rsidR="00E57351" w:rsidRDefault="0006444F">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8" name="Rectangle 8"/>
                        <wps:cNvSpPr/>
                        <wps:spPr>
                          <a:xfrm>
                            <a:off x="3475609" y="889714"/>
                            <a:ext cx="74898" cy="300582"/>
                          </a:xfrm>
                          <a:prstGeom prst="rect">
                            <a:avLst/>
                          </a:prstGeom>
                          <a:ln>
                            <a:noFill/>
                          </a:ln>
                        </wps:spPr>
                        <wps:txbx>
                          <w:txbxContent>
                            <w:p w14:paraId="660DDA25" w14:textId="77777777" w:rsidR="00E57351" w:rsidRDefault="0006444F">
                              <w:pPr>
                                <w:spacing w:after="160" w:line="259" w:lineRule="auto"/>
                                <w:ind w:left="0" w:firstLine="0"/>
                                <w:jc w:val="left"/>
                              </w:pPr>
                              <w:r>
                                <w:rPr>
                                  <w:b/>
                                  <w:color w:val="0070C0"/>
                                  <w:sz w:val="32"/>
                                </w:rPr>
                                <w:t xml:space="preserve"> </w:t>
                              </w:r>
                            </w:p>
                          </w:txbxContent>
                        </wps:txbx>
                        <wps:bodyPr horzOverflow="overflow" vert="horz" lIns="0" tIns="0" rIns="0" bIns="0" rtlCol="0">
                          <a:noAutofit/>
                        </wps:bodyPr>
                      </wps:wsp>
                      <wps:wsp>
                        <wps:cNvPr id="9" name="Rectangle 9"/>
                        <wps:cNvSpPr/>
                        <wps:spPr>
                          <a:xfrm>
                            <a:off x="3475609" y="1122886"/>
                            <a:ext cx="74898" cy="300582"/>
                          </a:xfrm>
                          <a:prstGeom prst="rect">
                            <a:avLst/>
                          </a:prstGeom>
                          <a:ln>
                            <a:noFill/>
                          </a:ln>
                        </wps:spPr>
                        <wps:txbx>
                          <w:txbxContent>
                            <w:p w14:paraId="2E2EA477" w14:textId="77777777" w:rsidR="00E57351" w:rsidRDefault="0006444F">
                              <w:pPr>
                                <w:spacing w:after="160" w:line="259" w:lineRule="auto"/>
                                <w:ind w:left="0" w:firstLine="0"/>
                                <w:jc w:val="left"/>
                              </w:pPr>
                              <w:r>
                                <w:rPr>
                                  <w:b/>
                                  <w:color w:val="0070C0"/>
                                  <w:sz w:val="32"/>
                                </w:rPr>
                                <w:t xml:space="preserve"> </w:t>
                              </w:r>
                            </w:p>
                          </w:txbxContent>
                        </wps:txbx>
                        <wps:bodyPr horzOverflow="overflow" vert="horz" lIns="0" tIns="0" rIns="0" bIns="0" rtlCol="0">
                          <a:noAutofit/>
                        </wps:bodyPr>
                      </wps:wsp>
                      <wps:wsp>
                        <wps:cNvPr id="10" name="Rectangle 10"/>
                        <wps:cNvSpPr/>
                        <wps:spPr>
                          <a:xfrm>
                            <a:off x="1598973" y="1554517"/>
                            <a:ext cx="3820167" cy="3446108"/>
                          </a:xfrm>
                          <a:prstGeom prst="rect">
                            <a:avLst/>
                          </a:prstGeom>
                          <a:ln>
                            <a:noFill/>
                          </a:ln>
                        </wps:spPr>
                        <wps:txbx>
                          <w:txbxContent>
                            <w:p w14:paraId="0F5AECCD" w14:textId="14017474" w:rsidR="00E57351" w:rsidRDefault="0034246B" w:rsidP="0034246B">
                              <w:pPr>
                                <w:spacing w:after="160" w:line="259" w:lineRule="auto"/>
                                <w:ind w:left="0" w:firstLine="0"/>
                                <w:jc w:val="center"/>
                                <w:rPr>
                                  <w:b/>
                                  <w:color w:val="0070C0"/>
                                  <w:sz w:val="72"/>
                                </w:rPr>
                              </w:pPr>
                              <w:r>
                                <w:rPr>
                                  <w:b/>
                                  <w:color w:val="0070C0"/>
                                  <w:sz w:val="72"/>
                                </w:rPr>
                                <w:t>Ashbury Meadow</w:t>
                              </w:r>
                            </w:p>
                            <w:p w14:paraId="33BE17C2" w14:textId="77777777" w:rsidR="0034246B" w:rsidRDefault="0034246B" w:rsidP="0034246B">
                              <w:pPr>
                                <w:spacing w:after="160" w:line="259" w:lineRule="auto"/>
                                <w:ind w:left="0" w:firstLine="0"/>
                                <w:jc w:val="center"/>
                                <w:rPr>
                                  <w:b/>
                                  <w:color w:val="0070C0"/>
                                  <w:sz w:val="72"/>
                                </w:rPr>
                              </w:pPr>
                              <w:r>
                                <w:rPr>
                                  <w:b/>
                                  <w:color w:val="0070C0"/>
                                  <w:sz w:val="72"/>
                                </w:rPr>
                                <w:t>Primary School</w:t>
                              </w:r>
                            </w:p>
                            <w:p w14:paraId="65CD900A" w14:textId="1A1BBE9B" w:rsidR="0034246B" w:rsidRDefault="0034246B" w:rsidP="0034246B">
                              <w:pPr>
                                <w:spacing w:after="160" w:line="259" w:lineRule="auto"/>
                                <w:ind w:left="0" w:firstLine="0"/>
                                <w:jc w:val="center"/>
                              </w:pPr>
                              <w:r w:rsidRPr="0034246B">
                                <w:rPr>
                                  <w:rFonts w:ascii="Calibri" w:eastAsia="Calibri" w:hAnsi="Calibri" w:cs="Calibri"/>
                                  <w:noProof/>
                                  <w:sz w:val="22"/>
                                </w:rPr>
                                <w:drawing>
                                  <wp:inline distT="0" distB="0" distL="0" distR="0" wp14:anchorId="356BF429" wp14:editId="0982970C">
                                    <wp:extent cx="1807210" cy="1807210"/>
                                    <wp:effectExtent l="0" t="0" r="2540" b="2540"/>
                                    <wp:docPr id="339106938" name="Picture 3" descr="A logo of a tree with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79232" name="Picture 3" descr="A logo of a tree with people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688" cy="1807688"/>
                                            </a:xfrm>
                                            <a:prstGeom prst="rect">
                                              <a:avLst/>
                                            </a:prstGeom>
                                            <a:noFill/>
                                            <a:ln>
                                              <a:noFill/>
                                            </a:ln>
                                          </pic:spPr>
                                        </pic:pic>
                                      </a:graphicData>
                                    </a:graphic>
                                  </wp:inline>
                                </w:drawing>
                              </w:r>
                            </w:p>
                            <w:p w14:paraId="150D212A" w14:textId="77777777" w:rsidR="0034246B" w:rsidRDefault="0034246B">
                              <w:pPr>
                                <w:spacing w:after="160" w:line="259" w:lineRule="auto"/>
                                <w:ind w:left="0" w:firstLine="0"/>
                                <w:jc w:val="left"/>
                              </w:pPr>
                            </w:p>
                          </w:txbxContent>
                        </wps:txbx>
                        <wps:bodyPr horzOverflow="overflow" vert="horz" lIns="0" tIns="0" rIns="0" bIns="0" rtlCol="0">
                          <a:noAutofit/>
                        </wps:bodyPr>
                      </wps:wsp>
                      <wps:wsp>
                        <wps:cNvPr id="11" name="Rectangle 11"/>
                        <wps:cNvSpPr/>
                        <wps:spPr>
                          <a:xfrm>
                            <a:off x="4568317" y="1364996"/>
                            <a:ext cx="168943" cy="678005"/>
                          </a:xfrm>
                          <a:prstGeom prst="rect">
                            <a:avLst/>
                          </a:prstGeom>
                          <a:ln>
                            <a:noFill/>
                          </a:ln>
                        </wps:spPr>
                        <wps:txbx>
                          <w:txbxContent>
                            <w:p w14:paraId="31E7FF60" w14:textId="77777777" w:rsidR="00E57351" w:rsidRDefault="0006444F">
                              <w:pPr>
                                <w:spacing w:after="160" w:line="259" w:lineRule="auto"/>
                                <w:ind w:left="0" w:firstLine="0"/>
                                <w:jc w:val="left"/>
                              </w:pPr>
                              <w:r>
                                <w:rPr>
                                  <w:b/>
                                  <w:color w:val="0070C0"/>
                                  <w:sz w:val="72"/>
                                </w:rPr>
                                <w:t xml:space="preserve"> </w:t>
                              </w:r>
                            </w:p>
                          </w:txbxContent>
                        </wps:txbx>
                        <wps:bodyPr horzOverflow="overflow" vert="horz" lIns="0" tIns="0" rIns="0" bIns="0" rtlCol="0">
                          <a:noAutofit/>
                        </wps:bodyPr>
                      </wps:wsp>
                      <wps:wsp>
                        <wps:cNvPr id="12" name="Rectangle 12"/>
                        <wps:cNvSpPr/>
                        <wps:spPr>
                          <a:xfrm>
                            <a:off x="3475609" y="1890775"/>
                            <a:ext cx="168943" cy="678005"/>
                          </a:xfrm>
                          <a:prstGeom prst="rect">
                            <a:avLst/>
                          </a:prstGeom>
                          <a:ln>
                            <a:noFill/>
                          </a:ln>
                        </wps:spPr>
                        <wps:txbx>
                          <w:txbxContent>
                            <w:p w14:paraId="370BB965" w14:textId="77777777" w:rsidR="00E57351" w:rsidRDefault="0006444F">
                              <w:pPr>
                                <w:spacing w:after="160" w:line="259" w:lineRule="auto"/>
                                <w:ind w:left="0" w:firstLine="0"/>
                                <w:jc w:val="left"/>
                              </w:pPr>
                              <w:r>
                                <w:rPr>
                                  <w:b/>
                                  <w:color w:val="0070C0"/>
                                  <w:sz w:val="72"/>
                                </w:rPr>
                                <w:t xml:space="preserve"> </w:t>
                              </w:r>
                            </w:p>
                          </w:txbxContent>
                        </wps:txbx>
                        <wps:bodyPr horzOverflow="overflow" vert="horz" lIns="0" tIns="0" rIns="0" bIns="0" rtlCol="0">
                          <a:noAutofit/>
                        </wps:bodyPr>
                      </wps:wsp>
                      <wps:wsp>
                        <wps:cNvPr id="16" name="Rectangle 16"/>
                        <wps:cNvSpPr/>
                        <wps:spPr>
                          <a:xfrm>
                            <a:off x="3475609" y="3168475"/>
                            <a:ext cx="74898" cy="300582"/>
                          </a:xfrm>
                          <a:prstGeom prst="rect">
                            <a:avLst/>
                          </a:prstGeom>
                          <a:ln>
                            <a:noFill/>
                          </a:ln>
                        </wps:spPr>
                        <wps:txbx>
                          <w:txbxContent>
                            <w:p w14:paraId="7FEDFCEC" w14:textId="77777777" w:rsidR="00E57351" w:rsidRDefault="0006444F">
                              <w:pPr>
                                <w:spacing w:after="160" w:line="259" w:lineRule="auto"/>
                                <w:ind w:left="0" w:firstLine="0"/>
                                <w:jc w:val="left"/>
                              </w:pPr>
                              <w:r>
                                <w:rPr>
                                  <w:b/>
                                  <w:color w:val="0070C0"/>
                                  <w:sz w:val="32"/>
                                </w:rPr>
                                <w:t xml:space="preserve"> </w:t>
                              </w:r>
                            </w:p>
                          </w:txbxContent>
                        </wps:txbx>
                        <wps:bodyPr horzOverflow="overflow" vert="horz" lIns="0" tIns="0" rIns="0" bIns="0" rtlCol="0">
                          <a:noAutofit/>
                        </wps:bodyPr>
                      </wps:wsp>
                      <wps:wsp>
                        <wps:cNvPr id="17" name="Rectangle 17"/>
                        <wps:cNvSpPr/>
                        <wps:spPr>
                          <a:xfrm>
                            <a:off x="3475609" y="3401647"/>
                            <a:ext cx="74898" cy="300582"/>
                          </a:xfrm>
                          <a:prstGeom prst="rect">
                            <a:avLst/>
                          </a:prstGeom>
                          <a:ln>
                            <a:noFill/>
                          </a:ln>
                        </wps:spPr>
                        <wps:txbx>
                          <w:txbxContent>
                            <w:p w14:paraId="51271D24" w14:textId="77777777" w:rsidR="00E57351" w:rsidRDefault="0006444F">
                              <w:pPr>
                                <w:spacing w:after="160" w:line="259" w:lineRule="auto"/>
                                <w:ind w:left="0" w:firstLine="0"/>
                                <w:jc w:val="left"/>
                              </w:pPr>
                              <w:r>
                                <w:rPr>
                                  <w:b/>
                                  <w:color w:val="0070C0"/>
                                  <w:sz w:val="32"/>
                                </w:rPr>
                                <w:t xml:space="preserve"> </w:t>
                              </w:r>
                            </w:p>
                          </w:txbxContent>
                        </wps:txbx>
                        <wps:bodyPr horzOverflow="overflow" vert="horz" lIns="0" tIns="0" rIns="0" bIns="0" rtlCol="0">
                          <a:noAutofit/>
                        </wps:bodyPr>
                      </wps:wsp>
                      <wps:wsp>
                        <wps:cNvPr id="18" name="Rectangle 18"/>
                        <wps:cNvSpPr/>
                        <wps:spPr>
                          <a:xfrm>
                            <a:off x="3475609" y="3637486"/>
                            <a:ext cx="103055" cy="413583"/>
                          </a:xfrm>
                          <a:prstGeom prst="rect">
                            <a:avLst/>
                          </a:prstGeom>
                          <a:ln>
                            <a:noFill/>
                          </a:ln>
                        </wps:spPr>
                        <wps:txbx>
                          <w:txbxContent>
                            <w:p w14:paraId="60AD7958" w14:textId="77777777" w:rsidR="00E57351" w:rsidRDefault="0006444F">
                              <w:pPr>
                                <w:spacing w:after="160" w:line="259" w:lineRule="auto"/>
                                <w:ind w:left="0" w:firstLine="0"/>
                                <w:jc w:val="left"/>
                              </w:pPr>
                              <w:r>
                                <w:rPr>
                                  <w:b/>
                                  <w:color w:val="0070C0"/>
                                  <w:sz w:val="44"/>
                                </w:rPr>
                                <w:t xml:space="preserve"> </w:t>
                              </w:r>
                            </w:p>
                          </w:txbxContent>
                        </wps:txbx>
                        <wps:bodyPr horzOverflow="overflow" vert="horz" lIns="0" tIns="0" rIns="0" bIns="0" rtlCol="0">
                          <a:noAutofit/>
                        </wps:bodyPr>
                      </wps:wsp>
                      <wps:wsp>
                        <wps:cNvPr id="22" name="Rectangle 22"/>
                        <wps:cNvSpPr/>
                        <wps:spPr>
                          <a:xfrm>
                            <a:off x="1438185" y="4920871"/>
                            <a:ext cx="4000590" cy="1441271"/>
                          </a:xfrm>
                          <a:prstGeom prst="rect">
                            <a:avLst/>
                          </a:prstGeom>
                          <a:ln>
                            <a:noFill/>
                          </a:ln>
                        </wps:spPr>
                        <wps:txbx>
                          <w:txbxContent>
                            <w:p w14:paraId="135F0823" w14:textId="063D8D66" w:rsidR="00E57351" w:rsidRDefault="0006444F" w:rsidP="0034246B">
                              <w:pPr>
                                <w:spacing w:after="160" w:line="259" w:lineRule="auto"/>
                                <w:ind w:left="0" w:firstLine="0"/>
                                <w:jc w:val="center"/>
                                <w:rPr>
                                  <w:b/>
                                  <w:color w:val="0070C0"/>
                                  <w:sz w:val="72"/>
                                </w:rPr>
                              </w:pPr>
                              <w:r>
                                <w:rPr>
                                  <w:b/>
                                  <w:color w:val="0070C0"/>
                                  <w:sz w:val="72"/>
                                </w:rPr>
                                <w:t>Head</w:t>
                              </w:r>
                              <w:r w:rsidR="0034246B">
                                <w:rPr>
                                  <w:b/>
                                  <w:color w:val="0070C0"/>
                                  <w:sz w:val="72"/>
                                </w:rPr>
                                <w:t xml:space="preserve"> </w:t>
                              </w:r>
                              <w:r>
                                <w:rPr>
                                  <w:b/>
                                  <w:color w:val="0070C0"/>
                                  <w:sz w:val="72"/>
                                </w:rPr>
                                <w:t>teacher</w:t>
                              </w:r>
                            </w:p>
                            <w:p w14:paraId="11C6BC9C" w14:textId="77777777" w:rsidR="0034246B" w:rsidRDefault="0034246B" w:rsidP="0034246B">
                              <w:pPr>
                                <w:spacing w:after="160" w:line="259" w:lineRule="auto"/>
                                <w:ind w:left="0" w:firstLine="0"/>
                                <w:jc w:val="center"/>
                              </w:pPr>
                              <w:r>
                                <w:rPr>
                                  <w:b/>
                                  <w:color w:val="0070C0"/>
                                  <w:sz w:val="72"/>
                                </w:rPr>
                                <w:t>Application Pack</w:t>
                              </w:r>
                            </w:p>
                            <w:p w14:paraId="0EF6EA3E" w14:textId="103E598F" w:rsidR="0034246B" w:rsidRDefault="0034246B" w:rsidP="0034246B">
                              <w:pPr>
                                <w:spacing w:after="160" w:line="259" w:lineRule="auto"/>
                                <w:ind w:left="0" w:firstLine="0"/>
                                <w:jc w:val="left"/>
                              </w:pPr>
                            </w:p>
                            <w:p w14:paraId="3A16924A" w14:textId="77777777" w:rsidR="0034246B" w:rsidRDefault="0034246B">
                              <w:pPr>
                                <w:spacing w:after="160" w:line="259" w:lineRule="auto"/>
                                <w:ind w:left="0" w:firstLine="0"/>
                                <w:jc w:val="left"/>
                              </w:pPr>
                            </w:p>
                          </w:txbxContent>
                        </wps:txbx>
                        <wps:bodyPr horzOverflow="overflow" vert="horz" lIns="0" tIns="0" rIns="0" bIns="0" rtlCol="0">
                          <a:noAutofit/>
                        </wps:bodyPr>
                      </wps:wsp>
                      <wps:wsp>
                        <wps:cNvPr id="23" name="Rectangle 23"/>
                        <wps:cNvSpPr/>
                        <wps:spPr>
                          <a:xfrm>
                            <a:off x="4847590" y="5541391"/>
                            <a:ext cx="168943" cy="678005"/>
                          </a:xfrm>
                          <a:prstGeom prst="rect">
                            <a:avLst/>
                          </a:prstGeom>
                          <a:ln>
                            <a:noFill/>
                          </a:ln>
                        </wps:spPr>
                        <wps:txbx>
                          <w:txbxContent>
                            <w:p w14:paraId="70DF546A" w14:textId="77777777" w:rsidR="00E57351" w:rsidRDefault="0006444F">
                              <w:pPr>
                                <w:spacing w:after="160" w:line="259" w:lineRule="auto"/>
                                <w:ind w:left="0" w:firstLine="0"/>
                                <w:jc w:val="left"/>
                              </w:pPr>
                              <w:r>
                                <w:rPr>
                                  <w:b/>
                                  <w:color w:val="0070C0"/>
                                  <w:sz w:val="72"/>
                                </w:rPr>
                                <w:t xml:space="preserve"> </w:t>
                              </w:r>
                            </w:p>
                          </w:txbxContent>
                        </wps:txbx>
                        <wps:bodyPr horzOverflow="overflow" vert="horz" lIns="0" tIns="0" rIns="0" bIns="0" rtlCol="0">
                          <a:noAutofit/>
                        </wps:bodyPr>
                      </wps:wsp>
                      <wps:wsp>
                        <wps:cNvPr id="24" name="Rectangle 24"/>
                        <wps:cNvSpPr/>
                        <wps:spPr>
                          <a:xfrm>
                            <a:off x="3475609" y="6067171"/>
                            <a:ext cx="168943" cy="678005"/>
                          </a:xfrm>
                          <a:prstGeom prst="rect">
                            <a:avLst/>
                          </a:prstGeom>
                          <a:ln>
                            <a:noFill/>
                          </a:ln>
                        </wps:spPr>
                        <wps:txbx>
                          <w:txbxContent>
                            <w:p w14:paraId="66E61006" w14:textId="77777777" w:rsidR="00E57351" w:rsidRDefault="0006444F">
                              <w:pPr>
                                <w:spacing w:after="160" w:line="259" w:lineRule="auto"/>
                                <w:ind w:left="0" w:firstLine="0"/>
                                <w:jc w:val="left"/>
                              </w:pPr>
                              <w:r>
                                <w:rPr>
                                  <w:b/>
                                  <w:color w:val="0070C0"/>
                                  <w:sz w:val="72"/>
                                </w:rPr>
                                <w:t xml:space="preserve"> </w:t>
                              </w:r>
                            </w:p>
                          </w:txbxContent>
                        </wps:txbx>
                        <wps:bodyPr horzOverflow="overflow" vert="horz" lIns="0" tIns="0" rIns="0" bIns="0" rtlCol="0">
                          <a:noAutofit/>
                        </wps:bodyPr>
                      </wps:wsp>
                      <wps:wsp>
                        <wps:cNvPr id="25" name="Rectangle 25"/>
                        <wps:cNvSpPr/>
                        <wps:spPr>
                          <a:xfrm>
                            <a:off x="1632458" y="6593333"/>
                            <a:ext cx="3479917" cy="678004"/>
                          </a:xfrm>
                          <a:prstGeom prst="rect">
                            <a:avLst/>
                          </a:prstGeom>
                          <a:ln>
                            <a:noFill/>
                          </a:ln>
                        </wps:spPr>
                        <wps:txbx>
                          <w:txbxContent>
                            <w:p w14:paraId="0F15B4F2" w14:textId="50E84128" w:rsidR="00E57351" w:rsidRDefault="00E57351">
                              <w:pPr>
                                <w:spacing w:after="160" w:line="259" w:lineRule="auto"/>
                                <w:ind w:left="0" w:firstLine="0"/>
                                <w:jc w:val="left"/>
                              </w:pPr>
                            </w:p>
                          </w:txbxContent>
                        </wps:txbx>
                        <wps:bodyPr horzOverflow="overflow" vert="horz" lIns="0" tIns="0" rIns="0" bIns="0" rtlCol="0">
                          <a:noAutofit/>
                        </wps:bodyPr>
                      </wps:wsp>
                      <wps:wsp>
                        <wps:cNvPr id="26" name="Rectangle 26"/>
                        <wps:cNvSpPr/>
                        <wps:spPr>
                          <a:xfrm>
                            <a:off x="4248277" y="6593333"/>
                            <a:ext cx="1421074" cy="678004"/>
                          </a:xfrm>
                          <a:prstGeom prst="rect">
                            <a:avLst/>
                          </a:prstGeom>
                          <a:ln>
                            <a:noFill/>
                          </a:ln>
                        </wps:spPr>
                        <wps:txbx>
                          <w:txbxContent>
                            <w:p w14:paraId="6DC2575D" w14:textId="555DFD2E" w:rsidR="00E57351" w:rsidRDefault="00E57351">
                              <w:pPr>
                                <w:spacing w:after="160" w:line="259" w:lineRule="auto"/>
                                <w:ind w:left="0" w:firstLine="0"/>
                                <w:jc w:val="left"/>
                              </w:pPr>
                            </w:p>
                          </w:txbxContent>
                        </wps:txbx>
                        <wps:bodyPr horzOverflow="overflow" vert="horz" lIns="0" tIns="0" rIns="0" bIns="0" rtlCol="0">
                          <a:noAutofit/>
                        </wps:bodyPr>
                      </wps:wsp>
                      <wps:wsp>
                        <wps:cNvPr id="27" name="Rectangle 27"/>
                        <wps:cNvSpPr/>
                        <wps:spPr>
                          <a:xfrm>
                            <a:off x="5318506" y="6593333"/>
                            <a:ext cx="168943" cy="678004"/>
                          </a:xfrm>
                          <a:prstGeom prst="rect">
                            <a:avLst/>
                          </a:prstGeom>
                          <a:ln>
                            <a:noFill/>
                          </a:ln>
                        </wps:spPr>
                        <wps:txbx>
                          <w:txbxContent>
                            <w:p w14:paraId="02B74F90" w14:textId="77777777" w:rsidR="00E57351" w:rsidRDefault="0006444F">
                              <w:pPr>
                                <w:spacing w:after="160" w:line="259" w:lineRule="auto"/>
                                <w:ind w:left="0" w:firstLine="0"/>
                                <w:jc w:val="left"/>
                              </w:pPr>
                              <w:r>
                                <w:rPr>
                                  <w:b/>
                                  <w:color w:val="0070C0"/>
                                  <w:sz w:val="72"/>
                                </w:rPr>
                                <w:t xml:space="preserve"> </w:t>
                              </w:r>
                            </w:p>
                          </w:txbxContent>
                        </wps:txbx>
                        <wps:bodyPr horzOverflow="overflow" vert="horz" lIns="0" tIns="0" rIns="0" bIns="0" rtlCol="0">
                          <a:noAutofit/>
                        </wps:bodyPr>
                      </wps:wsp>
                      <wps:wsp>
                        <wps:cNvPr id="28" name="Rectangle 28"/>
                        <wps:cNvSpPr/>
                        <wps:spPr>
                          <a:xfrm>
                            <a:off x="3475609" y="7119112"/>
                            <a:ext cx="168943" cy="678004"/>
                          </a:xfrm>
                          <a:prstGeom prst="rect">
                            <a:avLst/>
                          </a:prstGeom>
                          <a:ln>
                            <a:noFill/>
                          </a:ln>
                        </wps:spPr>
                        <wps:txbx>
                          <w:txbxContent>
                            <w:p w14:paraId="74F30E5B" w14:textId="77777777" w:rsidR="00E57351" w:rsidRDefault="0006444F">
                              <w:pPr>
                                <w:spacing w:after="160" w:line="259" w:lineRule="auto"/>
                                <w:ind w:left="0" w:firstLine="0"/>
                                <w:jc w:val="left"/>
                              </w:pPr>
                              <w:r>
                                <w:rPr>
                                  <w:b/>
                                  <w:color w:val="7030A0"/>
                                  <w:sz w:val="72"/>
                                </w:rPr>
                                <w:t xml:space="preserve"> </w:t>
                              </w:r>
                            </w:p>
                          </w:txbxContent>
                        </wps:txbx>
                        <wps:bodyPr horzOverflow="overflow" vert="horz" lIns="0" tIns="0" rIns="0" bIns="0" rtlCol="0">
                          <a:noAutofit/>
                        </wps:bodyPr>
                      </wps:wsp>
                      <wps:wsp>
                        <wps:cNvPr id="29" name="Rectangle 29"/>
                        <wps:cNvSpPr/>
                        <wps:spPr>
                          <a:xfrm>
                            <a:off x="523037" y="7637477"/>
                            <a:ext cx="74898" cy="300582"/>
                          </a:xfrm>
                          <a:prstGeom prst="rect">
                            <a:avLst/>
                          </a:prstGeom>
                          <a:ln>
                            <a:noFill/>
                          </a:ln>
                        </wps:spPr>
                        <wps:txbx>
                          <w:txbxContent>
                            <w:p w14:paraId="1E16919B" w14:textId="77777777" w:rsidR="00E57351" w:rsidRDefault="0006444F">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0" name="Rectangle 30"/>
                        <wps:cNvSpPr/>
                        <wps:spPr>
                          <a:xfrm>
                            <a:off x="3565525" y="7871053"/>
                            <a:ext cx="50673" cy="224381"/>
                          </a:xfrm>
                          <a:prstGeom prst="rect">
                            <a:avLst/>
                          </a:prstGeom>
                          <a:ln>
                            <a:noFill/>
                          </a:ln>
                        </wps:spPr>
                        <wps:txbx>
                          <w:txbxContent>
                            <w:p w14:paraId="479D5AFD" w14:textId="77777777" w:rsidR="00E57351" w:rsidRDefault="0006444F">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1" name="Rectangle 31"/>
                        <wps:cNvSpPr/>
                        <wps:spPr>
                          <a:xfrm>
                            <a:off x="3565525" y="8043243"/>
                            <a:ext cx="46741" cy="187581"/>
                          </a:xfrm>
                          <a:prstGeom prst="rect">
                            <a:avLst/>
                          </a:prstGeom>
                          <a:ln>
                            <a:noFill/>
                          </a:ln>
                        </wps:spPr>
                        <wps:txbx>
                          <w:txbxContent>
                            <w:p w14:paraId="119877C7"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2" name="Rectangle 32"/>
                        <wps:cNvSpPr/>
                        <wps:spPr>
                          <a:xfrm>
                            <a:off x="3565525" y="8189547"/>
                            <a:ext cx="46741" cy="187581"/>
                          </a:xfrm>
                          <a:prstGeom prst="rect">
                            <a:avLst/>
                          </a:prstGeom>
                          <a:ln>
                            <a:noFill/>
                          </a:ln>
                        </wps:spPr>
                        <wps:txbx>
                          <w:txbxContent>
                            <w:p w14:paraId="7585F93B"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3" name="Rectangle 33"/>
                        <wps:cNvSpPr/>
                        <wps:spPr>
                          <a:xfrm>
                            <a:off x="3565525" y="8335851"/>
                            <a:ext cx="46741" cy="187580"/>
                          </a:xfrm>
                          <a:prstGeom prst="rect">
                            <a:avLst/>
                          </a:prstGeom>
                          <a:ln>
                            <a:noFill/>
                          </a:ln>
                        </wps:spPr>
                        <wps:txbx>
                          <w:txbxContent>
                            <w:p w14:paraId="26659691"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4" name="Rectangle 34"/>
                        <wps:cNvSpPr/>
                        <wps:spPr>
                          <a:xfrm>
                            <a:off x="3565525" y="8482154"/>
                            <a:ext cx="46741" cy="187581"/>
                          </a:xfrm>
                          <a:prstGeom prst="rect">
                            <a:avLst/>
                          </a:prstGeom>
                          <a:ln>
                            <a:noFill/>
                          </a:ln>
                        </wps:spPr>
                        <wps:txbx>
                          <w:txbxContent>
                            <w:p w14:paraId="25632392"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5" name="Rectangle 35"/>
                        <wps:cNvSpPr/>
                        <wps:spPr>
                          <a:xfrm>
                            <a:off x="3565525" y="8628459"/>
                            <a:ext cx="46741" cy="187581"/>
                          </a:xfrm>
                          <a:prstGeom prst="rect">
                            <a:avLst/>
                          </a:prstGeom>
                          <a:ln>
                            <a:noFill/>
                          </a:ln>
                        </wps:spPr>
                        <wps:txbx>
                          <w:txbxContent>
                            <w:p w14:paraId="44555618"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6" name="Rectangle 36"/>
                        <wps:cNvSpPr/>
                        <wps:spPr>
                          <a:xfrm>
                            <a:off x="3565525" y="8775016"/>
                            <a:ext cx="46741" cy="187581"/>
                          </a:xfrm>
                          <a:prstGeom prst="rect">
                            <a:avLst/>
                          </a:prstGeom>
                          <a:ln>
                            <a:noFill/>
                          </a:ln>
                        </wps:spPr>
                        <wps:txbx>
                          <w:txbxContent>
                            <w:p w14:paraId="34497B51"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7" name="Rectangle 37"/>
                        <wps:cNvSpPr/>
                        <wps:spPr>
                          <a:xfrm>
                            <a:off x="3565525" y="8919797"/>
                            <a:ext cx="46741" cy="187581"/>
                          </a:xfrm>
                          <a:prstGeom prst="rect">
                            <a:avLst/>
                          </a:prstGeom>
                          <a:ln>
                            <a:noFill/>
                          </a:ln>
                        </wps:spPr>
                        <wps:txbx>
                          <w:txbxContent>
                            <w:p w14:paraId="3BEE963A"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8" name="Rectangle 38"/>
                        <wps:cNvSpPr/>
                        <wps:spPr>
                          <a:xfrm>
                            <a:off x="3565525" y="9066101"/>
                            <a:ext cx="46741" cy="187580"/>
                          </a:xfrm>
                          <a:prstGeom prst="rect">
                            <a:avLst/>
                          </a:prstGeom>
                          <a:ln>
                            <a:noFill/>
                          </a:ln>
                        </wps:spPr>
                        <wps:txbx>
                          <w:txbxContent>
                            <w:p w14:paraId="42D58CB5"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9" name="Rectangle 39"/>
                        <wps:cNvSpPr/>
                        <wps:spPr>
                          <a:xfrm>
                            <a:off x="3565525" y="9212404"/>
                            <a:ext cx="46741" cy="187581"/>
                          </a:xfrm>
                          <a:prstGeom prst="rect">
                            <a:avLst/>
                          </a:prstGeom>
                          <a:ln>
                            <a:noFill/>
                          </a:ln>
                        </wps:spPr>
                        <wps:txbx>
                          <w:txbxContent>
                            <w:p w14:paraId="7B6CD37E"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0" name="Rectangle 40"/>
                        <wps:cNvSpPr/>
                        <wps:spPr>
                          <a:xfrm>
                            <a:off x="3565525" y="9358709"/>
                            <a:ext cx="46741" cy="187581"/>
                          </a:xfrm>
                          <a:prstGeom prst="rect">
                            <a:avLst/>
                          </a:prstGeom>
                          <a:ln>
                            <a:noFill/>
                          </a:ln>
                        </wps:spPr>
                        <wps:txbx>
                          <w:txbxContent>
                            <w:p w14:paraId="5FE11F7F"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1" name="Rectangle 41"/>
                        <wps:cNvSpPr/>
                        <wps:spPr>
                          <a:xfrm>
                            <a:off x="3565525" y="9505013"/>
                            <a:ext cx="46741" cy="187580"/>
                          </a:xfrm>
                          <a:prstGeom prst="rect">
                            <a:avLst/>
                          </a:prstGeom>
                          <a:ln>
                            <a:noFill/>
                          </a:ln>
                        </wps:spPr>
                        <wps:txbx>
                          <w:txbxContent>
                            <w:p w14:paraId="4DC2FD23"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2" name="Rectangle 42"/>
                        <wps:cNvSpPr/>
                        <wps:spPr>
                          <a:xfrm>
                            <a:off x="3565525" y="9649792"/>
                            <a:ext cx="46741" cy="187581"/>
                          </a:xfrm>
                          <a:prstGeom prst="rect">
                            <a:avLst/>
                          </a:prstGeom>
                          <a:ln>
                            <a:noFill/>
                          </a:ln>
                        </wps:spPr>
                        <wps:txbx>
                          <w:txbxContent>
                            <w:p w14:paraId="692BB378"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3" name="Rectangle 43"/>
                        <wps:cNvSpPr/>
                        <wps:spPr>
                          <a:xfrm>
                            <a:off x="523037" y="9796097"/>
                            <a:ext cx="46741" cy="187581"/>
                          </a:xfrm>
                          <a:prstGeom prst="rect">
                            <a:avLst/>
                          </a:prstGeom>
                          <a:ln>
                            <a:noFill/>
                          </a:ln>
                        </wps:spPr>
                        <wps:txbx>
                          <w:txbxContent>
                            <w:p w14:paraId="6CEC79EA" w14:textId="77777777" w:rsidR="00E57351" w:rsidRDefault="0006444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5733" name="Shape 25733"/>
                        <wps:cNvSpPr/>
                        <wps:spPr>
                          <a:xfrm>
                            <a:off x="0" y="0"/>
                            <a:ext cx="38100" cy="114300"/>
                          </a:xfrm>
                          <a:custGeom>
                            <a:avLst/>
                            <a:gdLst/>
                            <a:ahLst/>
                            <a:cxnLst/>
                            <a:rect l="0" t="0" r="0" b="0"/>
                            <a:pathLst>
                              <a:path w="38100" h="114300">
                                <a:moveTo>
                                  <a:pt x="0" y="0"/>
                                </a:moveTo>
                                <a:lnTo>
                                  <a:pt x="38100" y="0"/>
                                </a:lnTo>
                                <a:lnTo>
                                  <a:pt x="38100" y="114300"/>
                                </a:lnTo>
                                <a:lnTo>
                                  <a:pt x="0" y="1143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34" name="Shape 25734"/>
                        <wps:cNvSpPr/>
                        <wps:spPr>
                          <a:xfrm>
                            <a:off x="0" y="0"/>
                            <a:ext cx="114300" cy="38100"/>
                          </a:xfrm>
                          <a:custGeom>
                            <a:avLst/>
                            <a:gdLst/>
                            <a:ahLst/>
                            <a:cxnLst/>
                            <a:rect l="0" t="0" r="0" b="0"/>
                            <a:pathLst>
                              <a:path w="114300" h="38100">
                                <a:moveTo>
                                  <a:pt x="0" y="0"/>
                                </a:moveTo>
                                <a:lnTo>
                                  <a:pt x="114300" y="0"/>
                                </a:lnTo>
                                <a:lnTo>
                                  <a:pt x="1143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35" name="Shape 25735"/>
                        <wps:cNvSpPr/>
                        <wps:spPr>
                          <a:xfrm>
                            <a:off x="38100" y="38100"/>
                            <a:ext cx="38100" cy="76200"/>
                          </a:xfrm>
                          <a:custGeom>
                            <a:avLst/>
                            <a:gdLst/>
                            <a:ahLst/>
                            <a:cxnLst/>
                            <a:rect l="0" t="0" r="0" b="0"/>
                            <a:pathLst>
                              <a:path w="38100" h="76200">
                                <a:moveTo>
                                  <a:pt x="0" y="0"/>
                                </a:moveTo>
                                <a:lnTo>
                                  <a:pt x="38100" y="0"/>
                                </a:lnTo>
                                <a:lnTo>
                                  <a:pt x="38100" y="76200"/>
                                </a:lnTo>
                                <a:lnTo>
                                  <a:pt x="0" y="762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36" name="Shape 25736"/>
                        <wps:cNvSpPr/>
                        <wps:spPr>
                          <a:xfrm>
                            <a:off x="38100" y="38100"/>
                            <a:ext cx="76200" cy="38100"/>
                          </a:xfrm>
                          <a:custGeom>
                            <a:avLst/>
                            <a:gdLst/>
                            <a:ahLst/>
                            <a:cxnLst/>
                            <a:rect l="0" t="0" r="0" b="0"/>
                            <a:pathLst>
                              <a:path w="76200" h="38100">
                                <a:moveTo>
                                  <a:pt x="0" y="0"/>
                                </a:moveTo>
                                <a:lnTo>
                                  <a:pt x="76200" y="0"/>
                                </a:lnTo>
                                <a:lnTo>
                                  <a:pt x="7620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37" name="Shape 25737"/>
                        <wps:cNvSpPr/>
                        <wps:spPr>
                          <a:xfrm>
                            <a:off x="76200" y="7620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38" name="Shape 25738"/>
                        <wps:cNvSpPr/>
                        <wps:spPr>
                          <a:xfrm>
                            <a:off x="114300" y="0"/>
                            <a:ext cx="6723888" cy="38100"/>
                          </a:xfrm>
                          <a:custGeom>
                            <a:avLst/>
                            <a:gdLst/>
                            <a:ahLst/>
                            <a:cxnLst/>
                            <a:rect l="0" t="0" r="0" b="0"/>
                            <a:pathLst>
                              <a:path w="6723888" h="38100">
                                <a:moveTo>
                                  <a:pt x="0" y="0"/>
                                </a:moveTo>
                                <a:lnTo>
                                  <a:pt x="6723888" y="0"/>
                                </a:lnTo>
                                <a:lnTo>
                                  <a:pt x="6723888"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39" name="Shape 25739"/>
                        <wps:cNvSpPr/>
                        <wps:spPr>
                          <a:xfrm>
                            <a:off x="114300" y="38100"/>
                            <a:ext cx="6723888" cy="38100"/>
                          </a:xfrm>
                          <a:custGeom>
                            <a:avLst/>
                            <a:gdLst/>
                            <a:ahLst/>
                            <a:cxnLst/>
                            <a:rect l="0" t="0" r="0" b="0"/>
                            <a:pathLst>
                              <a:path w="6723888" h="38100">
                                <a:moveTo>
                                  <a:pt x="0" y="0"/>
                                </a:moveTo>
                                <a:lnTo>
                                  <a:pt x="6723888" y="0"/>
                                </a:lnTo>
                                <a:lnTo>
                                  <a:pt x="67238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40" name="Shape 25740"/>
                        <wps:cNvSpPr/>
                        <wps:spPr>
                          <a:xfrm>
                            <a:off x="114300" y="76200"/>
                            <a:ext cx="6723888" cy="38100"/>
                          </a:xfrm>
                          <a:custGeom>
                            <a:avLst/>
                            <a:gdLst/>
                            <a:ahLst/>
                            <a:cxnLst/>
                            <a:rect l="0" t="0" r="0" b="0"/>
                            <a:pathLst>
                              <a:path w="6723888" h="38100">
                                <a:moveTo>
                                  <a:pt x="0" y="0"/>
                                </a:moveTo>
                                <a:lnTo>
                                  <a:pt x="6723888" y="0"/>
                                </a:lnTo>
                                <a:lnTo>
                                  <a:pt x="6723888"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41" name="Shape 25741"/>
                        <wps:cNvSpPr/>
                        <wps:spPr>
                          <a:xfrm>
                            <a:off x="6914388" y="0"/>
                            <a:ext cx="38100" cy="114300"/>
                          </a:xfrm>
                          <a:custGeom>
                            <a:avLst/>
                            <a:gdLst/>
                            <a:ahLst/>
                            <a:cxnLst/>
                            <a:rect l="0" t="0" r="0" b="0"/>
                            <a:pathLst>
                              <a:path w="38100" h="114300">
                                <a:moveTo>
                                  <a:pt x="0" y="0"/>
                                </a:moveTo>
                                <a:lnTo>
                                  <a:pt x="38100" y="0"/>
                                </a:lnTo>
                                <a:lnTo>
                                  <a:pt x="38100" y="114300"/>
                                </a:lnTo>
                                <a:lnTo>
                                  <a:pt x="0" y="1143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42" name="Shape 25742"/>
                        <wps:cNvSpPr/>
                        <wps:spPr>
                          <a:xfrm>
                            <a:off x="6838188" y="0"/>
                            <a:ext cx="114300" cy="38100"/>
                          </a:xfrm>
                          <a:custGeom>
                            <a:avLst/>
                            <a:gdLst/>
                            <a:ahLst/>
                            <a:cxnLst/>
                            <a:rect l="0" t="0" r="0" b="0"/>
                            <a:pathLst>
                              <a:path w="114300" h="38100">
                                <a:moveTo>
                                  <a:pt x="0" y="0"/>
                                </a:moveTo>
                                <a:lnTo>
                                  <a:pt x="114300" y="0"/>
                                </a:lnTo>
                                <a:lnTo>
                                  <a:pt x="1143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43" name="Shape 25743"/>
                        <wps:cNvSpPr/>
                        <wps:spPr>
                          <a:xfrm>
                            <a:off x="6876288" y="38100"/>
                            <a:ext cx="38100" cy="76200"/>
                          </a:xfrm>
                          <a:custGeom>
                            <a:avLst/>
                            <a:gdLst/>
                            <a:ahLst/>
                            <a:cxnLst/>
                            <a:rect l="0" t="0" r="0" b="0"/>
                            <a:pathLst>
                              <a:path w="38100" h="76200">
                                <a:moveTo>
                                  <a:pt x="0" y="0"/>
                                </a:moveTo>
                                <a:lnTo>
                                  <a:pt x="38100" y="0"/>
                                </a:lnTo>
                                <a:lnTo>
                                  <a:pt x="38100" y="76200"/>
                                </a:lnTo>
                                <a:lnTo>
                                  <a:pt x="0" y="762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44" name="Shape 25744"/>
                        <wps:cNvSpPr/>
                        <wps:spPr>
                          <a:xfrm>
                            <a:off x="6838188" y="38100"/>
                            <a:ext cx="76200" cy="38100"/>
                          </a:xfrm>
                          <a:custGeom>
                            <a:avLst/>
                            <a:gdLst/>
                            <a:ahLst/>
                            <a:cxnLst/>
                            <a:rect l="0" t="0" r="0" b="0"/>
                            <a:pathLst>
                              <a:path w="76200" h="38100">
                                <a:moveTo>
                                  <a:pt x="0" y="0"/>
                                </a:moveTo>
                                <a:lnTo>
                                  <a:pt x="76200" y="0"/>
                                </a:lnTo>
                                <a:lnTo>
                                  <a:pt x="7620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45" name="Shape 25745"/>
                        <wps:cNvSpPr/>
                        <wps:spPr>
                          <a:xfrm>
                            <a:off x="6838188" y="7620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46" name="Shape 25746"/>
                        <wps:cNvSpPr/>
                        <wps:spPr>
                          <a:xfrm>
                            <a:off x="0" y="114300"/>
                            <a:ext cx="38100" cy="9855708"/>
                          </a:xfrm>
                          <a:custGeom>
                            <a:avLst/>
                            <a:gdLst/>
                            <a:ahLst/>
                            <a:cxnLst/>
                            <a:rect l="0" t="0" r="0" b="0"/>
                            <a:pathLst>
                              <a:path w="38100" h="9855708">
                                <a:moveTo>
                                  <a:pt x="0" y="0"/>
                                </a:moveTo>
                                <a:lnTo>
                                  <a:pt x="38100" y="0"/>
                                </a:lnTo>
                                <a:lnTo>
                                  <a:pt x="38100" y="9855708"/>
                                </a:lnTo>
                                <a:lnTo>
                                  <a:pt x="0" y="985570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47" name="Shape 25747"/>
                        <wps:cNvSpPr/>
                        <wps:spPr>
                          <a:xfrm>
                            <a:off x="38100" y="114300"/>
                            <a:ext cx="38100" cy="9855708"/>
                          </a:xfrm>
                          <a:custGeom>
                            <a:avLst/>
                            <a:gdLst/>
                            <a:ahLst/>
                            <a:cxnLst/>
                            <a:rect l="0" t="0" r="0" b="0"/>
                            <a:pathLst>
                              <a:path w="38100" h="9855708">
                                <a:moveTo>
                                  <a:pt x="0" y="0"/>
                                </a:moveTo>
                                <a:lnTo>
                                  <a:pt x="38100" y="0"/>
                                </a:lnTo>
                                <a:lnTo>
                                  <a:pt x="38100" y="9855708"/>
                                </a:lnTo>
                                <a:lnTo>
                                  <a:pt x="0" y="98557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48" name="Shape 25748"/>
                        <wps:cNvSpPr/>
                        <wps:spPr>
                          <a:xfrm>
                            <a:off x="76200" y="114300"/>
                            <a:ext cx="38100" cy="9855708"/>
                          </a:xfrm>
                          <a:custGeom>
                            <a:avLst/>
                            <a:gdLst/>
                            <a:ahLst/>
                            <a:cxnLst/>
                            <a:rect l="0" t="0" r="0" b="0"/>
                            <a:pathLst>
                              <a:path w="38100" h="9855708">
                                <a:moveTo>
                                  <a:pt x="0" y="0"/>
                                </a:moveTo>
                                <a:lnTo>
                                  <a:pt x="38100" y="0"/>
                                </a:lnTo>
                                <a:lnTo>
                                  <a:pt x="38100" y="9855708"/>
                                </a:lnTo>
                                <a:lnTo>
                                  <a:pt x="0" y="985570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49" name="Shape 25749"/>
                        <wps:cNvSpPr/>
                        <wps:spPr>
                          <a:xfrm>
                            <a:off x="6914388" y="114300"/>
                            <a:ext cx="38100" cy="9855708"/>
                          </a:xfrm>
                          <a:custGeom>
                            <a:avLst/>
                            <a:gdLst/>
                            <a:ahLst/>
                            <a:cxnLst/>
                            <a:rect l="0" t="0" r="0" b="0"/>
                            <a:pathLst>
                              <a:path w="38100" h="9855708">
                                <a:moveTo>
                                  <a:pt x="0" y="0"/>
                                </a:moveTo>
                                <a:lnTo>
                                  <a:pt x="38100" y="0"/>
                                </a:lnTo>
                                <a:lnTo>
                                  <a:pt x="38100" y="9855708"/>
                                </a:lnTo>
                                <a:lnTo>
                                  <a:pt x="0" y="985570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50" name="Shape 25750"/>
                        <wps:cNvSpPr/>
                        <wps:spPr>
                          <a:xfrm>
                            <a:off x="6876288" y="114300"/>
                            <a:ext cx="38100" cy="9855708"/>
                          </a:xfrm>
                          <a:custGeom>
                            <a:avLst/>
                            <a:gdLst/>
                            <a:ahLst/>
                            <a:cxnLst/>
                            <a:rect l="0" t="0" r="0" b="0"/>
                            <a:pathLst>
                              <a:path w="38100" h="9855708">
                                <a:moveTo>
                                  <a:pt x="0" y="0"/>
                                </a:moveTo>
                                <a:lnTo>
                                  <a:pt x="38100" y="0"/>
                                </a:lnTo>
                                <a:lnTo>
                                  <a:pt x="38100" y="9855708"/>
                                </a:lnTo>
                                <a:lnTo>
                                  <a:pt x="0" y="98557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51" name="Shape 25751"/>
                        <wps:cNvSpPr/>
                        <wps:spPr>
                          <a:xfrm>
                            <a:off x="6838188" y="114300"/>
                            <a:ext cx="38100" cy="9855708"/>
                          </a:xfrm>
                          <a:custGeom>
                            <a:avLst/>
                            <a:gdLst/>
                            <a:ahLst/>
                            <a:cxnLst/>
                            <a:rect l="0" t="0" r="0" b="0"/>
                            <a:pathLst>
                              <a:path w="38100" h="9855708">
                                <a:moveTo>
                                  <a:pt x="0" y="0"/>
                                </a:moveTo>
                                <a:lnTo>
                                  <a:pt x="38100" y="0"/>
                                </a:lnTo>
                                <a:lnTo>
                                  <a:pt x="38100" y="9855708"/>
                                </a:lnTo>
                                <a:lnTo>
                                  <a:pt x="0" y="985570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52" name="Shape 25752"/>
                        <wps:cNvSpPr/>
                        <wps:spPr>
                          <a:xfrm>
                            <a:off x="0" y="9970008"/>
                            <a:ext cx="38100" cy="114300"/>
                          </a:xfrm>
                          <a:custGeom>
                            <a:avLst/>
                            <a:gdLst/>
                            <a:ahLst/>
                            <a:cxnLst/>
                            <a:rect l="0" t="0" r="0" b="0"/>
                            <a:pathLst>
                              <a:path w="38100" h="114300">
                                <a:moveTo>
                                  <a:pt x="0" y="0"/>
                                </a:moveTo>
                                <a:lnTo>
                                  <a:pt x="38100" y="0"/>
                                </a:lnTo>
                                <a:lnTo>
                                  <a:pt x="38100" y="114300"/>
                                </a:lnTo>
                                <a:lnTo>
                                  <a:pt x="0" y="1143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53" name="Shape 25753"/>
                        <wps:cNvSpPr/>
                        <wps:spPr>
                          <a:xfrm>
                            <a:off x="0" y="10046208"/>
                            <a:ext cx="114300" cy="38100"/>
                          </a:xfrm>
                          <a:custGeom>
                            <a:avLst/>
                            <a:gdLst/>
                            <a:ahLst/>
                            <a:cxnLst/>
                            <a:rect l="0" t="0" r="0" b="0"/>
                            <a:pathLst>
                              <a:path w="114300" h="38100">
                                <a:moveTo>
                                  <a:pt x="0" y="0"/>
                                </a:moveTo>
                                <a:lnTo>
                                  <a:pt x="114300" y="0"/>
                                </a:lnTo>
                                <a:lnTo>
                                  <a:pt x="1143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54" name="Shape 25754"/>
                        <wps:cNvSpPr/>
                        <wps:spPr>
                          <a:xfrm>
                            <a:off x="38100" y="9970008"/>
                            <a:ext cx="38100" cy="76200"/>
                          </a:xfrm>
                          <a:custGeom>
                            <a:avLst/>
                            <a:gdLst/>
                            <a:ahLst/>
                            <a:cxnLst/>
                            <a:rect l="0" t="0" r="0" b="0"/>
                            <a:pathLst>
                              <a:path w="38100" h="76200">
                                <a:moveTo>
                                  <a:pt x="0" y="0"/>
                                </a:moveTo>
                                <a:lnTo>
                                  <a:pt x="38100" y="0"/>
                                </a:lnTo>
                                <a:lnTo>
                                  <a:pt x="38100" y="76200"/>
                                </a:lnTo>
                                <a:lnTo>
                                  <a:pt x="0" y="762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55" name="Shape 25755"/>
                        <wps:cNvSpPr/>
                        <wps:spPr>
                          <a:xfrm>
                            <a:off x="38100" y="10008108"/>
                            <a:ext cx="76200" cy="38100"/>
                          </a:xfrm>
                          <a:custGeom>
                            <a:avLst/>
                            <a:gdLst/>
                            <a:ahLst/>
                            <a:cxnLst/>
                            <a:rect l="0" t="0" r="0" b="0"/>
                            <a:pathLst>
                              <a:path w="76200" h="38100">
                                <a:moveTo>
                                  <a:pt x="0" y="0"/>
                                </a:moveTo>
                                <a:lnTo>
                                  <a:pt x="76200" y="0"/>
                                </a:lnTo>
                                <a:lnTo>
                                  <a:pt x="7620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56" name="Shape 25756"/>
                        <wps:cNvSpPr/>
                        <wps:spPr>
                          <a:xfrm>
                            <a:off x="76200" y="997000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57" name="Shape 25757"/>
                        <wps:cNvSpPr/>
                        <wps:spPr>
                          <a:xfrm>
                            <a:off x="114300" y="10046208"/>
                            <a:ext cx="6723888" cy="38100"/>
                          </a:xfrm>
                          <a:custGeom>
                            <a:avLst/>
                            <a:gdLst/>
                            <a:ahLst/>
                            <a:cxnLst/>
                            <a:rect l="0" t="0" r="0" b="0"/>
                            <a:pathLst>
                              <a:path w="6723888" h="38100">
                                <a:moveTo>
                                  <a:pt x="0" y="0"/>
                                </a:moveTo>
                                <a:lnTo>
                                  <a:pt x="6723888" y="0"/>
                                </a:lnTo>
                                <a:lnTo>
                                  <a:pt x="6723888"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58" name="Shape 25758"/>
                        <wps:cNvSpPr/>
                        <wps:spPr>
                          <a:xfrm>
                            <a:off x="114300" y="10008108"/>
                            <a:ext cx="6723888" cy="38100"/>
                          </a:xfrm>
                          <a:custGeom>
                            <a:avLst/>
                            <a:gdLst/>
                            <a:ahLst/>
                            <a:cxnLst/>
                            <a:rect l="0" t="0" r="0" b="0"/>
                            <a:pathLst>
                              <a:path w="6723888" h="38100">
                                <a:moveTo>
                                  <a:pt x="0" y="0"/>
                                </a:moveTo>
                                <a:lnTo>
                                  <a:pt x="6723888" y="0"/>
                                </a:lnTo>
                                <a:lnTo>
                                  <a:pt x="67238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59" name="Shape 25759"/>
                        <wps:cNvSpPr/>
                        <wps:spPr>
                          <a:xfrm>
                            <a:off x="114300" y="9970008"/>
                            <a:ext cx="6723888" cy="38100"/>
                          </a:xfrm>
                          <a:custGeom>
                            <a:avLst/>
                            <a:gdLst/>
                            <a:ahLst/>
                            <a:cxnLst/>
                            <a:rect l="0" t="0" r="0" b="0"/>
                            <a:pathLst>
                              <a:path w="6723888" h="38100">
                                <a:moveTo>
                                  <a:pt x="0" y="0"/>
                                </a:moveTo>
                                <a:lnTo>
                                  <a:pt x="6723888" y="0"/>
                                </a:lnTo>
                                <a:lnTo>
                                  <a:pt x="6723888"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60" name="Shape 25760"/>
                        <wps:cNvSpPr/>
                        <wps:spPr>
                          <a:xfrm>
                            <a:off x="6914388" y="9970008"/>
                            <a:ext cx="38100" cy="114300"/>
                          </a:xfrm>
                          <a:custGeom>
                            <a:avLst/>
                            <a:gdLst/>
                            <a:ahLst/>
                            <a:cxnLst/>
                            <a:rect l="0" t="0" r="0" b="0"/>
                            <a:pathLst>
                              <a:path w="38100" h="114300">
                                <a:moveTo>
                                  <a:pt x="0" y="0"/>
                                </a:moveTo>
                                <a:lnTo>
                                  <a:pt x="38100" y="0"/>
                                </a:lnTo>
                                <a:lnTo>
                                  <a:pt x="38100" y="114300"/>
                                </a:lnTo>
                                <a:lnTo>
                                  <a:pt x="0" y="1143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61" name="Shape 25761"/>
                        <wps:cNvSpPr/>
                        <wps:spPr>
                          <a:xfrm>
                            <a:off x="6838188" y="10046208"/>
                            <a:ext cx="114300" cy="38100"/>
                          </a:xfrm>
                          <a:custGeom>
                            <a:avLst/>
                            <a:gdLst/>
                            <a:ahLst/>
                            <a:cxnLst/>
                            <a:rect l="0" t="0" r="0" b="0"/>
                            <a:pathLst>
                              <a:path w="114300" h="38100">
                                <a:moveTo>
                                  <a:pt x="0" y="0"/>
                                </a:moveTo>
                                <a:lnTo>
                                  <a:pt x="114300" y="0"/>
                                </a:lnTo>
                                <a:lnTo>
                                  <a:pt x="1143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762" name="Shape 25762"/>
                        <wps:cNvSpPr/>
                        <wps:spPr>
                          <a:xfrm>
                            <a:off x="6876288" y="9970008"/>
                            <a:ext cx="38100" cy="76200"/>
                          </a:xfrm>
                          <a:custGeom>
                            <a:avLst/>
                            <a:gdLst/>
                            <a:ahLst/>
                            <a:cxnLst/>
                            <a:rect l="0" t="0" r="0" b="0"/>
                            <a:pathLst>
                              <a:path w="38100" h="76200">
                                <a:moveTo>
                                  <a:pt x="0" y="0"/>
                                </a:moveTo>
                                <a:lnTo>
                                  <a:pt x="38100" y="0"/>
                                </a:lnTo>
                                <a:lnTo>
                                  <a:pt x="38100" y="76200"/>
                                </a:lnTo>
                                <a:lnTo>
                                  <a:pt x="0" y="762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63" name="Shape 25763"/>
                        <wps:cNvSpPr/>
                        <wps:spPr>
                          <a:xfrm>
                            <a:off x="6838188" y="10008108"/>
                            <a:ext cx="76200" cy="38100"/>
                          </a:xfrm>
                          <a:custGeom>
                            <a:avLst/>
                            <a:gdLst/>
                            <a:ahLst/>
                            <a:cxnLst/>
                            <a:rect l="0" t="0" r="0" b="0"/>
                            <a:pathLst>
                              <a:path w="76200" h="38100">
                                <a:moveTo>
                                  <a:pt x="0" y="0"/>
                                </a:moveTo>
                                <a:lnTo>
                                  <a:pt x="76200" y="0"/>
                                </a:lnTo>
                                <a:lnTo>
                                  <a:pt x="7620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64" name="Shape 25764"/>
                        <wps:cNvSpPr/>
                        <wps:spPr>
                          <a:xfrm>
                            <a:off x="6838188" y="997000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w:pict>
              <v:group w14:anchorId="6607253E" id="Group 20781" o:spid="_x0000_s1026" style="width:547.45pt;height:794.05pt;mso-position-horizontal-relative:char;mso-position-vertical-relative:line" coordsize="69524,10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">
                <v:rect id="Rectangle 6" o:spid="_x0000_s1027" style="position:absolute;left:34756;top:4215;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A1E612D" w14:textId="77777777" w:rsidR="00E57351" w:rsidRDefault="0006444F">
                        <w:pPr>
                          <w:spacing w:after="160" w:line="259" w:lineRule="auto"/>
                          <w:ind w:left="0" w:firstLine="0"/>
                          <w:jc w:val="left"/>
                        </w:pPr>
                        <w:r>
                          <w:rPr>
                            <w:b/>
                            <w:sz w:val="32"/>
                          </w:rPr>
                          <w:t xml:space="preserve"> </w:t>
                        </w:r>
                      </w:p>
                    </w:txbxContent>
                  </v:textbox>
                </v:rect>
                <v:rect id="Rectangle 7" o:spid="_x0000_s1028" style="position:absolute;left:34756;top:6565;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5D23FC9" w14:textId="77777777" w:rsidR="00E57351" w:rsidRDefault="0006444F">
                        <w:pPr>
                          <w:spacing w:after="160" w:line="259" w:lineRule="auto"/>
                          <w:ind w:left="0" w:firstLine="0"/>
                          <w:jc w:val="left"/>
                        </w:pPr>
                        <w:r>
                          <w:rPr>
                            <w:b/>
                            <w:sz w:val="32"/>
                          </w:rPr>
                          <w:t xml:space="preserve"> </w:t>
                        </w:r>
                      </w:p>
                    </w:txbxContent>
                  </v:textbox>
                </v:rect>
                <v:rect id="Rectangle 8" o:spid="_x0000_s1029" style="position:absolute;left:34756;top:8897;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60DDA25" w14:textId="77777777" w:rsidR="00E57351" w:rsidRDefault="0006444F">
                        <w:pPr>
                          <w:spacing w:after="160" w:line="259" w:lineRule="auto"/>
                          <w:ind w:left="0" w:firstLine="0"/>
                          <w:jc w:val="left"/>
                        </w:pPr>
                        <w:r>
                          <w:rPr>
                            <w:b/>
                            <w:color w:val="0070C0"/>
                            <w:sz w:val="32"/>
                          </w:rPr>
                          <w:t xml:space="preserve"> </w:t>
                        </w:r>
                      </w:p>
                    </w:txbxContent>
                  </v:textbox>
                </v:rect>
                <v:rect id="Rectangle 9" o:spid="_x0000_s1030" style="position:absolute;left:34756;top:11228;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E2EA477" w14:textId="77777777" w:rsidR="00E57351" w:rsidRDefault="0006444F">
                        <w:pPr>
                          <w:spacing w:after="160" w:line="259" w:lineRule="auto"/>
                          <w:ind w:left="0" w:firstLine="0"/>
                          <w:jc w:val="left"/>
                        </w:pPr>
                        <w:r>
                          <w:rPr>
                            <w:b/>
                            <w:color w:val="0070C0"/>
                            <w:sz w:val="32"/>
                          </w:rPr>
                          <w:t xml:space="preserve"> </w:t>
                        </w:r>
                      </w:p>
                    </w:txbxContent>
                  </v:textbox>
                </v:rect>
                <v:rect id="Rectangle 10" o:spid="_x0000_s1031" style="position:absolute;left:15989;top:15545;width:38202;height:34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F5AECCD" w14:textId="14017474" w:rsidR="00E57351" w:rsidRDefault="0034246B" w:rsidP="0034246B">
                        <w:pPr>
                          <w:spacing w:after="160" w:line="259" w:lineRule="auto"/>
                          <w:ind w:left="0" w:firstLine="0"/>
                          <w:jc w:val="center"/>
                          <w:rPr>
                            <w:b/>
                            <w:color w:val="0070C0"/>
                            <w:sz w:val="72"/>
                          </w:rPr>
                        </w:pPr>
                        <w:r>
                          <w:rPr>
                            <w:b/>
                            <w:color w:val="0070C0"/>
                            <w:sz w:val="72"/>
                          </w:rPr>
                          <w:t>Ashbury Meadow</w:t>
                        </w:r>
                      </w:p>
                      <w:p w14:paraId="33BE17C2" w14:textId="77777777" w:rsidR="0034246B" w:rsidRDefault="0034246B" w:rsidP="0034246B">
                        <w:pPr>
                          <w:spacing w:after="160" w:line="259" w:lineRule="auto"/>
                          <w:ind w:left="0" w:firstLine="0"/>
                          <w:jc w:val="center"/>
                          <w:rPr>
                            <w:b/>
                            <w:color w:val="0070C0"/>
                            <w:sz w:val="72"/>
                          </w:rPr>
                        </w:pPr>
                        <w:r>
                          <w:rPr>
                            <w:b/>
                            <w:color w:val="0070C0"/>
                            <w:sz w:val="72"/>
                          </w:rPr>
                          <w:t>Primary School</w:t>
                        </w:r>
                      </w:p>
                      <w:p w14:paraId="65CD900A" w14:textId="1A1BBE9B" w:rsidR="0034246B" w:rsidRDefault="0034246B" w:rsidP="0034246B">
                        <w:pPr>
                          <w:spacing w:after="160" w:line="259" w:lineRule="auto"/>
                          <w:ind w:left="0" w:firstLine="0"/>
                          <w:jc w:val="center"/>
                        </w:pPr>
                        <w:r w:rsidRPr="0034246B">
                          <w:rPr>
                            <w:rFonts w:ascii="Calibri" w:eastAsia="Calibri" w:hAnsi="Calibri" w:cs="Calibri"/>
                            <w:noProof/>
                            <w:sz w:val="22"/>
                          </w:rPr>
                          <w:drawing>
                            <wp:inline distT="0" distB="0" distL="0" distR="0" wp14:anchorId="356BF429" wp14:editId="0982970C">
                              <wp:extent cx="1807210" cy="1807210"/>
                              <wp:effectExtent l="0" t="0" r="2540" b="2540"/>
                              <wp:docPr id="339106938" name="Picture 3" descr="A logo of a tree with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79232" name="Picture 3" descr="A logo of a tree with people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688" cy="1807688"/>
                                      </a:xfrm>
                                      <a:prstGeom prst="rect">
                                        <a:avLst/>
                                      </a:prstGeom>
                                      <a:noFill/>
                                      <a:ln>
                                        <a:noFill/>
                                      </a:ln>
                                    </pic:spPr>
                                  </pic:pic>
                                </a:graphicData>
                              </a:graphic>
                            </wp:inline>
                          </w:drawing>
                        </w:r>
                      </w:p>
                      <w:p w14:paraId="150D212A" w14:textId="77777777" w:rsidR="0034246B" w:rsidRDefault="0034246B">
                        <w:pPr>
                          <w:spacing w:after="160" w:line="259" w:lineRule="auto"/>
                          <w:ind w:left="0" w:firstLine="0"/>
                          <w:jc w:val="left"/>
                        </w:pPr>
                      </w:p>
                    </w:txbxContent>
                  </v:textbox>
                </v:rect>
                <v:rect id="Rectangle 11" o:spid="_x0000_s1032" style="position:absolute;left:45683;top:13649;width:1689;height:6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1E7FF60" w14:textId="77777777" w:rsidR="00E57351" w:rsidRDefault="0006444F">
                        <w:pPr>
                          <w:spacing w:after="160" w:line="259" w:lineRule="auto"/>
                          <w:ind w:left="0" w:firstLine="0"/>
                          <w:jc w:val="left"/>
                        </w:pPr>
                        <w:r>
                          <w:rPr>
                            <w:b/>
                            <w:color w:val="0070C0"/>
                            <w:sz w:val="72"/>
                          </w:rPr>
                          <w:t xml:space="preserve"> </w:t>
                        </w:r>
                      </w:p>
                    </w:txbxContent>
                  </v:textbox>
                </v:rect>
                <v:rect id="Rectangle 12" o:spid="_x0000_s1033" style="position:absolute;left:34756;top:18907;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70BB965" w14:textId="77777777" w:rsidR="00E57351" w:rsidRDefault="0006444F">
                        <w:pPr>
                          <w:spacing w:after="160" w:line="259" w:lineRule="auto"/>
                          <w:ind w:left="0" w:firstLine="0"/>
                          <w:jc w:val="left"/>
                        </w:pPr>
                        <w:r>
                          <w:rPr>
                            <w:b/>
                            <w:color w:val="0070C0"/>
                            <w:sz w:val="72"/>
                          </w:rPr>
                          <w:t xml:space="preserve"> </w:t>
                        </w:r>
                      </w:p>
                    </w:txbxContent>
                  </v:textbox>
                </v:rect>
                <v:rect id="Rectangle 16" o:spid="_x0000_s1034" style="position:absolute;left:34756;top:31684;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FEDFCEC" w14:textId="77777777" w:rsidR="00E57351" w:rsidRDefault="0006444F">
                        <w:pPr>
                          <w:spacing w:after="160" w:line="259" w:lineRule="auto"/>
                          <w:ind w:left="0" w:firstLine="0"/>
                          <w:jc w:val="left"/>
                        </w:pPr>
                        <w:r>
                          <w:rPr>
                            <w:b/>
                            <w:color w:val="0070C0"/>
                            <w:sz w:val="32"/>
                          </w:rPr>
                          <w:t xml:space="preserve"> </w:t>
                        </w:r>
                      </w:p>
                    </w:txbxContent>
                  </v:textbox>
                </v:rect>
                <v:rect id="Rectangle 17" o:spid="_x0000_s1035" style="position:absolute;left:34756;top:34016;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1271D24" w14:textId="77777777" w:rsidR="00E57351" w:rsidRDefault="0006444F">
                        <w:pPr>
                          <w:spacing w:after="160" w:line="259" w:lineRule="auto"/>
                          <w:ind w:left="0" w:firstLine="0"/>
                          <w:jc w:val="left"/>
                        </w:pPr>
                        <w:r>
                          <w:rPr>
                            <w:b/>
                            <w:color w:val="0070C0"/>
                            <w:sz w:val="32"/>
                          </w:rPr>
                          <w:t xml:space="preserve"> </w:t>
                        </w:r>
                      </w:p>
                    </w:txbxContent>
                  </v:textbox>
                </v:rect>
                <v:rect id="Rectangle 18" o:spid="_x0000_s1036" style="position:absolute;left:34756;top:36374;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0AD7958" w14:textId="77777777" w:rsidR="00E57351" w:rsidRDefault="0006444F">
                        <w:pPr>
                          <w:spacing w:after="160" w:line="259" w:lineRule="auto"/>
                          <w:ind w:left="0" w:firstLine="0"/>
                          <w:jc w:val="left"/>
                        </w:pPr>
                        <w:r>
                          <w:rPr>
                            <w:b/>
                            <w:color w:val="0070C0"/>
                            <w:sz w:val="44"/>
                          </w:rPr>
                          <w:t xml:space="preserve"> </w:t>
                        </w:r>
                      </w:p>
                    </w:txbxContent>
                  </v:textbox>
                </v:rect>
                <v:rect id="Rectangle 22" o:spid="_x0000_s1037" style="position:absolute;left:14381;top:49208;width:40006;height:1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35F0823" w14:textId="063D8D66" w:rsidR="00E57351" w:rsidRDefault="0006444F" w:rsidP="0034246B">
                        <w:pPr>
                          <w:spacing w:after="160" w:line="259" w:lineRule="auto"/>
                          <w:ind w:left="0" w:firstLine="0"/>
                          <w:jc w:val="center"/>
                          <w:rPr>
                            <w:b/>
                            <w:color w:val="0070C0"/>
                            <w:sz w:val="72"/>
                          </w:rPr>
                        </w:pPr>
                        <w:r>
                          <w:rPr>
                            <w:b/>
                            <w:color w:val="0070C0"/>
                            <w:sz w:val="72"/>
                          </w:rPr>
                          <w:t>Head</w:t>
                        </w:r>
                        <w:r w:rsidR="0034246B">
                          <w:rPr>
                            <w:b/>
                            <w:color w:val="0070C0"/>
                            <w:sz w:val="72"/>
                          </w:rPr>
                          <w:t xml:space="preserve"> </w:t>
                        </w:r>
                        <w:r>
                          <w:rPr>
                            <w:b/>
                            <w:color w:val="0070C0"/>
                            <w:sz w:val="72"/>
                          </w:rPr>
                          <w:t>teacher</w:t>
                        </w:r>
                      </w:p>
                      <w:p w14:paraId="11C6BC9C" w14:textId="77777777" w:rsidR="0034246B" w:rsidRDefault="0034246B" w:rsidP="0034246B">
                        <w:pPr>
                          <w:spacing w:after="160" w:line="259" w:lineRule="auto"/>
                          <w:ind w:left="0" w:firstLine="0"/>
                          <w:jc w:val="center"/>
                        </w:pPr>
                        <w:r>
                          <w:rPr>
                            <w:b/>
                            <w:color w:val="0070C0"/>
                            <w:sz w:val="72"/>
                          </w:rPr>
                          <w:t>Application Pack</w:t>
                        </w:r>
                      </w:p>
                      <w:p w14:paraId="0EF6EA3E" w14:textId="103E598F" w:rsidR="0034246B" w:rsidRDefault="0034246B" w:rsidP="0034246B">
                        <w:pPr>
                          <w:spacing w:after="160" w:line="259" w:lineRule="auto"/>
                          <w:ind w:left="0" w:firstLine="0"/>
                          <w:jc w:val="left"/>
                        </w:pPr>
                      </w:p>
                      <w:p w14:paraId="3A16924A" w14:textId="77777777" w:rsidR="0034246B" w:rsidRDefault="0034246B">
                        <w:pPr>
                          <w:spacing w:after="160" w:line="259" w:lineRule="auto"/>
                          <w:ind w:left="0" w:firstLine="0"/>
                          <w:jc w:val="left"/>
                        </w:pPr>
                      </w:p>
                    </w:txbxContent>
                  </v:textbox>
                </v:rect>
                <v:rect id="Rectangle 23" o:spid="_x0000_s1038" style="position:absolute;left:48475;top:55413;width:1690;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0DF546A" w14:textId="77777777" w:rsidR="00E57351" w:rsidRDefault="0006444F">
                        <w:pPr>
                          <w:spacing w:after="160" w:line="259" w:lineRule="auto"/>
                          <w:ind w:left="0" w:firstLine="0"/>
                          <w:jc w:val="left"/>
                        </w:pPr>
                        <w:r>
                          <w:rPr>
                            <w:b/>
                            <w:color w:val="0070C0"/>
                            <w:sz w:val="72"/>
                          </w:rPr>
                          <w:t xml:space="preserve"> </w:t>
                        </w:r>
                      </w:p>
                    </w:txbxContent>
                  </v:textbox>
                </v:rect>
                <v:rect id="Rectangle 24" o:spid="_x0000_s1039" style="position:absolute;left:34756;top:60671;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6E61006" w14:textId="77777777" w:rsidR="00E57351" w:rsidRDefault="0006444F">
                        <w:pPr>
                          <w:spacing w:after="160" w:line="259" w:lineRule="auto"/>
                          <w:ind w:left="0" w:firstLine="0"/>
                          <w:jc w:val="left"/>
                        </w:pPr>
                        <w:r>
                          <w:rPr>
                            <w:b/>
                            <w:color w:val="0070C0"/>
                            <w:sz w:val="72"/>
                          </w:rPr>
                          <w:t xml:space="preserve"> </w:t>
                        </w:r>
                      </w:p>
                    </w:txbxContent>
                  </v:textbox>
                </v:rect>
                <v:rect id="Rectangle 25" o:spid="_x0000_s1040" style="position:absolute;left:16324;top:65933;width:3479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F15B4F2" w14:textId="50E84128" w:rsidR="00E57351" w:rsidRDefault="00E57351">
                        <w:pPr>
                          <w:spacing w:after="160" w:line="259" w:lineRule="auto"/>
                          <w:ind w:left="0" w:firstLine="0"/>
                          <w:jc w:val="left"/>
                        </w:pPr>
                      </w:p>
                    </w:txbxContent>
                  </v:textbox>
                </v:rect>
                <v:rect id="Rectangle 26" o:spid="_x0000_s1041" style="position:absolute;left:42482;top:65933;width:14211;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DC2575D" w14:textId="555DFD2E" w:rsidR="00E57351" w:rsidRDefault="00E57351">
                        <w:pPr>
                          <w:spacing w:after="160" w:line="259" w:lineRule="auto"/>
                          <w:ind w:left="0" w:firstLine="0"/>
                          <w:jc w:val="left"/>
                        </w:pPr>
                      </w:p>
                    </w:txbxContent>
                  </v:textbox>
                </v:rect>
                <v:rect id="Rectangle 27" o:spid="_x0000_s1042" style="position:absolute;left:53185;top:65933;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2B74F90" w14:textId="77777777" w:rsidR="00E57351" w:rsidRDefault="0006444F">
                        <w:pPr>
                          <w:spacing w:after="160" w:line="259" w:lineRule="auto"/>
                          <w:ind w:left="0" w:firstLine="0"/>
                          <w:jc w:val="left"/>
                        </w:pPr>
                        <w:r>
                          <w:rPr>
                            <w:b/>
                            <w:color w:val="0070C0"/>
                            <w:sz w:val="72"/>
                          </w:rPr>
                          <w:t xml:space="preserve"> </w:t>
                        </w:r>
                      </w:p>
                    </w:txbxContent>
                  </v:textbox>
                </v:rect>
                <v:rect id="Rectangle 28" o:spid="_x0000_s1043" style="position:absolute;left:34756;top:71191;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4F30E5B" w14:textId="77777777" w:rsidR="00E57351" w:rsidRDefault="0006444F">
                        <w:pPr>
                          <w:spacing w:after="160" w:line="259" w:lineRule="auto"/>
                          <w:ind w:left="0" w:firstLine="0"/>
                          <w:jc w:val="left"/>
                        </w:pPr>
                        <w:r>
                          <w:rPr>
                            <w:b/>
                            <w:color w:val="7030A0"/>
                            <w:sz w:val="72"/>
                          </w:rPr>
                          <w:t xml:space="preserve"> </w:t>
                        </w:r>
                      </w:p>
                    </w:txbxContent>
                  </v:textbox>
                </v:rect>
                <v:rect id="Rectangle 29" o:spid="_x0000_s1044" style="position:absolute;left:5230;top:76374;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E16919B" w14:textId="77777777" w:rsidR="00E57351" w:rsidRDefault="0006444F">
                        <w:pPr>
                          <w:spacing w:after="160" w:line="259" w:lineRule="auto"/>
                          <w:ind w:left="0" w:firstLine="0"/>
                          <w:jc w:val="left"/>
                        </w:pPr>
                        <w:r>
                          <w:rPr>
                            <w:b/>
                            <w:sz w:val="32"/>
                          </w:rPr>
                          <w:t xml:space="preserve"> </w:t>
                        </w:r>
                      </w:p>
                    </w:txbxContent>
                  </v:textbox>
                </v:rect>
                <v:rect id="Rectangle 30" o:spid="_x0000_s1045" style="position:absolute;left:35655;top:7871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79D5AFD" w14:textId="77777777" w:rsidR="00E57351" w:rsidRDefault="0006444F">
                        <w:pPr>
                          <w:spacing w:after="160" w:line="259" w:lineRule="auto"/>
                          <w:ind w:left="0" w:firstLine="0"/>
                          <w:jc w:val="left"/>
                        </w:pPr>
                        <w:r>
                          <w:rPr>
                            <w:rFonts w:ascii="Times New Roman" w:eastAsia="Times New Roman" w:hAnsi="Times New Roman" w:cs="Times New Roman"/>
                          </w:rPr>
                          <w:t xml:space="preserve"> </w:t>
                        </w:r>
                      </w:p>
                    </w:txbxContent>
                  </v:textbox>
                </v:rect>
                <v:rect id="Rectangle 31" o:spid="_x0000_s1046" style="position:absolute;left:35655;top:8043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19877C7" w14:textId="77777777" w:rsidR="00E57351" w:rsidRDefault="0006444F">
                        <w:pPr>
                          <w:spacing w:after="160" w:line="259" w:lineRule="auto"/>
                          <w:ind w:left="0" w:firstLine="0"/>
                          <w:jc w:val="left"/>
                        </w:pPr>
                        <w:r>
                          <w:rPr>
                            <w:sz w:val="20"/>
                          </w:rPr>
                          <w:t xml:space="preserve"> </w:t>
                        </w:r>
                      </w:p>
                    </w:txbxContent>
                  </v:textbox>
                </v:rect>
                <v:rect id="Rectangle 32" o:spid="_x0000_s1047" style="position:absolute;left:35655;top:8189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585F93B" w14:textId="77777777" w:rsidR="00E57351" w:rsidRDefault="0006444F">
                        <w:pPr>
                          <w:spacing w:after="160" w:line="259" w:lineRule="auto"/>
                          <w:ind w:left="0" w:firstLine="0"/>
                          <w:jc w:val="left"/>
                        </w:pPr>
                        <w:r>
                          <w:rPr>
                            <w:sz w:val="20"/>
                          </w:rPr>
                          <w:t xml:space="preserve"> </w:t>
                        </w:r>
                      </w:p>
                    </w:txbxContent>
                  </v:textbox>
                </v:rect>
                <v:rect id="Rectangle 33" o:spid="_x0000_s1048" style="position:absolute;left:35655;top:8335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6659691" w14:textId="77777777" w:rsidR="00E57351" w:rsidRDefault="0006444F">
                        <w:pPr>
                          <w:spacing w:after="160" w:line="259" w:lineRule="auto"/>
                          <w:ind w:left="0" w:firstLine="0"/>
                          <w:jc w:val="left"/>
                        </w:pPr>
                        <w:r>
                          <w:rPr>
                            <w:sz w:val="20"/>
                          </w:rPr>
                          <w:t xml:space="preserve"> </w:t>
                        </w:r>
                      </w:p>
                    </w:txbxContent>
                  </v:textbox>
                </v:rect>
                <v:rect id="Rectangle 34" o:spid="_x0000_s1049" style="position:absolute;left:35655;top:8482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5632392" w14:textId="77777777" w:rsidR="00E57351" w:rsidRDefault="0006444F">
                        <w:pPr>
                          <w:spacing w:after="160" w:line="259" w:lineRule="auto"/>
                          <w:ind w:left="0" w:firstLine="0"/>
                          <w:jc w:val="left"/>
                        </w:pPr>
                        <w:r>
                          <w:rPr>
                            <w:sz w:val="20"/>
                          </w:rPr>
                          <w:t xml:space="preserve"> </w:t>
                        </w:r>
                      </w:p>
                    </w:txbxContent>
                  </v:textbox>
                </v:rect>
                <v:rect id="Rectangle 35" o:spid="_x0000_s1050" style="position:absolute;left:35655;top:8628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4555618" w14:textId="77777777" w:rsidR="00E57351" w:rsidRDefault="0006444F">
                        <w:pPr>
                          <w:spacing w:after="160" w:line="259" w:lineRule="auto"/>
                          <w:ind w:left="0" w:firstLine="0"/>
                          <w:jc w:val="left"/>
                        </w:pPr>
                        <w:r>
                          <w:rPr>
                            <w:sz w:val="20"/>
                          </w:rPr>
                          <w:t xml:space="preserve"> </w:t>
                        </w:r>
                      </w:p>
                    </w:txbxContent>
                  </v:textbox>
                </v:rect>
                <v:rect id="Rectangle 36" o:spid="_x0000_s1051" style="position:absolute;left:35655;top:8775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4497B51" w14:textId="77777777" w:rsidR="00E57351" w:rsidRDefault="0006444F">
                        <w:pPr>
                          <w:spacing w:after="160" w:line="259" w:lineRule="auto"/>
                          <w:ind w:left="0" w:firstLine="0"/>
                          <w:jc w:val="left"/>
                        </w:pPr>
                        <w:r>
                          <w:rPr>
                            <w:sz w:val="20"/>
                          </w:rPr>
                          <w:t xml:space="preserve"> </w:t>
                        </w:r>
                      </w:p>
                    </w:txbxContent>
                  </v:textbox>
                </v:rect>
                <v:rect id="Rectangle 37" o:spid="_x0000_s1052" style="position:absolute;left:35655;top:8919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BEE963A" w14:textId="77777777" w:rsidR="00E57351" w:rsidRDefault="0006444F">
                        <w:pPr>
                          <w:spacing w:after="160" w:line="259" w:lineRule="auto"/>
                          <w:ind w:left="0" w:firstLine="0"/>
                          <w:jc w:val="left"/>
                        </w:pPr>
                        <w:r>
                          <w:rPr>
                            <w:sz w:val="20"/>
                          </w:rPr>
                          <w:t xml:space="preserve"> </w:t>
                        </w:r>
                      </w:p>
                    </w:txbxContent>
                  </v:textbox>
                </v:rect>
                <v:rect id="Rectangle 38" o:spid="_x0000_s1053" style="position:absolute;left:35655;top:9066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2D58CB5" w14:textId="77777777" w:rsidR="00E57351" w:rsidRDefault="0006444F">
                        <w:pPr>
                          <w:spacing w:after="160" w:line="259" w:lineRule="auto"/>
                          <w:ind w:left="0" w:firstLine="0"/>
                          <w:jc w:val="left"/>
                        </w:pPr>
                        <w:r>
                          <w:rPr>
                            <w:sz w:val="20"/>
                          </w:rPr>
                          <w:t xml:space="preserve"> </w:t>
                        </w:r>
                      </w:p>
                    </w:txbxContent>
                  </v:textbox>
                </v:rect>
                <v:rect id="Rectangle 39" o:spid="_x0000_s1054" style="position:absolute;left:35655;top:9212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B6CD37E" w14:textId="77777777" w:rsidR="00E57351" w:rsidRDefault="0006444F">
                        <w:pPr>
                          <w:spacing w:after="160" w:line="259" w:lineRule="auto"/>
                          <w:ind w:left="0" w:firstLine="0"/>
                          <w:jc w:val="left"/>
                        </w:pPr>
                        <w:r>
                          <w:rPr>
                            <w:sz w:val="20"/>
                          </w:rPr>
                          <w:t xml:space="preserve"> </w:t>
                        </w:r>
                      </w:p>
                    </w:txbxContent>
                  </v:textbox>
                </v:rect>
                <v:rect id="Rectangle 40" o:spid="_x0000_s1055" style="position:absolute;left:35655;top:9358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FE11F7F" w14:textId="77777777" w:rsidR="00E57351" w:rsidRDefault="0006444F">
                        <w:pPr>
                          <w:spacing w:after="160" w:line="259" w:lineRule="auto"/>
                          <w:ind w:left="0" w:firstLine="0"/>
                          <w:jc w:val="left"/>
                        </w:pPr>
                        <w:r>
                          <w:rPr>
                            <w:sz w:val="20"/>
                          </w:rPr>
                          <w:t xml:space="preserve"> </w:t>
                        </w:r>
                      </w:p>
                    </w:txbxContent>
                  </v:textbox>
                </v:rect>
                <v:rect id="Rectangle 41" o:spid="_x0000_s1056" style="position:absolute;left:35655;top:9505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DC2FD23" w14:textId="77777777" w:rsidR="00E57351" w:rsidRDefault="0006444F">
                        <w:pPr>
                          <w:spacing w:after="160" w:line="259" w:lineRule="auto"/>
                          <w:ind w:left="0" w:firstLine="0"/>
                          <w:jc w:val="left"/>
                        </w:pPr>
                        <w:r>
                          <w:rPr>
                            <w:sz w:val="20"/>
                          </w:rPr>
                          <w:t xml:space="preserve"> </w:t>
                        </w:r>
                      </w:p>
                    </w:txbxContent>
                  </v:textbox>
                </v:rect>
                <v:rect id="Rectangle 42" o:spid="_x0000_s1057" style="position:absolute;left:35655;top:9649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92BB378" w14:textId="77777777" w:rsidR="00E57351" w:rsidRDefault="0006444F">
                        <w:pPr>
                          <w:spacing w:after="160" w:line="259" w:lineRule="auto"/>
                          <w:ind w:left="0" w:firstLine="0"/>
                          <w:jc w:val="left"/>
                        </w:pPr>
                        <w:r>
                          <w:rPr>
                            <w:sz w:val="20"/>
                          </w:rPr>
                          <w:t xml:space="preserve"> </w:t>
                        </w:r>
                      </w:p>
                    </w:txbxContent>
                  </v:textbox>
                </v:rect>
                <v:rect id="Rectangle 43" o:spid="_x0000_s1058" style="position:absolute;left:5230;top:9796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CEC79EA" w14:textId="77777777" w:rsidR="00E57351" w:rsidRDefault="0006444F">
                        <w:pPr>
                          <w:spacing w:after="160" w:line="259" w:lineRule="auto"/>
                          <w:ind w:left="0" w:firstLine="0"/>
                          <w:jc w:val="left"/>
                        </w:pPr>
                        <w:r>
                          <w:rPr>
                            <w:sz w:val="20"/>
                          </w:rPr>
                          <w:t xml:space="preserve"> </w:t>
                        </w:r>
                      </w:p>
                    </w:txbxContent>
                  </v:textbox>
                </v:rect>
                <v:shape id="Shape 25733" o:spid="_x0000_s1059" style="position:absolute;width:381;height:1143;visibility:visible;mso-wrap-style:square;v-text-anchor:top" coordsize="38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" path="m,l38100,r,114300l,114300,,e" fillcolor="#0070c0" stroked="f" strokeweight="0">
                  <v:stroke miterlimit="83231f" joinstyle="miter"/>
                  <v:path arrowok="t" textboxrect="0,0,38100,114300"/>
                </v:shape>
                <v:shape id="Shape 25734" o:spid="_x0000_s1060" style="position:absolute;width:1143;height:381;visibility:visible;mso-wrap-style:square;v-text-anchor:top" coordsize="1143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" path="m,l114300,r,38100l,38100,,e" fillcolor="#0070c0" stroked="f" strokeweight="0">
                  <v:stroke miterlimit="83231f" joinstyle="miter"/>
                  <v:path arrowok="t" textboxrect="0,0,114300,38100"/>
                </v:shape>
                <v:shape id="Shape 25735" o:spid="_x0000_s1061" style="position:absolute;left:381;top:381;width:381;height:762;visibility:visible;mso-wrap-style:square;v-text-anchor:top" coordsize="38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" path="m,l38100,r,76200l,76200,,e" stroked="f" strokeweight="0">
                  <v:stroke miterlimit="83231f" joinstyle="miter"/>
                  <v:path arrowok="t" textboxrect="0,0,38100,76200"/>
                </v:shape>
                <v:shape id="Shape 25736" o:spid="_x0000_s1062" style="position:absolute;left:381;top:381;width:762;height:381;visibility:visible;mso-wrap-style:square;v-text-anchor:top" coordsize="762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" path="m,l76200,r,38100l,38100,,e" stroked="f" strokeweight="0">
                  <v:stroke miterlimit="83231f" joinstyle="miter"/>
                  <v:path arrowok="t" textboxrect="0,0,76200,38100"/>
                </v:shape>
                <v:shape id="Shape 25737" o:spid="_x0000_s1063" style="position:absolute;left:762;top:76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" path="m,l38100,r,38100l,38100,,e" fillcolor="#0070c0" stroked="f" strokeweight="0">
                  <v:stroke miterlimit="83231f" joinstyle="miter"/>
                  <v:path arrowok="t" textboxrect="0,0,38100,38100"/>
                </v:shape>
                <v:shape id="Shape 25738" o:spid="_x0000_s1064" style="position:absolute;left:1143;width:67238;height:381;visibility:visible;mso-wrap-style:square;v-text-anchor:top" coordsize="67238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" path="m,l6723888,r,38100l,38100,,e" fillcolor="#0070c0" stroked="f" strokeweight="0">
                  <v:stroke miterlimit="83231f" joinstyle="miter"/>
                  <v:path arrowok="t" textboxrect="0,0,6723888,38100"/>
                </v:shape>
                <v:shape id="Shape 25739" o:spid="_x0000_s1065" style="position:absolute;left:1143;top:381;width:67238;height:381;visibility:visible;mso-wrap-style:square;v-text-anchor:top" coordsize="67238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" path="m,l6723888,r,38100l,38100,,e" stroked="f" strokeweight="0">
                  <v:stroke miterlimit="83231f" joinstyle="miter"/>
                  <v:path arrowok="t" textboxrect="0,0,6723888,38100"/>
                </v:shape>
                <v:shape id="Shape 25740" o:spid="_x0000_s1066" style="position:absolute;left:1143;top:762;width:67238;height:381;visibility:visible;mso-wrap-style:square;v-text-anchor:top" coordsize="67238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" path="m,l6723888,r,38100l,38100,,e" fillcolor="#0070c0" stroked="f" strokeweight="0">
                  <v:stroke miterlimit="83231f" joinstyle="miter"/>
                  <v:path arrowok="t" textboxrect="0,0,6723888,38100"/>
                </v:shape>
                <v:shape id="Shape 25741" o:spid="_x0000_s1067" style="position:absolute;left:69143;width:381;height:1143;visibility:visible;mso-wrap-style:square;v-text-anchor:top" coordsize="38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" path="m,l38100,r,114300l,114300,,e" fillcolor="#0070c0" stroked="f" strokeweight="0">
                  <v:stroke miterlimit="83231f" joinstyle="miter"/>
                  <v:path arrowok="t" textboxrect="0,0,38100,114300"/>
                </v:shape>
                <v:shape id="Shape 25742" o:spid="_x0000_s1068" style="position:absolute;left:68381;width:1143;height:381;visibility:visible;mso-wrap-style:square;v-text-anchor:top" coordsize="1143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" path="m,l114300,r,38100l,38100,,e" fillcolor="#0070c0" stroked="f" strokeweight="0">
                  <v:stroke miterlimit="83231f" joinstyle="miter"/>
                  <v:path arrowok="t" textboxrect="0,0,114300,38100"/>
                </v:shape>
                <v:shape id="Shape 25743" o:spid="_x0000_s1069" style="position:absolute;left:68762;top:381;width:381;height:762;visibility:visible;mso-wrap-style:square;v-text-anchor:top" coordsize="38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" path="m,l38100,r,76200l,76200,,e" stroked="f" strokeweight="0">
                  <v:stroke miterlimit="83231f" joinstyle="miter"/>
                  <v:path arrowok="t" textboxrect="0,0,38100,76200"/>
                </v:shape>
                <v:shape id="Shape 25744" o:spid="_x0000_s1070" style="position:absolute;left:68381;top:381;width:762;height:381;visibility:visible;mso-wrap-style:square;v-text-anchor:top" coordsize="762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" path="m,l76200,r,38100l,38100,,e" stroked="f" strokeweight="0">
                  <v:stroke miterlimit="83231f" joinstyle="miter"/>
                  <v:path arrowok="t" textboxrect="0,0,76200,38100"/>
                </v:shape>
                <v:shape id="Shape 25745" o:spid="_x0000_s1071" style="position:absolute;left:68381;top:76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" path="m,l38100,r,38100l,38100,,e" fillcolor="#0070c0" stroked="f" strokeweight="0">
                  <v:stroke miterlimit="83231f" joinstyle="miter"/>
                  <v:path arrowok="t" textboxrect="0,0,38100,38100"/>
                </v:shape>
                <v:shape id="Shape 25746" o:spid="_x0000_s1072" style="position:absolute;top:1143;width:381;height:98557;visibility:visible;mso-wrap-style:square;v-text-anchor:top" coordsize="38100,985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" path="m,l38100,r,9855708l,9855708,,e" fillcolor="#0070c0" stroked="f" strokeweight="0">
                  <v:stroke miterlimit="83231f" joinstyle="miter"/>
                  <v:path arrowok="t" textboxrect="0,0,38100,9855708"/>
                </v:shape>
                <v:shape id="Shape 25747" o:spid="_x0000_s1073" style="position:absolute;left:381;top:1143;width:381;height:98557;visibility:visible;mso-wrap-style:square;v-text-anchor:top" coordsize="38100,985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" path="m,l38100,r,9855708l,9855708,,e" stroked="f" strokeweight="0">
                  <v:stroke miterlimit="83231f" joinstyle="miter"/>
                  <v:path arrowok="t" textboxrect="0,0,38100,9855708"/>
                </v:shape>
                <v:shape id="Shape 25748" o:spid="_x0000_s1074" style="position:absolute;left:762;top:1143;width:381;height:98557;visibility:visible;mso-wrap-style:square;v-text-anchor:top" coordsize="38100,985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" path="m,l38100,r,9855708l,9855708,,e" fillcolor="#0070c0" stroked="f" strokeweight="0">
                  <v:stroke miterlimit="83231f" joinstyle="miter"/>
                  <v:path arrowok="t" textboxrect="0,0,38100,9855708"/>
                </v:shape>
                <v:shape id="Shape 25749" o:spid="_x0000_s1075" style="position:absolute;left:69143;top:1143;width:381;height:98557;visibility:visible;mso-wrap-style:square;v-text-anchor:top" coordsize="38100,985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" path="m,l38100,r,9855708l,9855708,,e" fillcolor="#0070c0" stroked="f" strokeweight="0">
                  <v:stroke miterlimit="83231f" joinstyle="miter"/>
                  <v:path arrowok="t" textboxrect="0,0,38100,9855708"/>
                </v:shape>
                <v:shape id="Shape 25750" o:spid="_x0000_s1076" style="position:absolute;left:68762;top:1143;width:381;height:98557;visibility:visible;mso-wrap-style:square;v-text-anchor:top" coordsize="38100,985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" path="m,l38100,r,9855708l,9855708,,e" stroked="f" strokeweight="0">
                  <v:stroke miterlimit="83231f" joinstyle="miter"/>
                  <v:path arrowok="t" textboxrect="0,0,38100,9855708"/>
                </v:shape>
                <v:shape id="Shape 25751" o:spid="_x0000_s1077" style="position:absolute;left:68381;top:1143;width:381;height:98557;visibility:visible;mso-wrap-style:square;v-text-anchor:top" coordsize="38100,985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" path="m,l38100,r,9855708l,9855708,,e" fillcolor="#0070c0" stroked="f" strokeweight="0">
                  <v:stroke miterlimit="83231f" joinstyle="miter"/>
                  <v:path arrowok="t" textboxrect="0,0,38100,9855708"/>
                </v:shape>
                <v:shape id="Shape 25752" o:spid="_x0000_s1078" style="position:absolute;top:99700;width:381;height:1143;visibility:visible;mso-wrap-style:square;v-text-anchor:top" coordsize="38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" path="m,l38100,r,114300l,114300,,e" fillcolor="#0070c0" stroked="f" strokeweight="0">
                  <v:stroke miterlimit="83231f" joinstyle="miter"/>
                  <v:path arrowok="t" textboxrect="0,0,38100,114300"/>
                </v:shape>
                <v:shape id="Shape 25753" o:spid="_x0000_s1079" style="position:absolute;top:100462;width:1143;height:381;visibility:visible;mso-wrap-style:square;v-text-anchor:top" coordsize="1143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" path="m,l114300,r,38100l,38100,,e" fillcolor="#0070c0" stroked="f" strokeweight="0">
                  <v:stroke miterlimit="83231f" joinstyle="miter"/>
                  <v:path arrowok="t" textboxrect="0,0,114300,38100"/>
                </v:shape>
                <v:shape id="Shape 25754" o:spid="_x0000_s1080" style="position:absolute;left:381;top:99700;width:381;height:762;visibility:visible;mso-wrap-style:square;v-text-anchor:top" coordsize="38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" path="m,l38100,r,76200l,76200,,e" stroked="f" strokeweight="0">
                  <v:stroke miterlimit="83231f" joinstyle="miter"/>
                  <v:path arrowok="t" textboxrect="0,0,38100,76200"/>
                </v:shape>
                <v:shape id="Shape 25755" o:spid="_x0000_s1081" style="position:absolute;left:381;top:100081;width:762;height:381;visibility:visible;mso-wrap-style:square;v-text-anchor:top" coordsize="762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" path="m,l76200,r,38100l,38100,,e" stroked="f" strokeweight="0">
                  <v:stroke miterlimit="83231f" joinstyle="miter"/>
                  <v:path arrowok="t" textboxrect="0,0,76200,38100"/>
                </v:shape>
                <v:shape id="Shape 25756" o:spid="_x0000_s1082" style="position:absolute;left:762;top:9970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" path="m,l38100,r,38100l,38100,,e" fillcolor="#0070c0" stroked="f" strokeweight="0">
                  <v:stroke miterlimit="83231f" joinstyle="miter"/>
                  <v:path arrowok="t" textboxrect="0,0,38100,38100"/>
                </v:shape>
                <v:shape id="Shape 25757" o:spid="_x0000_s1083" style="position:absolute;left:1143;top:100462;width:67238;height:381;visibility:visible;mso-wrap-style:square;v-text-anchor:top" coordsize="67238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" path="m,l6723888,r,38100l,38100,,e" fillcolor="#0070c0" stroked="f" strokeweight="0">
                  <v:stroke miterlimit="83231f" joinstyle="miter"/>
                  <v:path arrowok="t" textboxrect="0,0,6723888,38100"/>
                </v:shape>
                <v:shape id="Shape 25758" o:spid="_x0000_s1084" style="position:absolute;left:1143;top:100081;width:67238;height:381;visibility:visible;mso-wrap-style:square;v-text-anchor:top" coordsize="67238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" path="m,l6723888,r,38100l,38100,,e" stroked="f" strokeweight="0">
                  <v:stroke miterlimit="83231f" joinstyle="miter"/>
                  <v:path arrowok="t" textboxrect="0,0,6723888,38100"/>
                </v:shape>
                <v:shape id="Shape 25759" o:spid="_x0000_s1085" style="position:absolute;left:1143;top:99700;width:67238;height:381;visibility:visible;mso-wrap-style:square;v-text-anchor:top" coordsize="67238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" path="m,l6723888,r,38100l,38100,,e" fillcolor="#0070c0" stroked="f" strokeweight="0">
                  <v:stroke miterlimit="83231f" joinstyle="miter"/>
                  <v:path arrowok="t" textboxrect="0,0,6723888,38100"/>
                </v:shape>
                <v:shape id="Shape 25760" o:spid="_x0000_s1086" style="position:absolute;left:69143;top:99700;width:381;height:1143;visibility:visible;mso-wrap-style:square;v-text-anchor:top" coordsize="38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" path="m,l38100,r,114300l,114300,,e" fillcolor="#0070c0" stroked="f" strokeweight="0">
                  <v:stroke miterlimit="83231f" joinstyle="miter"/>
                  <v:path arrowok="t" textboxrect="0,0,38100,114300"/>
                </v:shape>
                <v:shape id="Shape 25761" o:spid="_x0000_s1087" style="position:absolute;left:68381;top:100462;width:1143;height:381;visibility:visible;mso-wrap-style:square;v-text-anchor:top" coordsize="1143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" path="m,l114300,r,38100l,38100,,e" fillcolor="#0070c0" stroked="f" strokeweight="0">
                  <v:stroke miterlimit="83231f" joinstyle="miter"/>
                  <v:path arrowok="t" textboxrect="0,0,114300,38100"/>
                </v:shape>
                <v:shape id="Shape 25762" o:spid="_x0000_s1088" style="position:absolute;left:68762;top:99700;width:381;height:762;visibility:visible;mso-wrap-style:square;v-text-anchor:top" coordsize="38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" path="m,l38100,r,76200l,76200,,e" stroked="f" strokeweight="0">
                  <v:stroke miterlimit="83231f" joinstyle="miter"/>
                  <v:path arrowok="t" textboxrect="0,0,38100,76200"/>
                </v:shape>
                <v:shape id="Shape 25763" o:spid="_x0000_s1089" style="position:absolute;left:68381;top:100081;width:762;height:381;visibility:visible;mso-wrap-style:square;v-text-anchor:top" coordsize="762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" path="m,l76200,r,38100l,38100,,e" stroked="f" strokeweight="0">
                  <v:stroke miterlimit="83231f" joinstyle="miter"/>
                  <v:path arrowok="t" textboxrect="0,0,76200,38100"/>
                </v:shape>
                <v:shape id="Shape 25764" o:spid="_x0000_s1090" style="position:absolute;left:68381;top:9970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" path="m,l38100,r,38100l,38100,,e" fillcolor="#0070c0" stroked="f" strokeweight="0">
                  <v:stroke miterlimit="83231f" joinstyle="miter"/>
                  <v:path arrowok="t" textboxrect="0,0,38100,38100"/>
                </v:shape>
                <w10:anchorlock/>
              </v:group>
            </w:pict>
          </mc:Fallback>
        </mc:AlternateContent>
      </w:r>
    </w:p>
    <w:p w14:paraId="1E0C797F" w14:textId="77777777" w:rsidR="00E57351" w:rsidRDefault="0006444F">
      <w:pPr>
        <w:pStyle w:val="Heading1"/>
        <w:spacing w:after="5" w:line="250" w:lineRule="auto"/>
        <w:ind w:left="-5" w:right="0"/>
        <w:jc w:val="both"/>
      </w:pPr>
      <w:r>
        <w:rPr>
          <w:color w:val="000000"/>
          <w:sz w:val="24"/>
        </w:rPr>
        <w:lastRenderedPageBreak/>
        <w:t xml:space="preserve">INDEX </w:t>
      </w:r>
    </w:p>
    <w:p w14:paraId="5F9DB87A" w14:textId="77777777" w:rsidR="00E57351" w:rsidRDefault="0006444F">
      <w:pPr>
        <w:spacing w:after="0" w:line="259" w:lineRule="auto"/>
        <w:ind w:left="0" w:firstLine="0"/>
        <w:jc w:val="left"/>
      </w:pPr>
      <w:r>
        <w:rPr>
          <w:b/>
        </w:rPr>
        <w:t xml:space="preserve"> </w:t>
      </w:r>
    </w:p>
    <w:p w14:paraId="40BB1B21" w14:textId="77777777" w:rsidR="00E57351" w:rsidRDefault="0006444F">
      <w:pPr>
        <w:tabs>
          <w:tab w:val="center" w:pos="5041"/>
          <w:tab w:val="center" w:pos="5761"/>
          <w:tab w:val="center" w:pos="6481"/>
          <w:tab w:val="center" w:pos="7202"/>
          <w:tab w:val="center" w:pos="8022"/>
        </w:tabs>
        <w:ind w:left="-15" w:firstLine="0"/>
        <w:jc w:val="left"/>
      </w:pPr>
      <w:r>
        <w:t xml:space="preserve">Welcome letter from the Chair of Governors </w:t>
      </w:r>
      <w:r>
        <w:tab/>
        <w:t xml:space="preserve"> </w:t>
      </w:r>
      <w:r>
        <w:tab/>
        <w:t xml:space="preserve"> </w:t>
      </w:r>
      <w:r>
        <w:tab/>
        <w:t xml:space="preserve"> </w:t>
      </w:r>
      <w:r>
        <w:tab/>
        <w:t xml:space="preserve"> </w:t>
      </w:r>
      <w:r>
        <w:tab/>
        <w:t xml:space="preserve"> 3 </w:t>
      </w:r>
    </w:p>
    <w:p w14:paraId="650C8FA9" w14:textId="77777777" w:rsidR="00E57351" w:rsidRDefault="0006444F">
      <w:pPr>
        <w:spacing w:after="0" w:line="259" w:lineRule="auto"/>
        <w:ind w:left="0" w:firstLine="0"/>
        <w:jc w:val="left"/>
      </w:pPr>
      <w:r>
        <w:t xml:space="preserve"> </w:t>
      </w:r>
    </w:p>
    <w:p w14:paraId="2DF03BF5" w14:textId="77777777" w:rsidR="00E57351" w:rsidRDefault="0006444F">
      <w:pPr>
        <w:tabs>
          <w:tab w:val="center" w:pos="3601"/>
          <w:tab w:val="center" w:pos="4321"/>
          <w:tab w:val="center" w:pos="5041"/>
          <w:tab w:val="center" w:pos="5761"/>
          <w:tab w:val="center" w:pos="6481"/>
          <w:tab w:val="center" w:pos="7202"/>
          <w:tab w:val="center" w:pos="8022"/>
        </w:tabs>
        <w:ind w:left="-15" w:firstLine="0"/>
        <w:jc w:val="left"/>
      </w:pPr>
      <w:r>
        <w:t xml:space="preserve">Letter from the School Council </w:t>
      </w:r>
      <w:r>
        <w:tab/>
        <w:t xml:space="preserve"> </w:t>
      </w:r>
      <w:r>
        <w:tab/>
        <w:t xml:space="preserve"> </w:t>
      </w:r>
      <w:r>
        <w:tab/>
        <w:t xml:space="preserve"> </w:t>
      </w:r>
      <w:r>
        <w:tab/>
        <w:t xml:space="preserve"> </w:t>
      </w:r>
      <w:r>
        <w:tab/>
        <w:t xml:space="preserve"> </w:t>
      </w:r>
      <w:r>
        <w:tab/>
        <w:t xml:space="preserve"> </w:t>
      </w:r>
      <w:r>
        <w:tab/>
        <w:t xml:space="preserve"> 5 </w:t>
      </w:r>
    </w:p>
    <w:p w14:paraId="7438FF9E" w14:textId="77777777" w:rsidR="00E57351" w:rsidRDefault="0006444F">
      <w:pPr>
        <w:spacing w:after="0" w:line="259" w:lineRule="auto"/>
        <w:ind w:left="0" w:firstLine="0"/>
        <w:jc w:val="left"/>
      </w:pPr>
      <w:r>
        <w:t xml:space="preserve"> </w:t>
      </w:r>
      <w:r>
        <w:tab/>
        <w:t xml:space="preserve"> </w:t>
      </w:r>
    </w:p>
    <w:p w14:paraId="49B33387" w14:textId="77777777" w:rsidR="00E57351" w:rsidRDefault="0006444F">
      <w:pPr>
        <w:tabs>
          <w:tab w:val="center" w:pos="3601"/>
          <w:tab w:val="center" w:pos="4321"/>
          <w:tab w:val="center" w:pos="5041"/>
          <w:tab w:val="center" w:pos="5761"/>
          <w:tab w:val="center" w:pos="6481"/>
          <w:tab w:val="center" w:pos="7202"/>
          <w:tab w:val="center" w:pos="8022"/>
        </w:tabs>
        <w:ind w:left="-15" w:firstLine="0"/>
        <w:jc w:val="left"/>
      </w:pPr>
      <w:r>
        <w:t xml:space="preserve">Timetable for appointment  </w:t>
      </w:r>
      <w:r>
        <w:tab/>
        <w:t xml:space="preserve"> </w:t>
      </w:r>
      <w:r>
        <w:tab/>
        <w:t xml:space="preserve"> </w:t>
      </w:r>
      <w:r>
        <w:tab/>
        <w:t xml:space="preserve"> </w:t>
      </w:r>
      <w:r>
        <w:tab/>
        <w:t xml:space="preserve"> </w:t>
      </w:r>
      <w:r>
        <w:tab/>
        <w:t xml:space="preserve"> </w:t>
      </w:r>
      <w:r>
        <w:tab/>
        <w:t xml:space="preserve"> </w:t>
      </w:r>
      <w:r>
        <w:tab/>
        <w:t xml:space="preserve"> 7 </w:t>
      </w:r>
    </w:p>
    <w:p w14:paraId="7ACCA7DE" w14:textId="77777777" w:rsidR="00E57351" w:rsidRDefault="0006444F">
      <w:pPr>
        <w:spacing w:after="0" w:line="259" w:lineRule="auto"/>
        <w:ind w:left="0" w:firstLine="0"/>
        <w:jc w:val="left"/>
      </w:pPr>
      <w:r>
        <w:t xml:space="preserve"> </w:t>
      </w:r>
      <w:r>
        <w:tab/>
        <w:t xml:space="preserve">  </w:t>
      </w:r>
    </w:p>
    <w:p w14:paraId="1850EA16" w14:textId="77777777" w:rsidR="00E57351" w:rsidRDefault="0006444F">
      <w:pPr>
        <w:tabs>
          <w:tab w:val="center" w:pos="1440"/>
          <w:tab w:val="center" w:pos="2161"/>
          <w:tab w:val="center" w:pos="2881"/>
          <w:tab w:val="center" w:pos="3601"/>
          <w:tab w:val="center" w:pos="4321"/>
          <w:tab w:val="center" w:pos="5041"/>
          <w:tab w:val="center" w:pos="5761"/>
          <w:tab w:val="center" w:pos="6481"/>
          <w:tab w:val="center" w:pos="7202"/>
          <w:tab w:val="center" w:pos="8022"/>
        </w:tabs>
        <w:ind w:left="-15" w:firstLine="0"/>
        <w:jc w:val="left"/>
      </w:pPr>
      <w:r>
        <w:t xml:space="preserve">Salary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7 </w:t>
      </w:r>
    </w:p>
    <w:p w14:paraId="7330F9F9" w14:textId="77777777" w:rsidR="00E57351" w:rsidRDefault="0006444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8F2B733" w14:textId="77777777" w:rsidR="00E57351" w:rsidRDefault="0006444F">
      <w:pPr>
        <w:tabs>
          <w:tab w:val="center" w:pos="1440"/>
          <w:tab w:val="center" w:pos="2161"/>
          <w:tab w:val="center" w:pos="2881"/>
          <w:tab w:val="center" w:pos="3601"/>
          <w:tab w:val="center" w:pos="4321"/>
          <w:tab w:val="center" w:pos="5041"/>
          <w:tab w:val="center" w:pos="5761"/>
          <w:tab w:val="center" w:pos="6481"/>
          <w:tab w:val="center" w:pos="7202"/>
          <w:tab w:val="center" w:pos="8022"/>
          <w:tab w:val="center" w:pos="8642"/>
        </w:tabs>
        <w:ind w:left="-15" w:firstLine="0"/>
        <w:jc w:val="left"/>
      </w:pPr>
      <w:r>
        <w:t xml:space="preserve">Advert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8 </w:t>
      </w:r>
      <w:r>
        <w:tab/>
        <w:t xml:space="preserve">  </w:t>
      </w:r>
    </w:p>
    <w:p w14:paraId="526AEF2D" w14:textId="77777777" w:rsidR="00E57351" w:rsidRDefault="0006444F">
      <w:pPr>
        <w:spacing w:after="0" w:line="259" w:lineRule="auto"/>
        <w:ind w:left="0" w:firstLine="0"/>
        <w:jc w:val="left"/>
      </w:pPr>
      <w:r>
        <w:t xml:space="preserve"> </w:t>
      </w:r>
    </w:p>
    <w:p w14:paraId="6B666E68" w14:textId="77777777" w:rsidR="00E57351" w:rsidRDefault="0006444F">
      <w:pPr>
        <w:tabs>
          <w:tab w:val="center" w:pos="2161"/>
          <w:tab w:val="center" w:pos="2881"/>
          <w:tab w:val="center" w:pos="3601"/>
          <w:tab w:val="center" w:pos="4321"/>
          <w:tab w:val="center" w:pos="5041"/>
          <w:tab w:val="center" w:pos="5761"/>
          <w:tab w:val="center" w:pos="6481"/>
          <w:tab w:val="center" w:pos="7202"/>
          <w:tab w:val="center" w:pos="8055"/>
        </w:tabs>
        <w:ind w:left="-15" w:firstLine="0"/>
        <w:jc w:val="left"/>
      </w:pPr>
      <w:r>
        <w:t xml:space="preserve">Job description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10 </w:t>
      </w:r>
    </w:p>
    <w:p w14:paraId="53A67C8C" w14:textId="77777777" w:rsidR="00E57351" w:rsidRDefault="0006444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p>
    <w:p w14:paraId="3504EEF0" w14:textId="77777777" w:rsidR="00E57351" w:rsidRDefault="0006444F">
      <w:pPr>
        <w:tabs>
          <w:tab w:val="center" w:pos="2881"/>
          <w:tab w:val="center" w:pos="3601"/>
          <w:tab w:val="center" w:pos="4321"/>
          <w:tab w:val="center" w:pos="5041"/>
          <w:tab w:val="center" w:pos="5761"/>
          <w:tab w:val="center" w:pos="6481"/>
          <w:tab w:val="center" w:pos="7202"/>
          <w:tab w:val="center" w:pos="8055"/>
          <w:tab w:val="center" w:pos="8642"/>
        </w:tabs>
        <w:ind w:left="-15" w:firstLine="0"/>
        <w:jc w:val="left"/>
      </w:pPr>
      <w:r>
        <w:t xml:space="preserve">Person specification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r>
        <w:tab/>
        <w:t xml:space="preserve"> </w:t>
      </w:r>
    </w:p>
    <w:p w14:paraId="194F2C21" w14:textId="77777777" w:rsidR="00E57351" w:rsidRDefault="0006444F">
      <w:pPr>
        <w:spacing w:after="0" w:line="259" w:lineRule="auto"/>
        <w:ind w:left="0" w:firstLine="0"/>
        <w:jc w:val="left"/>
      </w:pPr>
      <w:r>
        <w:t xml:space="preserve"> </w:t>
      </w:r>
    </w:p>
    <w:p w14:paraId="0D5CB7A5" w14:textId="77777777" w:rsidR="00E57351" w:rsidRDefault="0006444F">
      <w:pPr>
        <w:tabs>
          <w:tab w:val="center" w:pos="3601"/>
          <w:tab w:val="center" w:pos="4321"/>
          <w:tab w:val="center" w:pos="5041"/>
          <w:tab w:val="center" w:pos="5761"/>
          <w:tab w:val="center" w:pos="6481"/>
          <w:tab w:val="center" w:pos="7202"/>
          <w:tab w:val="center" w:pos="8055"/>
        </w:tabs>
        <w:ind w:left="-15" w:firstLine="0"/>
        <w:jc w:val="left"/>
      </w:pPr>
      <w:r>
        <w:t xml:space="preserve">Attendance policy statement </w:t>
      </w:r>
      <w:r>
        <w:tab/>
        <w:t xml:space="preserve"> </w:t>
      </w:r>
      <w:r>
        <w:tab/>
        <w:t xml:space="preserve"> </w:t>
      </w:r>
      <w:r>
        <w:tab/>
        <w:t xml:space="preserve"> </w:t>
      </w:r>
      <w:r>
        <w:tab/>
        <w:t xml:space="preserve"> </w:t>
      </w:r>
      <w:r>
        <w:tab/>
        <w:t xml:space="preserve"> </w:t>
      </w:r>
      <w:r>
        <w:tab/>
        <w:t xml:space="preserve"> </w:t>
      </w:r>
      <w:r>
        <w:tab/>
        <w:t xml:space="preserve">17 </w:t>
      </w:r>
    </w:p>
    <w:p w14:paraId="38FDFD9F" w14:textId="77777777" w:rsidR="00E57351" w:rsidRDefault="0006444F">
      <w:pPr>
        <w:spacing w:after="0" w:line="259" w:lineRule="auto"/>
        <w:ind w:left="0" w:firstLine="0"/>
        <w:jc w:val="left"/>
      </w:pPr>
      <w:r>
        <w:t xml:space="preserve"> </w:t>
      </w:r>
    </w:p>
    <w:p w14:paraId="02F79DF3" w14:textId="77777777" w:rsidR="00E57351" w:rsidRDefault="0006444F">
      <w:pPr>
        <w:tabs>
          <w:tab w:val="center" w:pos="2881"/>
          <w:tab w:val="center" w:pos="3601"/>
          <w:tab w:val="center" w:pos="4321"/>
          <w:tab w:val="center" w:pos="5041"/>
          <w:tab w:val="center" w:pos="5761"/>
          <w:tab w:val="center" w:pos="6481"/>
          <w:tab w:val="center" w:pos="7202"/>
          <w:tab w:val="center" w:pos="8055"/>
        </w:tabs>
        <w:ind w:left="-15" w:firstLine="0"/>
        <w:jc w:val="left"/>
      </w:pPr>
      <w:r>
        <w:t xml:space="preserve">Safeguarding statement </w:t>
      </w:r>
      <w:r>
        <w:tab/>
        <w:t xml:space="preserve"> </w:t>
      </w:r>
      <w:r>
        <w:tab/>
        <w:t xml:space="preserve"> </w:t>
      </w:r>
      <w:r>
        <w:tab/>
        <w:t xml:space="preserve"> </w:t>
      </w:r>
      <w:r>
        <w:tab/>
        <w:t xml:space="preserve"> </w:t>
      </w:r>
      <w:r>
        <w:tab/>
        <w:t xml:space="preserve"> </w:t>
      </w:r>
      <w:r>
        <w:tab/>
        <w:t xml:space="preserve"> </w:t>
      </w:r>
      <w:r>
        <w:tab/>
        <w:t xml:space="preserve"> </w:t>
      </w:r>
      <w:r>
        <w:tab/>
        <w:t xml:space="preserve">17 </w:t>
      </w:r>
    </w:p>
    <w:p w14:paraId="707316F1" w14:textId="77777777" w:rsidR="00E57351" w:rsidRDefault="0006444F">
      <w:pPr>
        <w:spacing w:after="0" w:line="259" w:lineRule="auto"/>
        <w:ind w:left="0" w:firstLine="0"/>
        <w:jc w:val="left"/>
      </w:pPr>
      <w:r>
        <w:t xml:space="preserve"> </w:t>
      </w:r>
      <w:r>
        <w:tab/>
        <w:t xml:space="preserve"> </w:t>
      </w:r>
      <w:r>
        <w:tab/>
        <w:t xml:space="preserve"> </w:t>
      </w:r>
      <w:r>
        <w:tab/>
        <w:t xml:space="preserve"> </w:t>
      </w:r>
    </w:p>
    <w:p w14:paraId="0A440714" w14:textId="77777777" w:rsidR="00E57351" w:rsidRDefault="0006444F">
      <w:pPr>
        <w:spacing w:after="0" w:line="259" w:lineRule="auto"/>
        <w:ind w:left="0" w:firstLine="0"/>
        <w:jc w:val="left"/>
      </w:pPr>
      <w:r>
        <w:t xml:space="preserve"> </w:t>
      </w:r>
    </w:p>
    <w:p w14:paraId="6ED0477B" w14:textId="77777777" w:rsidR="00E57351" w:rsidRDefault="0006444F">
      <w:pPr>
        <w:spacing w:after="0" w:line="259" w:lineRule="auto"/>
        <w:ind w:left="0" w:firstLine="0"/>
        <w:jc w:val="left"/>
      </w:pPr>
      <w:r>
        <w:t xml:space="preserve"> </w:t>
      </w:r>
    </w:p>
    <w:p w14:paraId="475322E2" w14:textId="77777777" w:rsidR="00E57351" w:rsidRDefault="0006444F">
      <w:pPr>
        <w:spacing w:after="0" w:line="259" w:lineRule="auto"/>
        <w:ind w:left="0" w:firstLine="0"/>
        <w:jc w:val="left"/>
      </w:pPr>
      <w:r>
        <w:t xml:space="preserve"> </w:t>
      </w:r>
    </w:p>
    <w:p w14:paraId="5B6E12D7" w14:textId="77777777" w:rsidR="00E57351" w:rsidRDefault="0006444F">
      <w:pPr>
        <w:spacing w:after="0" w:line="259" w:lineRule="auto"/>
        <w:ind w:left="0" w:firstLine="0"/>
        <w:jc w:val="left"/>
      </w:pPr>
      <w:r>
        <w:t xml:space="preserve"> </w:t>
      </w:r>
    </w:p>
    <w:p w14:paraId="28D59AAC" w14:textId="77777777" w:rsidR="00E57351" w:rsidRDefault="0006444F">
      <w:pPr>
        <w:spacing w:after="0" w:line="259" w:lineRule="auto"/>
        <w:ind w:left="0" w:firstLine="0"/>
        <w:jc w:val="left"/>
      </w:pPr>
      <w:r>
        <w:t xml:space="preserve"> </w:t>
      </w:r>
    </w:p>
    <w:p w14:paraId="259B86C9" w14:textId="77777777" w:rsidR="00E57351" w:rsidRDefault="0006444F">
      <w:pPr>
        <w:spacing w:after="0" w:line="259" w:lineRule="auto"/>
        <w:ind w:left="0" w:firstLine="0"/>
        <w:jc w:val="left"/>
      </w:pPr>
      <w:r>
        <w:t xml:space="preserve"> </w:t>
      </w:r>
    </w:p>
    <w:p w14:paraId="5A8E9FBD" w14:textId="77777777" w:rsidR="00E57351" w:rsidRDefault="0006444F">
      <w:pPr>
        <w:spacing w:after="0" w:line="259" w:lineRule="auto"/>
        <w:ind w:left="0" w:firstLine="0"/>
        <w:jc w:val="left"/>
      </w:pPr>
      <w:r>
        <w:t xml:space="preserve"> </w:t>
      </w:r>
    </w:p>
    <w:p w14:paraId="2C9303E2" w14:textId="77777777" w:rsidR="00E57351" w:rsidRDefault="0006444F">
      <w:pPr>
        <w:spacing w:after="0" w:line="259" w:lineRule="auto"/>
        <w:ind w:left="0" w:firstLine="0"/>
        <w:jc w:val="left"/>
      </w:pPr>
      <w:r>
        <w:t xml:space="preserve"> </w:t>
      </w:r>
    </w:p>
    <w:p w14:paraId="1F08AFFF" w14:textId="77777777" w:rsidR="00E57351" w:rsidRDefault="0006444F">
      <w:pPr>
        <w:spacing w:after="0" w:line="259" w:lineRule="auto"/>
        <w:ind w:left="0" w:firstLine="0"/>
        <w:jc w:val="left"/>
      </w:pPr>
      <w:r>
        <w:t xml:space="preserve"> </w:t>
      </w:r>
    </w:p>
    <w:p w14:paraId="2B549AA3" w14:textId="77777777" w:rsidR="00E57351" w:rsidRDefault="0006444F">
      <w:pPr>
        <w:spacing w:after="0" w:line="259" w:lineRule="auto"/>
        <w:ind w:left="0" w:firstLine="0"/>
        <w:jc w:val="left"/>
      </w:pPr>
      <w:r>
        <w:t xml:space="preserve"> </w:t>
      </w:r>
    </w:p>
    <w:p w14:paraId="67BD2040" w14:textId="77777777" w:rsidR="00E57351" w:rsidRDefault="0006444F">
      <w:pPr>
        <w:spacing w:after="0" w:line="259" w:lineRule="auto"/>
        <w:ind w:left="0" w:firstLine="0"/>
        <w:jc w:val="left"/>
      </w:pPr>
      <w:r>
        <w:t xml:space="preserve"> </w:t>
      </w:r>
    </w:p>
    <w:p w14:paraId="5D8B2A90" w14:textId="77777777" w:rsidR="00E57351" w:rsidRDefault="0006444F">
      <w:pPr>
        <w:spacing w:after="0" w:line="259" w:lineRule="auto"/>
        <w:ind w:left="0" w:firstLine="0"/>
        <w:jc w:val="left"/>
      </w:pPr>
      <w:r>
        <w:t xml:space="preserve"> </w:t>
      </w:r>
    </w:p>
    <w:p w14:paraId="3EECC50F" w14:textId="77777777" w:rsidR="00E57351" w:rsidRDefault="0006444F">
      <w:pPr>
        <w:spacing w:after="0" w:line="259" w:lineRule="auto"/>
        <w:ind w:left="0" w:firstLine="0"/>
        <w:jc w:val="left"/>
      </w:pPr>
      <w:r>
        <w:t xml:space="preserve"> </w:t>
      </w:r>
    </w:p>
    <w:p w14:paraId="1C5095C3" w14:textId="77777777" w:rsidR="00E57351" w:rsidRDefault="0006444F">
      <w:pPr>
        <w:spacing w:after="0" w:line="259" w:lineRule="auto"/>
        <w:ind w:left="0" w:firstLine="0"/>
        <w:jc w:val="left"/>
      </w:pPr>
      <w:r>
        <w:t xml:space="preserve"> </w:t>
      </w:r>
    </w:p>
    <w:p w14:paraId="5A8E0DFD" w14:textId="77777777" w:rsidR="00E57351" w:rsidRDefault="0006444F">
      <w:pPr>
        <w:spacing w:after="0" w:line="259" w:lineRule="auto"/>
        <w:ind w:left="0" w:firstLine="0"/>
        <w:jc w:val="left"/>
      </w:pPr>
      <w:r>
        <w:t xml:space="preserve"> </w:t>
      </w:r>
    </w:p>
    <w:p w14:paraId="16BB8CF0" w14:textId="77777777" w:rsidR="00E57351" w:rsidRDefault="0006444F">
      <w:pPr>
        <w:spacing w:after="0" w:line="259" w:lineRule="auto"/>
        <w:ind w:left="0" w:firstLine="0"/>
        <w:jc w:val="left"/>
      </w:pPr>
      <w:r>
        <w:t xml:space="preserve"> </w:t>
      </w:r>
    </w:p>
    <w:p w14:paraId="341A877D" w14:textId="77777777" w:rsidR="00E57351" w:rsidRDefault="0006444F">
      <w:pPr>
        <w:spacing w:after="0" w:line="259" w:lineRule="auto"/>
        <w:ind w:left="0" w:firstLine="0"/>
        <w:jc w:val="left"/>
      </w:pPr>
      <w:r>
        <w:t xml:space="preserve"> </w:t>
      </w:r>
    </w:p>
    <w:p w14:paraId="78CC9801" w14:textId="77777777" w:rsidR="00E57351" w:rsidRDefault="0006444F">
      <w:pPr>
        <w:spacing w:after="0" w:line="259" w:lineRule="auto"/>
        <w:ind w:left="0" w:firstLine="0"/>
        <w:jc w:val="left"/>
      </w:pPr>
      <w:r>
        <w:t xml:space="preserve"> </w:t>
      </w:r>
    </w:p>
    <w:p w14:paraId="5BF05725" w14:textId="77777777" w:rsidR="00E57351" w:rsidRDefault="0006444F">
      <w:pPr>
        <w:spacing w:after="0" w:line="259" w:lineRule="auto"/>
        <w:ind w:left="0" w:firstLine="0"/>
        <w:jc w:val="left"/>
      </w:pPr>
      <w:r>
        <w:t xml:space="preserve"> </w:t>
      </w:r>
    </w:p>
    <w:p w14:paraId="2E4C1F27" w14:textId="77777777" w:rsidR="00E57351" w:rsidRDefault="0006444F">
      <w:pPr>
        <w:spacing w:after="0" w:line="259" w:lineRule="auto"/>
        <w:ind w:left="0" w:firstLine="0"/>
        <w:jc w:val="left"/>
      </w:pPr>
      <w:r>
        <w:t xml:space="preserve"> </w:t>
      </w:r>
    </w:p>
    <w:p w14:paraId="3953E68C" w14:textId="77777777" w:rsidR="00E57351" w:rsidRDefault="0006444F">
      <w:pPr>
        <w:spacing w:after="0" w:line="259" w:lineRule="auto"/>
        <w:ind w:left="0" w:firstLine="0"/>
        <w:jc w:val="left"/>
      </w:pPr>
      <w:r>
        <w:t xml:space="preserve"> </w:t>
      </w:r>
    </w:p>
    <w:p w14:paraId="62C0585B" w14:textId="77777777" w:rsidR="00E57351" w:rsidRDefault="0006444F">
      <w:pPr>
        <w:spacing w:after="0" w:line="259" w:lineRule="auto"/>
        <w:ind w:left="0" w:firstLine="0"/>
        <w:jc w:val="left"/>
      </w:pPr>
      <w:r>
        <w:t xml:space="preserve"> </w:t>
      </w:r>
    </w:p>
    <w:p w14:paraId="080A908D" w14:textId="77777777" w:rsidR="00E57351" w:rsidRDefault="0006444F">
      <w:pPr>
        <w:spacing w:after="0" w:line="259" w:lineRule="auto"/>
        <w:ind w:left="0" w:firstLine="0"/>
        <w:jc w:val="left"/>
      </w:pPr>
      <w:r>
        <w:lastRenderedPageBreak/>
        <w:t xml:space="preserve"> </w:t>
      </w:r>
    </w:p>
    <w:p w14:paraId="18581D82" w14:textId="77777777" w:rsidR="00E57351" w:rsidRDefault="0006444F">
      <w:pPr>
        <w:spacing w:after="0" w:line="259" w:lineRule="auto"/>
        <w:ind w:left="0" w:firstLine="0"/>
        <w:jc w:val="left"/>
      </w:pPr>
      <w:r>
        <w:t xml:space="preserve"> </w:t>
      </w:r>
    </w:p>
    <w:p w14:paraId="0770C51E" w14:textId="77777777" w:rsidR="00E57351" w:rsidRDefault="0006444F">
      <w:pPr>
        <w:spacing w:after="0" w:line="259" w:lineRule="auto"/>
        <w:ind w:left="0" w:firstLine="0"/>
        <w:jc w:val="left"/>
      </w:pPr>
      <w:r>
        <w:t xml:space="preserve"> </w:t>
      </w:r>
    </w:p>
    <w:p w14:paraId="0C46CEEB" w14:textId="77777777" w:rsidR="00E57351" w:rsidRDefault="0006444F">
      <w:pPr>
        <w:spacing w:after="0" w:line="259" w:lineRule="auto"/>
        <w:ind w:left="0" w:firstLine="0"/>
        <w:jc w:val="left"/>
      </w:pPr>
      <w:r>
        <w:t xml:space="preserve"> </w:t>
      </w:r>
    </w:p>
    <w:p w14:paraId="137CB7A2" w14:textId="77777777" w:rsidR="00E57351" w:rsidRDefault="0006444F">
      <w:pPr>
        <w:spacing w:after="149" w:line="259" w:lineRule="auto"/>
        <w:ind w:left="0" w:firstLine="0"/>
        <w:jc w:val="left"/>
      </w:pPr>
      <w:r>
        <w:rPr>
          <w:b/>
        </w:rPr>
        <w:t xml:space="preserve"> </w:t>
      </w:r>
    </w:p>
    <w:p w14:paraId="329D8669" w14:textId="0FE74296" w:rsidR="00E57351" w:rsidRDefault="0006444F">
      <w:pPr>
        <w:pStyle w:val="Heading1"/>
        <w:tabs>
          <w:tab w:val="center" w:pos="4645"/>
        </w:tabs>
        <w:ind w:left="-86" w:right="0" w:firstLine="0"/>
        <w:jc w:val="left"/>
      </w:pPr>
      <w:r>
        <w:tab/>
        <w:t xml:space="preserve">  </w:t>
      </w:r>
      <w:r w:rsidR="0034246B">
        <w:t>Ashbury Meadow</w:t>
      </w:r>
      <w:r>
        <w:t xml:space="preserve"> Primary School </w:t>
      </w:r>
    </w:p>
    <w:p w14:paraId="656EF0FB" w14:textId="77777777" w:rsidR="00E57351" w:rsidRDefault="0006444F">
      <w:pPr>
        <w:pStyle w:val="Heading2"/>
        <w:spacing w:after="0" w:line="259" w:lineRule="auto"/>
        <w:ind w:left="0" w:right="206" w:firstLine="0"/>
        <w:jc w:val="center"/>
      </w:pPr>
      <w:r>
        <w:rPr>
          <w:sz w:val="32"/>
        </w:rPr>
        <w:t xml:space="preserve">WELCOME LETTER </w:t>
      </w:r>
    </w:p>
    <w:p w14:paraId="6C1FBF72" w14:textId="77777777" w:rsidR="00E57351" w:rsidRDefault="0006444F">
      <w:pPr>
        <w:spacing w:after="110"/>
        <w:ind w:left="-5" w:right="198"/>
      </w:pPr>
      <w:r>
        <w:t xml:space="preserve">Dear Applicant, </w:t>
      </w:r>
    </w:p>
    <w:p w14:paraId="190078B2" w14:textId="77777777" w:rsidR="00E57351" w:rsidRDefault="0006444F">
      <w:pPr>
        <w:spacing w:after="32" w:line="259" w:lineRule="auto"/>
        <w:ind w:left="0" w:firstLine="0"/>
        <w:jc w:val="left"/>
      </w:pPr>
      <w:r>
        <w:rPr>
          <w:rFonts w:ascii="Calibri" w:eastAsia="Calibri" w:hAnsi="Calibri" w:cs="Calibri"/>
        </w:rPr>
        <w:t xml:space="preserve"> </w:t>
      </w:r>
    </w:p>
    <w:p w14:paraId="4222F6F1" w14:textId="6F35D302" w:rsidR="00E57351" w:rsidRDefault="0006444F">
      <w:pPr>
        <w:spacing w:after="159"/>
        <w:ind w:left="-5" w:right="198"/>
      </w:pPr>
      <w:r>
        <w:t xml:space="preserve">Thank you for your interest in becoming the next Headteacher of </w:t>
      </w:r>
      <w:r w:rsidR="0034246B">
        <w:t>Ashbury Meadow</w:t>
      </w:r>
      <w:r>
        <w:t xml:space="preserve"> Primary School. I’m delighted you are considering leading our </w:t>
      </w:r>
      <w:r w:rsidR="0034246B">
        <w:t>school into the next stage of its development</w:t>
      </w:r>
      <w:r>
        <w:t xml:space="preserve">. This opportunity arises following the </w:t>
      </w:r>
      <w:r w:rsidR="0034246B">
        <w:t>retirement</w:t>
      </w:r>
      <w:r>
        <w:t xml:space="preserve"> of our </w:t>
      </w:r>
      <w:r w:rsidR="0034246B">
        <w:t>long serving</w:t>
      </w:r>
      <w:r>
        <w:t xml:space="preserve"> Headteacher to a larger school, after many years of dedicated and impactful leadership. </w:t>
      </w:r>
    </w:p>
    <w:p w14:paraId="5D12D5BA" w14:textId="39FB407D" w:rsidR="0034246B" w:rsidRDefault="0034246B" w:rsidP="0034246B">
      <w:pPr>
        <w:spacing w:after="164"/>
        <w:ind w:left="-5" w:right="198"/>
      </w:pPr>
      <w:r>
        <w:t>At Ashbury Meadow we have an inclusive culture underpinned by high expectations. Our culture is ‘The way things are done around here’ and we strive to ensure that this culture of high expectations is understood and used by everyone.</w:t>
      </w:r>
    </w:p>
    <w:p w14:paraId="5808C17D" w14:textId="67D16556" w:rsidR="0034246B" w:rsidRDefault="0034246B" w:rsidP="0034246B">
      <w:pPr>
        <w:spacing w:after="164"/>
        <w:ind w:left="-5" w:right="198"/>
      </w:pPr>
      <w:r>
        <w:t>The strategic direction and the school’s culture are aligned through the work of senior leaders to ensure we have a ‘Vision in action’ with all stakeholders actively participating in ensuring this vision is seen in our day to day lives.</w:t>
      </w:r>
    </w:p>
    <w:p w14:paraId="5F18C3BF" w14:textId="10DACEDE" w:rsidR="0034246B" w:rsidRDefault="0034246B" w:rsidP="0034246B">
      <w:pPr>
        <w:spacing w:after="164"/>
        <w:ind w:left="-5" w:right="198"/>
      </w:pPr>
      <w:r>
        <w:t>Behaviour is an important part of our school’s culture, behaviours do not happen spontaneously, they need modelling and promoting at all times throughout the school day. We are a UNICEF Rights Respecting Gold School; our understanding of these rights underpins our values and ethos. We understand that high quality, positive relationships between pupils and staff promotes positive behaviour and pupil progress, and we ensure that pupils learn through engaging and motivating lessons within a progressive curriculum.</w:t>
      </w:r>
    </w:p>
    <w:p w14:paraId="22C0BF2F" w14:textId="77777777" w:rsidR="00613601" w:rsidRDefault="00613601">
      <w:pPr>
        <w:spacing w:after="158"/>
        <w:ind w:left="-5" w:right="198"/>
      </w:pPr>
      <w:r w:rsidRPr="00613601">
        <w:t>We aim</w:t>
      </w:r>
      <w:r>
        <w:t xml:space="preserve"> to</w:t>
      </w:r>
      <w:r w:rsidRPr="00613601">
        <w:t>:</w:t>
      </w:r>
    </w:p>
    <w:p w14:paraId="6284019B" w14:textId="77777777" w:rsidR="00613601" w:rsidRDefault="00613601" w:rsidP="00613601">
      <w:pPr>
        <w:pStyle w:val="ListParagraph"/>
        <w:numPr>
          <w:ilvl w:val="0"/>
          <w:numId w:val="15"/>
        </w:numPr>
        <w:spacing w:after="158"/>
        <w:ind w:right="198"/>
      </w:pPr>
      <w:r>
        <w:t>H</w:t>
      </w:r>
      <w:r w:rsidRPr="00613601">
        <w:t>elp children develop lively, enquiring minds with a lifelong love of learning and the ability to communicate effectively.</w:t>
      </w:r>
    </w:p>
    <w:p w14:paraId="1A2963A3" w14:textId="77777777" w:rsidR="00613601" w:rsidRDefault="00613601" w:rsidP="00613601">
      <w:pPr>
        <w:pStyle w:val="ListParagraph"/>
        <w:numPr>
          <w:ilvl w:val="0"/>
          <w:numId w:val="15"/>
        </w:numPr>
        <w:spacing w:after="158"/>
        <w:ind w:right="198"/>
      </w:pPr>
      <w:r w:rsidRPr="00613601">
        <w:t>To help the children to use the knowledge and skills they are taught in a variety of practical situations both inside and outside of the classroom.</w:t>
      </w:r>
    </w:p>
    <w:p w14:paraId="060C6BF1" w14:textId="77777777" w:rsidR="00613601" w:rsidRDefault="00613601" w:rsidP="00613601">
      <w:pPr>
        <w:pStyle w:val="ListParagraph"/>
        <w:numPr>
          <w:ilvl w:val="0"/>
          <w:numId w:val="15"/>
        </w:numPr>
        <w:spacing w:after="158"/>
        <w:ind w:right="198"/>
      </w:pPr>
      <w:r w:rsidRPr="00613601">
        <w:t>To develop self-awareness and encourage children to value and appreciate their own talents and the talents of others.</w:t>
      </w:r>
    </w:p>
    <w:p w14:paraId="3674E44C" w14:textId="77777777" w:rsidR="00613601" w:rsidRDefault="00613601" w:rsidP="00613601">
      <w:pPr>
        <w:pStyle w:val="ListParagraph"/>
        <w:numPr>
          <w:ilvl w:val="0"/>
          <w:numId w:val="15"/>
        </w:numPr>
        <w:spacing w:after="158"/>
        <w:ind w:right="198"/>
      </w:pPr>
      <w:r w:rsidRPr="00613601">
        <w:t>To provide varied opportunities for success, so that everyone can succeed at something and be proud of their achievements.</w:t>
      </w:r>
    </w:p>
    <w:p w14:paraId="0FC66ABF" w14:textId="77777777" w:rsidR="00613601" w:rsidRDefault="00613601" w:rsidP="00613601">
      <w:pPr>
        <w:pStyle w:val="ListParagraph"/>
        <w:numPr>
          <w:ilvl w:val="0"/>
          <w:numId w:val="15"/>
        </w:numPr>
        <w:spacing w:after="158"/>
        <w:ind w:right="198"/>
      </w:pPr>
      <w:r w:rsidRPr="00613601">
        <w:t>To foster respect and consideration for everyone; encourage people to work together and oppose all forms of discrimination.</w:t>
      </w:r>
    </w:p>
    <w:p w14:paraId="11571F1D" w14:textId="77777777" w:rsidR="00613601" w:rsidRDefault="00613601" w:rsidP="00613601">
      <w:pPr>
        <w:pStyle w:val="ListParagraph"/>
        <w:numPr>
          <w:ilvl w:val="0"/>
          <w:numId w:val="15"/>
        </w:numPr>
        <w:spacing w:after="158"/>
        <w:ind w:right="198"/>
      </w:pPr>
      <w:r w:rsidRPr="00613601">
        <w:t>To develop our children’s understanding of the world and an awareness of their responsibility towards the environment as they start their journey to become global citizens.</w:t>
      </w:r>
    </w:p>
    <w:p w14:paraId="2747E312" w14:textId="77777777" w:rsidR="00613601" w:rsidRDefault="00613601" w:rsidP="00613601">
      <w:pPr>
        <w:pStyle w:val="ListParagraph"/>
        <w:numPr>
          <w:ilvl w:val="0"/>
          <w:numId w:val="15"/>
        </w:numPr>
        <w:spacing w:after="158"/>
        <w:ind w:right="198"/>
      </w:pPr>
      <w:r w:rsidRPr="00613601">
        <w:t>To help children to become decent and responsible members of society, caring for and respecting each other in school, as we hope they will in later life.</w:t>
      </w:r>
    </w:p>
    <w:p w14:paraId="69690572" w14:textId="77777777" w:rsidR="00613601" w:rsidRDefault="00613601" w:rsidP="00613601">
      <w:pPr>
        <w:pStyle w:val="ListParagraph"/>
        <w:numPr>
          <w:ilvl w:val="0"/>
          <w:numId w:val="15"/>
        </w:numPr>
        <w:spacing w:after="158"/>
        <w:ind w:right="198"/>
      </w:pPr>
      <w:r w:rsidRPr="00613601">
        <w:t>To develop a pride in their locality and region and foster a desire to continue to explore and learn about them through different learning experiences</w:t>
      </w:r>
      <w:r>
        <w:t>.</w:t>
      </w:r>
    </w:p>
    <w:p w14:paraId="25692694" w14:textId="02718026" w:rsidR="00E57351" w:rsidRDefault="0006444F" w:rsidP="00613601">
      <w:pPr>
        <w:spacing w:after="158"/>
        <w:ind w:right="198"/>
      </w:pPr>
      <w:r>
        <w:lastRenderedPageBreak/>
        <w:t xml:space="preserve">We are a school </w:t>
      </w:r>
      <w:r w:rsidR="00613601">
        <w:t>that, following o</w:t>
      </w:r>
      <w:r>
        <w:t>ur most recent Ofsted inspection (</w:t>
      </w:r>
      <w:r w:rsidR="00613601">
        <w:t>February</w:t>
      </w:r>
      <w:r>
        <w:t xml:space="preserve"> 2025) </w:t>
      </w:r>
      <w:r w:rsidR="00613601">
        <w:t>has work to do to improve our provision. W</w:t>
      </w:r>
      <w:r>
        <w:t xml:space="preserve">e are seeking a Headteacher who will lead </w:t>
      </w:r>
      <w:r w:rsidR="00613601">
        <w:t>Ashbury</w:t>
      </w:r>
      <w:r>
        <w:t xml:space="preserve"> into its next chapter. This is not about rewriting our story, it’s about continuing it with care, clarity and ambition. We are looking for someone who will: </w:t>
      </w:r>
    </w:p>
    <w:p w14:paraId="4DF9CDE3" w14:textId="574DF28B" w:rsidR="00E57351" w:rsidRDefault="0006444F">
      <w:pPr>
        <w:numPr>
          <w:ilvl w:val="0"/>
          <w:numId w:val="1"/>
        </w:numPr>
        <w:spacing w:after="160"/>
        <w:ind w:right="198" w:hanging="360"/>
      </w:pPr>
      <w:r>
        <w:t xml:space="preserve">Believe in and further develop our curriculum and inclusive ethos, ensuring every child experiences happiness in their learning. </w:t>
      </w:r>
    </w:p>
    <w:p w14:paraId="035C5A4E" w14:textId="478DC7A0" w:rsidR="00E57351" w:rsidRDefault="0006444F">
      <w:pPr>
        <w:numPr>
          <w:ilvl w:val="0"/>
          <w:numId w:val="1"/>
        </w:numPr>
        <w:spacing w:after="165"/>
        <w:ind w:right="198" w:hanging="360"/>
      </w:pPr>
      <w:r>
        <w:t xml:space="preserve">Continue to keep expectations high, including </w:t>
      </w:r>
      <w:r w:rsidR="00613601">
        <w:t xml:space="preserve">improving </w:t>
      </w:r>
      <w:r>
        <w:t xml:space="preserve">academic outcomes. </w:t>
      </w:r>
    </w:p>
    <w:p w14:paraId="090117D7" w14:textId="1FE4951B" w:rsidR="00E57351" w:rsidRDefault="0006444F">
      <w:pPr>
        <w:numPr>
          <w:ilvl w:val="0"/>
          <w:numId w:val="1"/>
        </w:numPr>
        <w:spacing w:after="159"/>
        <w:ind w:right="198" w:hanging="360"/>
      </w:pPr>
      <w:r>
        <w:t xml:space="preserve">Lead and inspire our </w:t>
      </w:r>
      <w:r w:rsidR="00613601">
        <w:t>school community</w:t>
      </w:r>
      <w:r>
        <w:t xml:space="preserve"> with authenticity, compassion and high expectations, motivating children and staff alike to reach their full potential. </w:t>
      </w:r>
    </w:p>
    <w:p w14:paraId="2C66683C" w14:textId="0B4EE0BE" w:rsidR="00E57351" w:rsidRDefault="0006444F">
      <w:pPr>
        <w:spacing w:after="158"/>
        <w:ind w:left="-5" w:right="198"/>
      </w:pPr>
      <w:r>
        <w:t xml:space="preserve">In return, you will join a </w:t>
      </w:r>
      <w:r w:rsidR="00613601">
        <w:t>committed</w:t>
      </w:r>
      <w:r>
        <w:t xml:space="preserve"> staff team, a highly supportive Governing Board, and a school community that’s excited to meet and work alongside you. Our children are vibrant, curious and full of potential. They deserve a Headteacher who will meet them where they are, and champion, challenge and nurture them every step of the way. </w:t>
      </w:r>
      <w:r w:rsidR="008E0A26">
        <w:t>We are looking for someone who is dynamic, outward facing, fair and approachable.</w:t>
      </w:r>
    </w:p>
    <w:p w14:paraId="5D7DA2EE" w14:textId="509D6B2C" w:rsidR="00613601" w:rsidRDefault="00613601">
      <w:pPr>
        <w:spacing w:after="38"/>
        <w:ind w:left="-5" w:right="198"/>
      </w:pPr>
      <w:r>
        <w:t xml:space="preserve">Ashbury Meadow is home to </w:t>
      </w:r>
      <w:r w:rsidRPr="00613601">
        <w:t>four fully resourced SEND provision</w:t>
      </w:r>
      <w:r>
        <w:t>s - t</w:t>
      </w:r>
      <w:r w:rsidRPr="00613601">
        <w:t>wo Social Emotional and Mental Hea</w:t>
      </w:r>
      <w:r>
        <w:t>l</w:t>
      </w:r>
      <w:r w:rsidRPr="00613601">
        <w:t xml:space="preserve">th provisions and two Communication, </w:t>
      </w:r>
      <w:r w:rsidR="008E0A26" w:rsidRPr="00613601">
        <w:t>Language</w:t>
      </w:r>
      <w:r w:rsidRPr="00613601">
        <w:t xml:space="preserve"> and Interaction provisions. The aim being that pupils </w:t>
      </w:r>
      <w:r>
        <w:t xml:space="preserve">within these provisions </w:t>
      </w:r>
      <w:r w:rsidRPr="00613601">
        <w:t>are able access mainstream schooling where and when appropriate.</w:t>
      </w:r>
    </w:p>
    <w:p w14:paraId="38D2FC03" w14:textId="77777777" w:rsidR="00613601" w:rsidRDefault="00613601">
      <w:pPr>
        <w:spacing w:after="38"/>
        <w:ind w:left="-5" w:right="198"/>
      </w:pPr>
    </w:p>
    <w:p w14:paraId="6FB99E22" w14:textId="37E0741B" w:rsidR="00E57351" w:rsidRDefault="0006444F">
      <w:pPr>
        <w:spacing w:after="38"/>
        <w:ind w:left="-5" w:right="198"/>
      </w:pPr>
      <w:r>
        <w:t xml:space="preserve">If you share our vision and values, we warmly invite you to apply. We welcome applications from both experienced Headteachers and ambitious Deputy Heads ready for their first headship. We would be delighted to welcome you for a visit to experience </w:t>
      </w:r>
    </w:p>
    <w:p w14:paraId="3EF48479" w14:textId="67223B99" w:rsidR="00E57351" w:rsidRDefault="00613601">
      <w:pPr>
        <w:spacing w:after="157"/>
        <w:ind w:left="-5" w:right="198"/>
      </w:pPr>
      <w:r>
        <w:t>Ashbury Meadow</w:t>
      </w:r>
      <w:r w:rsidR="0006444F">
        <w:t xml:space="preserve">’s unique atmosphere for yourself. To arrange this, please get in touch with </w:t>
      </w:r>
      <w:r w:rsidR="002C3E28">
        <w:t>Eve Peters</w:t>
      </w:r>
      <w:r w:rsidR="00D32F92">
        <w:t>,</w:t>
      </w:r>
      <w:r w:rsidR="0006444F">
        <w:t xml:space="preserve"> School </w:t>
      </w:r>
      <w:r w:rsidR="00D32F92">
        <w:t>HR</w:t>
      </w:r>
      <w:r w:rsidR="0006444F">
        <w:t xml:space="preserve"> Manager, on </w:t>
      </w:r>
      <w:r w:rsidR="00D32F92">
        <w:t>0161 989 2999</w:t>
      </w:r>
      <w:r w:rsidR="0006444F">
        <w:t xml:space="preserve"> or via email at </w:t>
      </w:r>
      <w:bookmarkStart w:id="0" w:name="_Hlk211360559"/>
      <w:r w:rsidR="002C3E28" w:rsidRPr="00605508">
        <w:fldChar w:fldCharType="begin"/>
      </w:r>
      <w:r w:rsidR="002C3E28" w:rsidRPr="00605508">
        <w:instrText>HYPERLINK "mailto:admin2@ashburymeadow.manchester.sch.uk" \t "_blank"</w:instrText>
      </w:r>
      <w:r w:rsidR="002C3E28" w:rsidRPr="00605508">
        <w:fldChar w:fldCharType="separate"/>
      </w:r>
      <w:r w:rsidR="002C3E28" w:rsidRPr="00605508">
        <w:rPr>
          <w:color w:val="338FE9"/>
          <w:spacing w:val="-5"/>
          <w:u w:val="single"/>
          <w:shd w:val="clear" w:color="auto" w:fill="FFFFFF"/>
        </w:rPr>
        <w:t>admin2@ashburymeadow.manchester.sch.uk</w:t>
      </w:r>
      <w:r w:rsidR="002C3E28" w:rsidRPr="00605508">
        <w:fldChar w:fldCharType="end"/>
      </w:r>
      <w:bookmarkEnd w:id="0"/>
      <w:r w:rsidR="0006444F" w:rsidRPr="00605508">
        <w:t>.</w:t>
      </w:r>
      <w:r w:rsidR="0006444F">
        <w:t xml:space="preserve"> If you have any questions about the role, you’re also very welcome to contact me directly at </w:t>
      </w:r>
      <w:hyperlink r:id="rId8" w:history="1">
        <w:r w:rsidR="00605508" w:rsidRPr="007E09CF">
          <w:rPr>
            <w:rStyle w:val="Hyperlink"/>
          </w:rPr>
          <w:t>lbabajide04@aol.com</w:t>
        </w:r>
      </w:hyperlink>
      <w:r w:rsidR="00605508">
        <w:t xml:space="preserve"> </w:t>
      </w:r>
      <w:r w:rsidR="0006444F">
        <w:t xml:space="preserve"> </w:t>
      </w:r>
    </w:p>
    <w:p w14:paraId="458AF531" w14:textId="77777777" w:rsidR="00E57351" w:rsidRDefault="0006444F">
      <w:pPr>
        <w:spacing w:after="163"/>
        <w:ind w:left="-5" w:right="198"/>
      </w:pPr>
      <w:r>
        <w:t xml:space="preserve">With best wishes, </w:t>
      </w:r>
    </w:p>
    <w:p w14:paraId="626D2F3F" w14:textId="77777777" w:rsidR="00E340CA" w:rsidRDefault="00E340CA">
      <w:pPr>
        <w:spacing w:after="163"/>
        <w:ind w:left="-5" w:right="198"/>
      </w:pPr>
    </w:p>
    <w:p w14:paraId="7EED2D77" w14:textId="249E9D4A" w:rsidR="00E57351" w:rsidRDefault="0006444F">
      <w:pPr>
        <w:spacing w:after="33" w:line="259" w:lineRule="auto"/>
        <w:ind w:left="0" w:firstLine="0"/>
        <w:jc w:val="left"/>
      </w:pPr>
      <w:r>
        <w:t xml:space="preserve"> </w:t>
      </w:r>
      <w:r w:rsidR="00E340CA">
        <w:rPr>
          <w:noProof/>
        </w:rPr>
        <w:drawing>
          <wp:inline distT="0" distB="0" distL="0" distR="0" wp14:anchorId="7404EF61" wp14:editId="353FEE9B">
            <wp:extent cx="1051560" cy="237117"/>
            <wp:effectExtent l="0" t="0" r="0" b="0"/>
            <wp:docPr id="1862725612" name="Picture 1862725612" descr="A close up of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25612" name="Picture 1862725612" descr="A close up of a blue line&#10;&#10;AI-generated content may be incorrect."/>
                    <pic:cNvPicPr/>
                  </pic:nvPicPr>
                  <pic:blipFill>
                    <a:blip r:embed="rId9"/>
                    <a:stretch>
                      <a:fillRect/>
                    </a:stretch>
                  </pic:blipFill>
                  <pic:spPr>
                    <a:xfrm>
                      <a:off x="0" y="0"/>
                      <a:ext cx="1194020" cy="269240"/>
                    </a:xfrm>
                    <a:prstGeom prst="rect">
                      <a:avLst/>
                    </a:prstGeom>
                  </pic:spPr>
                </pic:pic>
              </a:graphicData>
            </a:graphic>
          </wp:inline>
        </w:drawing>
      </w:r>
    </w:p>
    <w:p w14:paraId="08A23D58" w14:textId="77777777" w:rsidR="006D0943" w:rsidRDefault="006D0943">
      <w:pPr>
        <w:spacing w:after="33" w:line="259" w:lineRule="auto"/>
        <w:ind w:left="0" w:firstLine="0"/>
        <w:jc w:val="left"/>
      </w:pPr>
    </w:p>
    <w:p w14:paraId="1793BDF3" w14:textId="77777777" w:rsidR="0073467C" w:rsidRDefault="0073467C">
      <w:pPr>
        <w:spacing w:after="33" w:line="259" w:lineRule="auto"/>
        <w:ind w:left="0" w:firstLine="0"/>
        <w:jc w:val="left"/>
        <w:rPr>
          <w:b/>
        </w:rPr>
      </w:pPr>
      <w:bookmarkStart w:id="1" w:name="_Hlk211253100"/>
      <w:r w:rsidRPr="0073467C">
        <w:rPr>
          <w:b/>
        </w:rPr>
        <w:t>Babajide Lawal-Shekoni</w:t>
      </w:r>
    </w:p>
    <w:bookmarkEnd w:id="1"/>
    <w:p w14:paraId="5FD5D942" w14:textId="5F172FDB" w:rsidR="00E57351" w:rsidRDefault="0006444F">
      <w:pPr>
        <w:spacing w:after="33" w:line="259" w:lineRule="auto"/>
        <w:ind w:left="0" w:firstLine="0"/>
        <w:jc w:val="left"/>
      </w:pPr>
      <w:r>
        <w:t xml:space="preserve"> </w:t>
      </w:r>
    </w:p>
    <w:p w14:paraId="29FC9AC2" w14:textId="77777777" w:rsidR="00E57351" w:rsidRDefault="0006444F">
      <w:pPr>
        <w:spacing w:after="43"/>
        <w:ind w:left="-5" w:right="198"/>
      </w:pPr>
      <w:r>
        <w:t xml:space="preserve">Chair of Governors </w:t>
      </w:r>
    </w:p>
    <w:p w14:paraId="0D9EF863" w14:textId="54C926D3" w:rsidR="00E57351" w:rsidRDefault="00613601" w:rsidP="0073467C">
      <w:pPr>
        <w:spacing w:after="163"/>
        <w:ind w:left="-5" w:right="198"/>
      </w:pPr>
      <w:r>
        <w:t>Ashbury Meadow</w:t>
      </w:r>
      <w:r w:rsidR="0006444F">
        <w:t xml:space="preserve"> Primary School</w:t>
      </w:r>
    </w:p>
    <w:p w14:paraId="1FD36F71" w14:textId="31186363" w:rsidR="00E57351" w:rsidRDefault="0006444F">
      <w:pPr>
        <w:spacing w:after="0" w:line="259" w:lineRule="auto"/>
        <w:ind w:left="0" w:firstLine="0"/>
        <w:jc w:val="left"/>
      </w:pPr>
      <w:r>
        <w:t xml:space="preserve"> </w:t>
      </w:r>
    </w:p>
    <w:p w14:paraId="04EB3538" w14:textId="77777777" w:rsidR="0073467C" w:rsidRDefault="0006444F">
      <w:pPr>
        <w:pStyle w:val="Heading1"/>
        <w:tabs>
          <w:tab w:val="center" w:pos="4645"/>
        </w:tabs>
        <w:spacing w:after="311"/>
        <w:ind w:left="-177" w:right="0" w:firstLine="0"/>
        <w:jc w:val="left"/>
      </w:pPr>
      <w:r>
        <w:lastRenderedPageBreak/>
        <w:tab/>
      </w:r>
    </w:p>
    <w:p w14:paraId="227D3169" w14:textId="77777777" w:rsidR="0073467C" w:rsidRDefault="0073467C">
      <w:pPr>
        <w:spacing w:after="160" w:line="278" w:lineRule="auto"/>
        <w:ind w:left="0" w:firstLine="0"/>
        <w:jc w:val="left"/>
        <w:rPr>
          <w:b/>
          <w:color w:val="2037A8"/>
          <w:sz w:val="40"/>
        </w:rPr>
      </w:pPr>
      <w:r>
        <w:br w:type="page"/>
      </w:r>
    </w:p>
    <w:p w14:paraId="3ECA21A8" w14:textId="77777777" w:rsidR="0073467C" w:rsidRDefault="0006444F">
      <w:pPr>
        <w:pStyle w:val="Heading1"/>
        <w:tabs>
          <w:tab w:val="center" w:pos="4645"/>
        </w:tabs>
        <w:spacing w:after="311"/>
        <w:ind w:left="-177" w:right="0" w:firstLine="0"/>
        <w:jc w:val="left"/>
      </w:pPr>
      <w:r>
        <w:lastRenderedPageBreak/>
        <w:t xml:space="preserve"> </w:t>
      </w:r>
    </w:p>
    <w:p w14:paraId="0D671094" w14:textId="6B79FF5F" w:rsidR="00E57351" w:rsidRDefault="0073467C" w:rsidP="0073467C">
      <w:pPr>
        <w:pStyle w:val="Heading1"/>
        <w:tabs>
          <w:tab w:val="center" w:pos="4645"/>
        </w:tabs>
        <w:spacing w:after="311"/>
        <w:ind w:left="-177" w:right="0" w:firstLine="0"/>
      </w:pPr>
      <w:r>
        <w:t>Ashbury Meadow</w:t>
      </w:r>
      <w:r w:rsidR="0006444F">
        <w:t xml:space="preserve"> Primary School</w:t>
      </w:r>
    </w:p>
    <w:p w14:paraId="51397D31" w14:textId="62D9DD9D" w:rsidR="00E57351" w:rsidRDefault="0006444F">
      <w:pPr>
        <w:pStyle w:val="Heading2"/>
        <w:spacing w:after="0" w:line="259" w:lineRule="auto"/>
        <w:ind w:right="206"/>
        <w:jc w:val="center"/>
      </w:pPr>
      <w:r>
        <w:t xml:space="preserve">LETTER FROM THE SCHOOL COUNCIL </w:t>
      </w:r>
    </w:p>
    <w:p w14:paraId="2584AE0C" w14:textId="77777777" w:rsidR="00E57351" w:rsidRDefault="0006444F">
      <w:pPr>
        <w:spacing w:after="60" w:line="259" w:lineRule="auto"/>
        <w:ind w:left="0" w:firstLine="0"/>
        <w:jc w:val="left"/>
      </w:pPr>
      <w:r>
        <w:t xml:space="preserve"> </w:t>
      </w:r>
    </w:p>
    <w:p w14:paraId="6E15D5C1" w14:textId="77777777" w:rsidR="00E57351" w:rsidRDefault="0006444F">
      <w:pPr>
        <w:spacing w:after="26"/>
        <w:ind w:left="-5" w:right="198"/>
      </w:pPr>
      <w:r>
        <w:t xml:space="preserve">Dear New Headteacher, </w:t>
      </w:r>
    </w:p>
    <w:p w14:paraId="56B62D52" w14:textId="77777777" w:rsidR="00E57351" w:rsidRDefault="0006444F">
      <w:pPr>
        <w:spacing w:after="19" w:line="259" w:lineRule="auto"/>
        <w:ind w:left="0" w:firstLine="0"/>
        <w:jc w:val="left"/>
      </w:pPr>
      <w:r>
        <w:t xml:space="preserve"> </w:t>
      </w:r>
    </w:p>
    <w:p w14:paraId="25F58552" w14:textId="726CE1F6" w:rsidR="00E57351" w:rsidRDefault="0006444F">
      <w:pPr>
        <w:spacing w:after="28"/>
        <w:ind w:left="-5" w:right="198"/>
      </w:pPr>
      <w:r>
        <w:t xml:space="preserve">Hello and welcome to our school! We’re really excited that you have shown interest in </w:t>
      </w:r>
      <w:r w:rsidR="0073467C">
        <w:t>becoming our next Head teacher</w:t>
      </w:r>
      <w:r>
        <w:t>.</w:t>
      </w:r>
      <w:r w:rsidR="0073467C">
        <w:t xml:space="preserve"> We wanted to let you know the sort of Head teacher we would like.</w:t>
      </w:r>
      <w:r>
        <w:t xml:space="preserve"> </w:t>
      </w:r>
    </w:p>
    <w:p w14:paraId="57086F28" w14:textId="77777777" w:rsidR="00E57351" w:rsidRDefault="0006444F">
      <w:pPr>
        <w:spacing w:after="16" w:line="259" w:lineRule="auto"/>
        <w:ind w:left="0" w:firstLine="0"/>
        <w:jc w:val="left"/>
      </w:pPr>
      <w:r>
        <w:t xml:space="preserve"> </w:t>
      </w:r>
    </w:p>
    <w:p w14:paraId="799D3F99" w14:textId="56258088" w:rsidR="00E57351" w:rsidRDefault="0006444F">
      <w:pPr>
        <w:spacing w:after="30"/>
        <w:ind w:left="-5" w:right="198"/>
      </w:pPr>
      <w:r>
        <w:t xml:space="preserve">We hope you’re someone who makes sure things are fair and in order. We think it’s important that you help everyone follow a good behaviour system, but without shouting. We really respect adults who can set clear boundaries and can support our needs without raising their voice. </w:t>
      </w:r>
    </w:p>
    <w:p w14:paraId="209DCA45" w14:textId="77777777" w:rsidR="00E57351" w:rsidRDefault="0006444F">
      <w:pPr>
        <w:spacing w:after="19" w:line="259" w:lineRule="auto"/>
        <w:ind w:left="0" w:firstLine="0"/>
        <w:jc w:val="left"/>
      </w:pPr>
      <w:r>
        <w:t xml:space="preserve"> </w:t>
      </w:r>
    </w:p>
    <w:p w14:paraId="60656BF1" w14:textId="38D36670" w:rsidR="00E57351" w:rsidRDefault="0006444F">
      <w:pPr>
        <w:spacing w:after="27"/>
        <w:ind w:left="-5" w:right="198"/>
      </w:pPr>
      <w:r>
        <w:t>We’d love a headteacher who is positive and notices the children who are always doing the right thing.</w:t>
      </w:r>
    </w:p>
    <w:p w14:paraId="2DEAE334" w14:textId="77777777" w:rsidR="00E57351" w:rsidRDefault="0006444F">
      <w:pPr>
        <w:spacing w:after="19" w:line="259" w:lineRule="auto"/>
        <w:ind w:left="0" w:firstLine="0"/>
        <w:jc w:val="left"/>
      </w:pPr>
      <w:r>
        <w:t xml:space="preserve"> </w:t>
      </w:r>
    </w:p>
    <w:p w14:paraId="271B15E3" w14:textId="0F2AC1A2" w:rsidR="00E57351" w:rsidRDefault="0006444F">
      <w:pPr>
        <w:spacing w:after="28"/>
        <w:ind w:left="-5" w:right="198"/>
      </w:pPr>
      <w:r>
        <w:t xml:space="preserve">It would be amazing if you </w:t>
      </w:r>
      <w:r w:rsidR="0073467C">
        <w:t>know</w:t>
      </w:r>
      <w:r>
        <w:t xml:space="preserve"> our names and </w:t>
      </w:r>
      <w:r w:rsidR="0073467C">
        <w:t>recognise</w:t>
      </w:r>
      <w:r>
        <w:t xml:space="preserve"> our achievements. That way, when you come into class or assembly, we’ll feel proud to show our best work because we know you care and notice us.  </w:t>
      </w:r>
    </w:p>
    <w:p w14:paraId="552370B1" w14:textId="77777777" w:rsidR="00E57351" w:rsidRDefault="0006444F">
      <w:pPr>
        <w:spacing w:after="16" w:line="259" w:lineRule="auto"/>
        <w:ind w:left="0" w:firstLine="0"/>
        <w:jc w:val="left"/>
      </w:pPr>
      <w:r>
        <w:t xml:space="preserve"> </w:t>
      </w:r>
    </w:p>
    <w:p w14:paraId="4BA71E3A" w14:textId="2AB6A991" w:rsidR="00E57351" w:rsidRDefault="0006444F">
      <w:pPr>
        <w:spacing w:after="28"/>
        <w:ind w:left="-5" w:right="198"/>
      </w:pPr>
      <w:r>
        <w:t xml:space="preserve">We also think it’s important that our headteacher is someone we can trust and talk to; someone who listens to us and helps us to make the school even better. We have lots of ideas, and it </w:t>
      </w:r>
      <w:r w:rsidR="0073467C">
        <w:t>is great</w:t>
      </w:r>
      <w:r>
        <w:t xml:space="preserve"> when adults take them seriously. </w:t>
      </w:r>
    </w:p>
    <w:p w14:paraId="653F6E6F" w14:textId="77777777" w:rsidR="00E57351" w:rsidRDefault="0006444F">
      <w:pPr>
        <w:spacing w:after="17" w:line="259" w:lineRule="auto"/>
        <w:ind w:left="0" w:firstLine="0"/>
        <w:jc w:val="left"/>
      </w:pPr>
      <w:r>
        <w:t xml:space="preserve"> </w:t>
      </w:r>
    </w:p>
    <w:p w14:paraId="4D7C9095" w14:textId="0D77395A" w:rsidR="00E57351" w:rsidRDefault="0006444F">
      <w:pPr>
        <w:ind w:left="-5" w:right="198"/>
      </w:pPr>
      <w:r>
        <w:t xml:space="preserve">Being active is something we love at </w:t>
      </w:r>
      <w:r w:rsidR="0073467C">
        <w:t xml:space="preserve">Ashbury Meadow. </w:t>
      </w:r>
      <w:r>
        <w:t xml:space="preserve">We’d love it if you encouraged more outdoor learning, gardening, brain breaks and fun competitions. It would be brilliant if assemblies had active moments too and weren’t just sitting still the whole time. Having more creative things like art and drama in lessons would also make our learning more exciting. </w:t>
      </w:r>
    </w:p>
    <w:p w14:paraId="3EC3926C" w14:textId="77777777" w:rsidR="00E57351" w:rsidRDefault="0006444F">
      <w:pPr>
        <w:spacing w:after="19" w:line="259" w:lineRule="auto"/>
        <w:ind w:left="0" w:firstLine="0"/>
        <w:jc w:val="left"/>
      </w:pPr>
      <w:r>
        <w:t xml:space="preserve"> </w:t>
      </w:r>
    </w:p>
    <w:p w14:paraId="6FD52175" w14:textId="77777777" w:rsidR="00E57351" w:rsidRDefault="0006444F">
      <w:pPr>
        <w:spacing w:after="29"/>
        <w:ind w:left="-5" w:right="198"/>
      </w:pPr>
      <w:r>
        <w:t xml:space="preserve">Some of us think it’s great when the headteacher comes in to check how we’re doing in class or even teaches us now and again. That way, we get to know you better.  We’d love our new headteacher to be organised, so we always know what’s happening and what’s expected. Clear boundaries are important to us. </w:t>
      </w:r>
    </w:p>
    <w:p w14:paraId="5E7178BE" w14:textId="77777777" w:rsidR="00E57351" w:rsidRDefault="0006444F">
      <w:pPr>
        <w:spacing w:after="16" w:line="259" w:lineRule="auto"/>
        <w:ind w:left="0" w:firstLine="0"/>
        <w:jc w:val="left"/>
      </w:pPr>
      <w:r>
        <w:t xml:space="preserve"> </w:t>
      </w:r>
    </w:p>
    <w:p w14:paraId="4231F8F3" w14:textId="77777777" w:rsidR="00E57351" w:rsidRDefault="0006444F">
      <w:pPr>
        <w:spacing w:after="29"/>
        <w:ind w:left="-5" w:right="198"/>
      </w:pPr>
      <w:r>
        <w:lastRenderedPageBreak/>
        <w:t xml:space="preserve">In the end, we just want someone who understands us, helps us to shine, and works with us to make our school the best it can be. If that’s you, then we think we’re going to have a great time together. </w:t>
      </w:r>
    </w:p>
    <w:p w14:paraId="122859A6" w14:textId="77777777" w:rsidR="00E57351" w:rsidRDefault="0006444F">
      <w:pPr>
        <w:spacing w:after="57" w:line="259" w:lineRule="auto"/>
        <w:ind w:left="0" w:firstLine="0"/>
        <w:jc w:val="left"/>
      </w:pPr>
      <w:r>
        <w:t xml:space="preserve"> </w:t>
      </w:r>
    </w:p>
    <w:p w14:paraId="3103E0D7" w14:textId="77777777" w:rsidR="00E57351" w:rsidRDefault="0006444F">
      <w:pPr>
        <w:spacing w:after="26"/>
        <w:ind w:left="-5" w:right="198"/>
      </w:pPr>
      <w:r>
        <w:t xml:space="preserve">From, </w:t>
      </w:r>
    </w:p>
    <w:p w14:paraId="7CD56009" w14:textId="77777777" w:rsidR="00E57351" w:rsidRDefault="0006444F">
      <w:pPr>
        <w:spacing w:after="61" w:line="259" w:lineRule="auto"/>
        <w:ind w:left="0" w:firstLine="0"/>
        <w:jc w:val="left"/>
      </w:pPr>
      <w:r>
        <w:t xml:space="preserve"> </w:t>
      </w:r>
    </w:p>
    <w:p w14:paraId="68A40FA3" w14:textId="21857A88" w:rsidR="0073467C" w:rsidRDefault="0006444F" w:rsidP="0073467C">
      <w:pPr>
        <w:ind w:left="-5"/>
        <w:rPr>
          <w:b/>
        </w:rPr>
      </w:pPr>
      <w:r>
        <w:rPr>
          <w:b/>
        </w:rPr>
        <w:t>The Children at Your Potential New School</w:t>
      </w:r>
    </w:p>
    <w:p w14:paraId="18BA8A67" w14:textId="77777777" w:rsidR="0073467C" w:rsidRDefault="0073467C">
      <w:pPr>
        <w:spacing w:after="160" w:line="278" w:lineRule="auto"/>
        <w:ind w:left="0" w:firstLine="0"/>
        <w:jc w:val="left"/>
        <w:rPr>
          <w:b/>
        </w:rPr>
      </w:pPr>
      <w:r>
        <w:rPr>
          <w:b/>
        </w:rPr>
        <w:br w:type="page"/>
      </w:r>
    </w:p>
    <w:p w14:paraId="335D68AD" w14:textId="77777777" w:rsidR="0073467C" w:rsidRDefault="0073467C" w:rsidP="0073467C">
      <w:pPr>
        <w:ind w:left="-5"/>
        <w:rPr>
          <w:b/>
        </w:rPr>
      </w:pPr>
    </w:p>
    <w:p w14:paraId="39223E7F" w14:textId="77777777" w:rsidR="0073467C" w:rsidRDefault="0073467C" w:rsidP="0073467C">
      <w:pPr>
        <w:ind w:left="-5"/>
        <w:rPr>
          <w:b/>
        </w:rPr>
      </w:pPr>
    </w:p>
    <w:p w14:paraId="518F336B" w14:textId="21998FC5" w:rsidR="00E57351" w:rsidRDefault="0006444F" w:rsidP="00AC5072">
      <w:pPr>
        <w:pStyle w:val="Heading2"/>
        <w:ind w:left="2778"/>
      </w:pPr>
      <w:r>
        <w:t>TIMETABLE FOR APPOINTMENT</w:t>
      </w:r>
    </w:p>
    <w:p w14:paraId="7DB47971" w14:textId="77777777" w:rsidR="00E57351" w:rsidRDefault="0006444F">
      <w:pPr>
        <w:spacing w:after="0" w:line="259" w:lineRule="auto"/>
        <w:ind w:left="0" w:right="135" w:firstLine="0"/>
        <w:jc w:val="center"/>
      </w:pPr>
      <w:r>
        <w:rPr>
          <w:b/>
        </w:rPr>
        <w:t xml:space="preserve"> </w:t>
      </w:r>
    </w:p>
    <w:tbl>
      <w:tblPr>
        <w:tblStyle w:val="TableGrid0"/>
        <w:tblW w:w="0" w:type="auto"/>
        <w:tblInd w:w="-15" w:type="dxa"/>
        <w:tblLook w:val="04A0" w:firstRow="1" w:lastRow="0" w:firstColumn="1" w:lastColumn="0" w:noHBand="0" w:noVBand="1"/>
      </w:tblPr>
      <w:tblGrid>
        <w:gridCol w:w="4745"/>
        <w:gridCol w:w="4746"/>
      </w:tblGrid>
      <w:tr w:rsidR="008E0A26" w14:paraId="2FD1FF6D" w14:textId="77777777" w:rsidTr="008E0A26">
        <w:tc>
          <w:tcPr>
            <w:tcW w:w="4745" w:type="dxa"/>
          </w:tcPr>
          <w:p w14:paraId="02C5D884" w14:textId="7AA48679" w:rsidR="008E0A26" w:rsidRDefault="008E0A26" w:rsidP="008E0A26">
            <w:pPr>
              <w:tabs>
                <w:tab w:val="center" w:pos="4321"/>
                <w:tab w:val="center" w:pos="5041"/>
                <w:tab w:val="center" w:pos="6728"/>
              </w:tabs>
              <w:ind w:left="0" w:firstLine="0"/>
              <w:jc w:val="left"/>
            </w:pPr>
            <w:r>
              <w:t>Initial meeting of the governing body</w:t>
            </w:r>
          </w:p>
        </w:tc>
        <w:tc>
          <w:tcPr>
            <w:tcW w:w="4746" w:type="dxa"/>
          </w:tcPr>
          <w:p w14:paraId="7B0FFFB7" w14:textId="6050EA1F" w:rsidR="008E0A26" w:rsidRDefault="008E0A26" w:rsidP="008E0A26">
            <w:pPr>
              <w:tabs>
                <w:tab w:val="center" w:pos="4321"/>
                <w:tab w:val="center" w:pos="5041"/>
                <w:tab w:val="center" w:pos="6728"/>
              </w:tabs>
              <w:ind w:left="0" w:firstLine="0"/>
              <w:jc w:val="left"/>
            </w:pPr>
            <w:r>
              <w:t>09.10.25.</w:t>
            </w:r>
          </w:p>
        </w:tc>
      </w:tr>
      <w:tr w:rsidR="008E0A26" w14:paraId="63CCAC57" w14:textId="77777777" w:rsidTr="008E0A26">
        <w:tc>
          <w:tcPr>
            <w:tcW w:w="4745" w:type="dxa"/>
          </w:tcPr>
          <w:p w14:paraId="2640D164" w14:textId="3F0E8259" w:rsidR="008E0A26" w:rsidRDefault="008E0A26" w:rsidP="008E0A26">
            <w:pPr>
              <w:tabs>
                <w:tab w:val="center" w:pos="4321"/>
                <w:tab w:val="center" w:pos="5041"/>
                <w:tab w:val="center" w:pos="6728"/>
              </w:tabs>
              <w:ind w:left="0" w:firstLine="0"/>
              <w:jc w:val="left"/>
            </w:pPr>
            <w:r>
              <w:t>Advertisement goes live</w:t>
            </w:r>
          </w:p>
        </w:tc>
        <w:tc>
          <w:tcPr>
            <w:tcW w:w="4746" w:type="dxa"/>
          </w:tcPr>
          <w:p w14:paraId="1FADA62C" w14:textId="2332072D" w:rsidR="008E0A26" w:rsidRDefault="008E0A26" w:rsidP="008E0A26">
            <w:pPr>
              <w:tabs>
                <w:tab w:val="center" w:pos="4321"/>
                <w:tab w:val="center" w:pos="5041"/>
                <w:tab w:val="center" w:pos="6728"/>
              </w:tabs>
              <w:ind w:left="0" w:firstLine="0"/>
              <w:jc w:val="left"/>
            </w:pPr>
            <w:r>
              <w:t>16.10.25.</w:t>
            </w:r>
          </w:p>
        </w:tc>
      </w:tr>
      <w:tr w:rsidR="008E0A26" w14:paraId="64715E00" w14:textId="77777777" w:rsidTr="008E0A26">
        <w:tc>
          <w:tcPr>
            <w:tcW w:w="4745" w:type="dxa"/>
          </w:tcPr>
          <w:p w14:paraId="3DFC74F3" w14:textId="6AE9525E" w:rsidR="008E0A26" w:rsidRDefault="008E0A26" w:rsidP="008E0A26">
            <w:pPr>
              <w:tabs>
                <w:tab w:val="center" w:pos="4321"/>
                <w:tab w:val="center" w:pos="5041"/>
                <w:tab w:val="center" w:pos="6728"/>
              </w:tabs>
              <w:ind w:left="0" w:firstLine="0"/>
              <w:jc w:val="left"/>
            </w:pPr>
            <w:r>
              <w:t>Closing date for applications</w:t>
            </w:r>
          </w:p>
        </w:tc>
        <w:tc>
          <w:tcPr>
            <w:tcW w:w="4746" w:type="dxa"/>
          </w:tcPr>
          <w:p w14:paraId="191F64F9" w14:textId="114B7B09" w:rsidR="008E0A26" w:rsidRDefault="008E0A26" w:rsidP="008E0A26">
            <w:pPr>
              <w:tabs>
                <w:tab w:val="center" w:pos="4321"/>
                <w:tab w:val="center" w:pos="5041"/>
                <w:tab w:val="center" w:pos="6728"/>
              </w:tabs>
              <w:ind w:left="0" w:firstLine="0"/>
              <w:jc w:val="left"/>
            </w:pPr>
            <w:r>
              <w:t>04.11.25 at 12 noon.</w:t>
            </w:r>
          </w:p>
        </w:tc>
      </w:tr>
      <w:tr w:rsidR="008E0A26" w14:paraId="12390BD8" w14:textId="77777777" w:rsidTr="008E0A26">
        <w:tc>
          <w:tcPr>
            <w:tcW w:w="4745" w:type="dxa"/>
          </w:tcPr>
          <w:p w14:paraId="6C301305" w14:textId="632D9121" w:rsidR="008E0A26" w:rsidRDefault="008E0A26" w:rsidP="008E0A26">
            <w:pPr>
              <w:tabs>
                <w:tab w:val="center" w:pos="4321"/>
                <w:tab w:val="center" w:pos="5041"/>
                <w:tab w:val="center" w:pos="6728"/>
              </w:tabs>
              <w:ind w:left="0" w:firstLine="0"/>
              <w:jc w:val="left"/>
            </w:pPr>
            <w:r>
              <w:t>Prospective candidates visit the school</w:t>
            </w:r>
          </w:p>
        </w:tc>
        <w:tc>
          <w:tcPr>
            <w:tcW w:w="4746" w:type="dxa"/>
          </w:tcPr>
          <w:p w14:paraId="0B568BAC" w14:textId="690AE7B0" w:rsidR="008E0A26" w:rsidRDefault="008E0A26" w:rsidP="008E0A26">
            <w:pPr>
              <w:tabs>
                <w:tab w:val="center" w:pos="4321"/>
                <w:tab w:val="center" w:pos="5041"/>
                <w:tab w:val="center" w:pos="6728"/>
              </w:tabs>
              <w:ind w:left="0" w:firstLine="0"/>
              <w:jc w:val="left"/>
            </w:pPr>
            <w:r>
              <w:t>W/C 20.1</w:t>
            </w:r>
            <w:r w:rsidR="00BC1623">
              <w:t>0</w:t>
            </w:r>
            <w:r>
              <w:t>.25</w:t>
            </w:r>
          </w:p>
        </w:tc>
      </w:tr>
      <w:tr w:rsidR="008E0A26" w14:paraId="2DAB3B81" w14:textId="77777777" w:rsidTr="008E0A26">
        <w:tc>
          <w:tcPr>
            <w:tcW w:w="4745" w:type="dxa"/>
          </w:tcPr>
          <w:p w14:paraId="31882673" w14:textId="17F194F2" w:rsidR="008E0A26" w:rsidRDefault="008E0A26" w:rsidP="008E0A26">
            <w:pPr>
              <w:tabs>
                <w:tab w:val="center" w:pos="4321"/>
                <w:tab w:val="center" w:pos="5041"/>
                <w:tab w:val="center" w:pos="6728"/>
              </w:tabs>
              <w:ind w:left="0" w:firstLine="0"/>
              <w:jc w:val="left"/>
            </w:pPr>
            <w:r>
              <w:t>Shortlisting meeting</w:t>
            </w:r>
          </w:p>
        </w:tc>
        <w:tc>
          <w:tcPr>
            <w:tcW w:w="4746" w:type="dxa"/>
          </w:tcPr>
          <w:p w14:paraId="4F37E078" w14:textId="25E21A77" w:rsidR="008E0A26" w:rsidRDefault="008E0A26" w:rsidP="008E0A26">
            <w:pPr>
              <w:tabs>
                <w:tab w:val="center" w:pos="4321"/>
                <w:tab w:val="center" w:pos="5041"/>
                <w:tab w:val="center" w:pos="6728"/>
              </w:tabs>
              <w:ind w:left="0" w:firstLine="0"/>
              <w:jc w:val="left"/>
            </w:pPr>
            <w:r>
              <w:t>06.11.25 at 16:00.</w:t>
            </w:r>
          </w:p>
        </w:tc>
      </w:tr>
      <w:tr w:rsidR="008E0A26" w14:paraId="45E65F31" w14:textId="77777777" w:rsidTr="008E0A26">
        <w:tc>
          <w:tcPr>
            <w:tcW w:w="4745" w:type="dxa"/>
          </w:tcPr>
          <w:p w14:paraId="1D168A86" w14:textId="706E2CC8" w:rsidR="008E0A26" w:rsidRDefault="008E0A26" w:rsidP="008E0A26">
            <w:pPr>
              <w:tabs>
                <w:tab w:val="center" w:pos="4321"/>
                <w:tab w:val="center" w:pos="5041"/>
                <w:tab w:val="center" w:pos="6728"/>
              </w:tabs>
              <w:ind w:left="0" w:firstLine="0"/>
              <w:jc w:val="left"/>
            </w:pPr>
            <w:r>
              <w:t>Interviews and appointment</w:t>
            </w:r>
          </w:p>
        </w:tc>
        <w:tc>
          <w:tcPr>
            <w:tcW w:w="4746" w:type="dxa"/>
          </w:tcPr>
          <w:p w14:paraId="43DC408E" w14:textId="77777777" w:rsidR="008E0A26" w:rsidRDefault="00AC5072" w:rsidP="008E0A26">
            <w:pPr>
              <w:tabs>
                <w:tab w:val="center" w:pos="4321"/>
                <w:tab w:val="center" w:pos="5041"/>
                <w:tab w:val="center" w:pos="6728"/>
              </w:tabs>
              <w:ind w:left="0" w:firstLine="0"/>
              <w:jc w:val="left"/>
            </w:pPr>
            <w:r>
              <w:t>17.11.25 In School</w:t>
            </w:r>
          </w:p>
          <w:p w14:paraId="04CCF52C" w14:textId="126D9028" w:rsidR="00AC5072" w:rsidRDefault="00AC5072" w:rsidP="008E0A26">
            <w:pPr>
              <w:tabs>
                <w:tab w:val="center" w:pos="4321"/>
                <w:tab w:val="center" w:pos="5041"/>
                <w:tab w:val="center" w:pos="6728"/>
              </w:tabs>
              <w:ind w:left="0" w:firstLine="0"/>
              <w:jc w:val="left"/>
            </w:pPr>
            <w:r>
              <w:t>18.11.25 Off Site</w:t>
            </w:r>
          </w:p>
        </w:tc>
      </w:tr>
      <w:tr w:rsidR="008E0A26" w14:paraId="44653A61" w14:textId="77777777" w:rsidTr="008E0A26">
        <w:tc>
          <w:tcPr>
            <w:tcW w:w="4745" w:type="dxa"/>
          </w:tcPr>
          <w:p w14:paraId="2E43CA69" w14:textId="1B6B0F3A" w:rsidR="008E0A26" w:rsidRDefault="008E0A26" w:rsidP="008E0A26">
            <w:pPr>
              <w:tabs>
                <w:tab w:val="center" w:pos="4321"/>
                <w:tab w:val="center" w:pos="5041"/>
                <w:tab w:val="center" w:pos="6728"/>
              </w:tabs>
              <w:ind w:left="0" w:firstLine="0"/>
              <w:jc w:val="left"/>
            </w:pPr>
            <w:r>
              <w:t>New headteacher takes up post</w:t>
            </w:r>
          </w:p>
        </w:tc>
        <w:tc>
          <w:tcPr>
            <w:tcW w:w="4746" w:type="dxa"/>
          </w:tcPr>
          <w:p w14:paraId="79B8DF8E" w14:textId="721A3D1A" w:rsidR="008E0A26" w:rsidRDefault="00AC5072" w:rsidP="008E0A26">
            <w:pPr>
              <w:tabs>
                <w:tab w:val="center" w:pos="4321"/>
                <w:tab w:val="center" w:pos="5041"/>
                <w:tab w:val="center" w:pos="6728"/>
              </w:tabs>
              <w:ind w:left="0" w:firstLine="0"/>
              <w:jc w:val="left"/>
            </w:pPr>
            <w:r>
              <w:t>Summer Term 2025</w:t>
            </w:r>
          </w:p>
        </w:tc>
      </w:tr>
    </w:tbl>
    <w:p w14:paraId="3933BABC" w14:textId="67C5636A" w:rsidR="008E0A26" w:rsidRDefault="0073467C" w:rsidP="008E0A26">
      <w:pPr>
        <w:tabs>
          <w:tab w:val="center" w:pos="4321"/>
          <w:tab w:val="center" w:pos="5041"/>
          <w:tab w:val="center" w:pos="6728"/>
        </w:tabs>
        <w:ind w:left="-15" w:firstLine="0"/>
        <w:jc w:val="left"/>
      </w:pPr>
      <w:r>
        <w:tab/>
      </w:r>
    </w:p>
    <w:p w14:paraId="141C3154" w14:textId="5283B3E7" w:rsidR="00E57351" w:rsidRDefault="0006444F" w:rsidP="00AC5072">
      <w:pPr>
        <w:tabs>
          <w:tab w:val="center" w:pos="4321"/>
          <w:tab w:val="center" w:pos="5041"/>
          <w:tab w:val="center" w:pos="6728"/>
        </w:tabs>
        <w:ind w:left="-15" w:firstLine="0"/>
        <w:jc w:val="center"/>
      </w:pPr>
      <w:r>
        <w:rPr>
          <w:b/>
        </w:rPr>
        <w:t>SALARY</w:t>
      </w:r>
    </w:p>
    <w:p w14:paraId="189D2575" w14:textId="77777777" w:rsidR="00E57351" w:rsidRDefault="0006444F">
      <w:pPr>
        <w:spacing w:after="0" w:line="259" w:lineRule="auto"/>
        <w:ind w:left="0" w:firstLine="0"/>
        <w:jc w:val="left"/>
      </w:pPr>
      <w:r>
        <w:rPr>
          <w:b/>
          <w:sz w:val="32"/>
        </w:rPr>
        <w:t xml:space="preserve"> </w:t>
      </w:r>
    </w:p>
    <w:p w14:paraId="5FB2A6FC" w14:textId="77777777" w:rsidR="00E57351" w:rsidRDefault="0006444F">
      <w:pPr>
        <w:ind w:left="-5"/>
      </w:pPr>
      <w:r>
        <w:rPr>
          <w:b/>
        </w:rPr>
        <w:t xml:space="preserve">IPR (Individual Pay Range for HT) </w:t>
      </w:r>
    </w:p>
    <w:p w14:paraId="63BCF533" w14:textId="77777777" w:rsidR="00E57351" w:rsidRDefault="0006444F">
      <w:pPr>
        <w:spacing w:after="0" w:line="259" w:lineRule="auto"/>
        <w:ind w:left="0" w:firstLine="0"/>
        <w:jc w:val="left"/>
      </w:pPr>
      <w:r>
        <w:rPr>
          <w:b/>
        </w:rPr>
        <w:t xml:space="preserve"> </w:t>
      </w:r>
    </w:p>
    <w:p w14:paraId="631795B1" w14:textId="02428AA0" w:rsidR="00E57351" w:rsidRDefault="0006444F">
      <w:pPr>
        <w:ind w:left="-5" w:right="198"/>
      </w:pPr>
      <w:r>
        <w:t xml:space="preserve"> L1</w:t>
      </w:r>
      <w:r w:rsidR="00CF10F7">
        <w:t>5</w:t>
      </w:r>
      <w:r>
        <w:t xml:space="preserve"> (£</w:t>
      </w:r>
      <w:r w:rsidR="006811F9">
        <w:t>7</w:t>
      </w:r>
      <w:r w:rsidR="0095232F">
        <w:t>3,105</w:t>
      </w:r>
      <w:r>
        <w:t>) – L</w:t>
      </w:r>
      <w:r w:rsidR="006811F9">
        <w:t>21</w:t>
      </w:r>
      <w:r>
        <w:t xml:space="preserve"> (£</w:t>
      </w:r>
      <w:r w:rsidR="006811F9">
        <w:t>84,699</w:t>
      </w:r>
      <w:r>
        <w:t xml:space="preserve">) </w:t>
      </w:r>
    </w:p>
    <w:p w14:paraId="15979FFA" w14:textId="5074B438" w:rsidR="00E57351" w:rsidRDefault="0006444F" w:rsidP="006811F9">
      <w:pPr>
        <w:spacing w:after="0" w:line="259" w:lineRule="auto"/>
        <w:ind w:left="0" w:firstLine="0"/>
        <w:jc w:val="left"/>
      </w:pPr>
      <w:r>
        <w:rPr>
          <w:b/>
        </w:rPr>
        <w:t xml:space="preserve"> </w:t>
      </w:r>
    </w:p>
    <w:p w14:paraId="3856E453" w14:textId="77777777" w:rsidR="006811F9" w:rsidRDefault="006811F9">
      <w:pPr>
        <w:spacing w:after="160" w:line="278" w:lineRule="auto"/>
        <w:ind w:left="0" w:firstLine="0"/>
        <w:jc w:val="left"/>
        <w:rPr>
          <w:b/>
        </w:rPr>
      </w:pPr>
      <w:r>
        <w:br w:type="page"/>
      </w:r>
    </w:p>
    <w:p w14:paraId="344F393B" w14:textId="77777777" w:rsidR="006811F9" w:rsidRDefault="006811F9">
      <w:pPr>
        <w:pStyle w:val="Heading2"/>
        <w:spacing w:after="0" w:line="259" w:lineRule="auto"/>
        <w:ind w:right="206"/>
        <w:jc w:val="center"/>
      </w:pPr>
    </w:p>
    <w:p w14:paraId="74E0F3D0" w14:textId="78822841" w:rsidR="00E57351" w:rsidRDefault="0006444F">
      <w:pPr>
        <w:pStyle w:val="Heading2"/>
        <w:spacing w:after="0" w:line="259" w:lineRule="auto"/>
        <w:ind w:right="206"/>
        <w:jc w:val="center"/>
      </w:pPr>
      <w:r>
        <w:t xml:space="preserve">ADVERTISEMENT </w:t>
      </w:r>
    </w:p>
    <w:p w14:paraId="74F66307" w14:textId="77777777" w:rsidR="00E57351" w:rsidRDefault="0006444F">
      <w:pPr>
        <w:spacing w:after="0" w:line="259" w:lineRule="auto"/>
        <w:ind w:left="0" w:firstLine="0"/>
        <w:jc w:val="left"/>
      </w:pPr>
      <w:r>
        <w:rPr>
          <w:b/>
        </w:rPr>
        <w:t xml:space="preserve"> </w:t>
      </w:r>
    </w:p>
    <w:p w14:paraId="1ABC0A8C" w14:textId="77777777" w:rsidR="006811F9" w:rsidRDefault="0006444F">
      <w:pPr>
        <w:ind w:left="-5" w:right="6068"/>
      </w:pPr>
      <w:r>
        <w:rPr>
          <w:b/>
        </w:rPr>
        <w:t>Advertisement Grade</w:t>
      </w:r>
      <w:r>
        <w:t xml:space="preserve">: Group </w:t>
      </w:r>
      <w:r w:rsidR="006811F9">
        <w:t>3</w:t>
      </w:r>
    </w:p>
    <w:p w14:paraId="2B41F61C" w14:textId="1F73881D" w:rsidR="00E57351" w:rsidRDefault="006811F9">
      <w:pPr>
        <w:ind w:left="-5" w:right="6068"/>
      </w:pPr>
      <w:r w:rsidRPr="006811F9">
        <w:rPr>
          <w:b/>
        </w:rPr>
        <w:t>L1</w:t>
      </w:r>
      <w:r w:rsidR="000A7C24">
        <w:rPr>
          <w:b/>
        </w:rPr>
        <w:t>5</w:t>
      </w:r>
      <w:r w:rsidRPr="006811F9">
        <w:rPr>
          <w:b/>
        </w:rPr>
        <w:t xml:space="preserve"> (£7</w:t>
      </w:r>
      <w:r w:rsidR="0024405B">
        <w:rPr>
          <w:b/>
        </w:rPr>
        <w:t>3,</w:t>
      </w:r>
      <w:r w:rsidR="00837BE5">
        <w:rPr>
          <w:b/>
        </w:rPr>
        <w:t>105</w:t>
      </w:r>
      <w:r w:rsidRPr="006811F9">
        <w:rPr>
          <w:b/>
        </w:rPr>
        <w:t xml:space="preserve">) – L21 (£84,699) </w:t>
      </w:r>
      <w:r w:rsidR="0006444F">
        <w:rPr>
          <w:b/>
        </w:rPr>
        <w:t>Term:</w:t>
      </w:r>
      <w:r w:rsidR="0006444F">
        <w:t xml:space="preserve"> Full-time.  </w:t>
      </w:r>
    </w:p>
    <w:p w14:paraId="1C8B5FAC" w14:textId="77777777" w:rsidR="00E57351" w:rsidRDefault="0006444F">
      <w:pPr>
        <w:ind w:left="-5"/>
      </w:pPr>
      <w:r>
        <w:rPr>
          <w:b/>
        </w:rPr>
        <w:t>Perm/Temp:</w:t>
      </w:r>
      <w:r>
        <w:t xml:space="preserve"> Permanent. </w:t>
      </w:r>
    </w:p>
    <w:p w14:paraId="29E2189C" w14:textId="37968540" w:rsidR="00E57351" w:rsidRDefault="0006444F">
      <w:pPr>
        <w:ind w:left="-5" w:right="198"/>
      </w:pPr>
      <w:r>
        <w:rPr>
          <w:b/>
        </w:rPr>
        <w:t>Required:</w:t>
      </w:r>
      <w:r>
        <w:t xml:space="preserve"> From </w:t>
      </w:r>
      <w:r w:rsidR="006811F9">
        <w:t>2</w:t>
      </w:r>
      <w:r>
        <w:t>0.0</w:t>
      </w:r>
      <w:r w:rsidR="006811F9">
        <w:t>4</w:t>
      </w:r>
      <w:r>
        <w:t xml:space="preserve">.26. </w:t>
      </w:r>
    </w:p>
    <w:p w14:paraId="61D6EB51" w14:textId="06BA2D6C" w:rsidR="00E57351" w:rsidRDefault="0006444F">
      <w:pPr>
        <w:ind w:left="-5" w:right="198"/>
      </w:pPr>
      <w:r>
        <w:rPr>
          <w:b/>
        </w:rPr>
        <w:t>Closing date:</w:t>
      </w:r>
      <w:r>
        <w:t xml:space="preserve"> </w:t>
      </w:r>
      <w:r w:rsidR="006811F9">
        <w:t>04</w:t>
      </w:r>
      <w:r>
        <w:t>.</w:t>
      </w:r>
      <w:r w:rsidR="006811F9">
        <w:t>11</w:t>
      </w:r>
      <w:r>
        <w:t xml:space="preserve">.25 at 12:00 noon.  </w:t>
      </w:r>
    </w:p>
    <w:p w14:paraId="0D0E69AE" w14:textId="77777777" w:rsidR="00E57351" w:rsidRDefault="0006444F">
      <w:pPr>
        <w:spacing w:after="0" w:line="259" w:lineRule="auto"/>
        <w:ind w:left="0" w:firstLine="0"/>
        <w:jc w:val="left"/>
      </w:pPr>
      <w:r>
        <w:rPr>
          <w:b/>
        </w:rPr>
        <w:t xml:space="preserve"> </w:t>
      </w:r>
    </w:p>
    <w:p w14:paraId="7CF8F739" w14:textId="77777777" w:rsidR="00E57351" w:rsidRDefault="0006444F">
      <w:pPr>
        <w:ind w:left="-5"/>
      </w:pPr>
      <w:r>
        <w:rPr>
          <w:b/>
        </w:rPr>
        <w:t>Location:</w:t>
      </w:r>
      <w:r>
        <w:t xml:space="preserve">  </w:t>
      </w:r>
    </w:p>
    <w:p w14:paraId="76313CB1" w14:textId="04C17FD6" w:rsidR="00E57351" w:rsidRDefault="006811F9">
      <w:pPr>
        <w:ind w:left="-5" w:right="198"/>
      </w:pPr>
      <w:r>
        <w:t>Ashbury Meadow</w:t>
      </w:r>
      <w:r w:rsidR="0006444F">
        <w:t xml:space="preserve"> Primary School </w:t>
      </w:r>
    </w:p>
    <w:p w14:paraId="1FD437BA" w14:textId="77777777" w:rsidR="006811F9" w:rsidRDefault="006811F9">
      <w:pPr>
        <w:ind w:left="-5" w:right="198"/>
      </w:pPr>
      <w:r w:rsidRPr="006811F9">
        <w:t>Rylance St,</w:t>
      </w:r>
    </w:p>
    <w:p w14:paraId="2C09F980" w14:textId="77777777" w:rsidR="006811F9" w:rsidRDefault="006811F9">
      <w:pPr>
        <w:ind w:left="-5" w:right="198"/>
      </w:pPr>
      <w:r w:rsidRPr="006811F9">
        <w:t>Beswick,</w:t>
      </w:r>
    </w:p>
    <w:p w14:paraId="72722211" w14:textId="77777777" w:rsidR="006811F9" w:rsidRDefault="006811F9">
      <w:pPr>
        <w:ind w:left="-5" w:right="198"/>
      </w:pPr>
      <w:r w:rsidRPr="006811F9">
        <w:t>Manchester</w:t>
      </w:r>
    </w:p>
    <w:p w14:paraId="3BBE634C" w14:textId="77777777" w:rsidR="006811F9" w:rsidRDefault="006811F9">
      <w:pPr>
        <w:ind w:left="-5" w:right="198"/>
      </w:pPr>
      <w:r w:rsidRPr="006811F9">
        <w:t>M11 3NA</w:t>
      </w:r>
    </w:p>
    <w:p w14:paraId="5D59B64E" w14:textId="77777777" w:rsidR="006811F9" w:rsidRDefault="006811F9">
      <w:pPr>
        <w:ind w:left="-5" w:right="198"/>
      </w:pPr>
    </w:p>
    <w:p w14:paraId="5FD8F46C" w14:textId="7419194C" w:rsidR="00E57351" w:rsidRDefault="0006444F">
      <w:pPr>
        <w:ind w:left="-5" w:right="198"/>
      </w:pPr>
      <w:r>
        <w:t xml:space="preserve">Tel: </w:t>
      </w:r>
      <w:r w:rsidR="006811F9" w:rsidRPr="006811F9">
        <w:t>0161 989 2999</w:t>
      </w:r>
    </w:p>
    <w:p w14:paraId="2125B05F" w14:textId="77777777" w:rsidR="00E57351" w:rsidRDefault="0006444F">
      <w:pPr>
        <w:spacing w:after="0" w:line="259" w:lineRule="auto"/>
        <w:ind w:left="0" w:firstLine="0"/>
        <w:jc w:val="left"/>
      </w:pPr>
      <w:r>
        <w:rPr>
          <w:b/>
        </w:rPr>
        <w:t xml:space="preserve"> </w:t>
      </w:r>
    </w:p>
    <w:p w14:paraId="3DEBFDE2" w14:textId="77777777" w:rsidR="00E57351" w:rsidRDefault="0006444F">
      <w:pPr>
        <w:ind w:left="-5"/>
      </w:pPr>
      <w:r>
        <w:rPr>
          <w:b/>
        </w:rPr>
        <w:t>School website:</w:t>
      </w:r>
      <w:r>
        <w:t xml:space="preserve">  </w:t>
      </w:r>
    </w:p>
    <w:p w14:paraId="09706098" w14:textId="0DE15EB5" w:rsidR="006811F9" w:rsidRDefault="006811F9">
      <w:pPr>
        <w:pStyle w:val="Heading2"/>
        <w:spacing w:after="108"/>
        <w:ind w:left="-5"/>
        <w:rPr>
          <w:b w:val="0"/>
        </w:rPr>
      </w:pPr>
      <w:hyperlink r:id="rId10" w:history="1">
        <w:r w:rsidRPr="008935B7">
          <w:rPr>
            <w:rStyle w:val="Hyperlink"/>
            <w:b w:val="0"/>
          </w:rPr>
          <w:t>https://www.ashburymeadow.co.uk/</w:t>
        </w:r>
      </w:hyperlink>
    </w:p>
    <w:p w14:paraId="26511A89" w14:textId="77777777" w:rsidR="006811F9" w:rsidRDefault="006811F9">
      <w:pPr>
        <w:pStyle w:val="Heading2"/>
        <w:spacing w:after="108"/>
        <w:ind w:left="-5"/>
        <w:rPr>
          <w:b w:val="0"/>
        </w:rPr>
      </w:pPr>
    </w:p>
    <w:p w14:paraId="703E4471" w14:textId="4EC83CAB" w:rsidR="00E57351" w:rsidRDefault="006811F9">
      <w:pPr>
        <w:pStyle w:val="Heading2"/>
        <w:spacing w:after="108"/>
        <w:ind w:left="-5"/>
      </w:pPr>
      <w:r>
        <w:t>NOR</w:t>
      </w:r>
      <w:r w:rsidR="0006444F">
        <w:t xml:space="preserve">: </w:t>
      </w:r>
      <w:r>
        <w:t>465</w:t>
      </w:r>
      <w:r w:rsidR="0006444F">
        <w:rPr>
          <w:b w:val="0"/>
        </w:rPr>
        <w:t xml:space="preserve"> </w:t>
      </w:r>
    </w:p>
    <w:p w14:paraId="1FD4A37B" w14:textId="0EB1A929" w:rsidR="00E57351" w:rsidRDefault="006811F9">
      <w:pPr>
        <w:spacing w:after="111"/>
        <w:ind w:left="-5" w:right="198"/>
      </w:pPr>
      <w:r>
        <w:t>Ashbury Meadow</w:t>
      </w:r>
      <w:r w:rsidR="0006444F">
        <w:t xml:space="preserve"> Primary School</w:t>
      </w:r>
      <w:r>
        <w:t xml:space="preserve"> is </w:t>
      </w:r>
      <w:r w:rsidR="0006444F">
        <w:t xml:space="preserve">a vibrant, inclusive and ambitious school at the heart of our local community. </w:t>
      </w:r>
      <w:r>
        <w:t>W</w:t>
      </w:r>
      <w:r w:rsidR="0006444F">
        <w:t>e are looking for you</w:t>
      </w:r>
      <w:r>
        <w:t xml:space="preserve"> </w:t>
      </w:r>
      <w:r w:rsidR="0006444F">
        <w:t>someone who shares our values and vision</w:t>
      </w:r>
      <w:r>
        <w:t xml:space="preserve"> </w:t>
      </w:r>
      <w:r w:rsidR="0006444F">
        <w:t xml:space="preserve">to become our next Headteacher and lead us into the future. </w:t>
      </w:r>
      <w:r>
        <w:t>You will be dynamic, outward facing and focussed on fostering a culture of continuous improvement.</w:t>
      </w:r>
    </w:p>
    <w:p w14:paraId="581B67DB" w14:textId="77777777" w:rsidR="00D36C16" w:rsidRDefault="0006444F" w:rsidP="00D36C16">
      <w:pPr>
        <w:spacing w:after="110"/>
        <w:ind w:left="-5" w:right="198"/>
      </w:pPr>
      <w:r>
        <w:t xml:space="preserve">This is a rare opportunity to </w:t>
      </w:r>
      <w:r w:rsidR="006811F9">
        <w:t xml:space="preserve">develop and improve an </w:t>
      </w:r>
      <w:r w:rsidR="00D36C16">
        <w:t>inner-city</w:t>
      </w:r>
      <w:r w:rsidR="006811F9">
        <w:t xml:space="preserve"> school with a unique profile</w:t>
      </w:r>
      <w:r>
        <w:t>.</w:t>
      </w:r>
    </w:p>
    <w:p w14:paraId="65B7E446" w14:textId="063CE0A7" w:rsidR="00E57351" w:rsidRDefault="00D36C16" w:rsidP="00D36C16">
      <w:pPr>
        <w:spacing w:after="110"/>
        <w:ind w:left="-5" w:right="198"/>
      </w:pPr>
      <w:r>
        <w:t>At Ashbury Meadow Primary School children are at the heart of everything we do. We want our pupils to be challenged to reach their full potential and become life-long learners that have an active and positive role in our global community.</w:t>
      </w:r>
      <w:r>
        <w:cr/>
      </w:r>
      <w:r w:rsidR="0006444F">
        <w:t xml:space="preserve">We want our children to be confident, caring and curious individuals, ready for the world ahead. That begins with a culture rooted in respect, empathy, and environmental stewardship. </w:t>
      </w:r>
    </w:p>
    <w:p w14:paraId="5ABD4BA3" w14:textId="7EDEEE00" w:rsidR="00E57351" w:rsidRDefault="0006444F">
      <w:pPr>
        <w:spacing w:after="109"/>
        <w:ind w:left="-5" w:right="198"/>
      </w:pPr>
      <w:r>
        <w:t xml:space="preserve">At </w:t>
      </w:r>
      <w:r w:rsidR="00D36C16">
        <w:t>Ashbury Meadow</w:t>
      </w:r>
      <w:r>
        <w:t xml:space="preserve">, we: </w:t>
      </w:r>
    </w:p>
    <w:p w14:paraId="2B0B8FDF" w14:textId="116F2FCE" w:rsidR="00E57351" w:rsidRDefault="0006444F">
      <w:pPr>
        <w:numPr>
          <w:ilvl w:val="0"/>
          <w:numId w:val="2"/>
        </w:numPr>
        <w:spacing w:after="109"/>
        <w:ind w:right="198" w:hanging="360"/>
      </w:pPr>
      <w:r>
        <w:t>Celebrate care, cooperation</w:t>
      </w:r>
      <w:r w:rsidR="00D36C16">
        <w:t>,</w:t>
      </w:r>
      <w:r>
        <w:t xml:space="preserve"> </w:t>
      </w:r>
      <w:r w:rsidR="00D36C16">
        <w:t xml:space="preserve">difference and </w:t>
      </w:r>
      <w:r>
        <w:t xml:space="preserve">curiosity as the foundation of our school culture. </w:t>
      </w:r>
    </w:p>
    <w:p w14:paraId="759B27D0" w14:textId="7189A276" w:rsidR="00E57351" w:rsidRDefault="0006444F">
      <w:pPr>
        <w:numPr>
          <w:ilvl w:val="0"/>
          <w:numId w:val="2"/>
        </w:numPr>
        <w:spacing w:after="112"/>
        <w:ind w:right="198" w:hanging="360"/>
      </w:pPr>
      <w:r>
        <w:t xml:space="preserve">Help every child thrive through personalised learning, targeted interventions and inclusive practices. </w:t>
      </w:r>
    </w:p>
    <w:p w14:paraId="5C53538B" w14:textId="482A84A6" w:rsidR="00E57351" w:rsidRDefault="0006444F">
      <w:pPr>
        <w:numPr>
          <w:ilvl w:val="0"/>
          <w:numId w:val="2"/>
        </w:numPr>
        <w:spacing w:after="111"/>
        <w:ind w:right="198" w:hanging="360"/>
      </w:pPr>
      <w:r>
        <w:t xml:space="preserve">Believe play is powerful. </w:t>
      </w:r>
    </w:p>
    <w:p w14:paraId="03B8D471" w14:textId="222FB0D8" w:rsidR="00E57351" w:rsidRDefault="0006444F">
      <w:pPr>
        <w:numPr>
          <w:ilvl w:val="0"/>
          <w:numId w:val="2"/>
        </w:numPr>
        <w:spacing w:after="132"/>
        <w:ind w:right="198" w:hanging="360"/>
      </w:pPr>
      <w:r>
        <w:t xml:space="preserve">Encourage teamwork and community spirit. </w:t>
      </w:r>
    </w:p>
    <w:p w14:paraId="64BA9777" w14:textId="4C1CBDC1" w:rsidR="00E57351" w:rsidRDefault="0006444F">
      <w:pPr>
        <w:spacing w:after="110"/>
        <w:ind w:left="-5" w:right="198"/>
      </w:pPr>
      <w:r>
        <w:t xml:space="preserve">We are proud of </w:t>
      </w:r>
      <w:r w:rsidR="00D36C16">
        <w:t>our school and our community, but there is still work to do.</w:t>
      </w:r>
      <w:r>
        <w:t xml:space="preserve"> We are excited about what comes next, and we hope you are the right person to help shape and deliver it. </w:t>
      </w:r>
    </w:p>
    <w:p w14:paraId="655194B5" w14:textId="77777777" w:rsidR="00E57351" w:rsidRDefault="0006444F">
      <w:pPr>
        <w:spacing w:after="109"/>
        <w:ind w:left="-5" w:right="198"/>
      </w:pPr>
      <w:r>
        <w:lastRenderedPageBreak/>
        <w:t xml:space="preserve">We want you to: </w:t>
      </w:r>
    </w:p>
    <w:p w14:paraId="05C2D3DA" w14:textId="2C251C40" w:rsidR="00E57351" w:rsidRDefault="0006444F">
      <w:pPr>
        <w:numPr>
          <w:ilvl w:val="0"/>
          <w:numId w:val="2"/>
        </w:numPr>
        <w:ind w:right="198" w:hanging="360"/>
      </w:pPr>
      <w:r>
        <w:t>Champion and further develop our curriculum and inclusive ethos.</w:t>
      </w:r>
    </w:p>
    <w:p w14:paraId="37F2025E" w14:textId="073FD131" w:rsidR="00D36C16" w:rsidRDefault="00D36C16">
      <w:pPr>
        <w:numPr>
          <w:ilvl w:val="0"/>
          <w:numId w:val="2"/>
        </w:numPr>
        <w:ind w:right="198" w:hanging="360"/>
      </w:pPr>
      <w:r>
        <w:t>Understand our school context and be an advocate for our families.</w:t>
      </w:r>
    </w:p>
    <w:p w14:paraId="1E45FB7C" w14:textId="77777777" w:rsidR="00E57351" w:rsidRDefault="0006444F">
      <w:pPr>
        <w:numPr>
          <w:ilvl w:val="0"/>
          <w:numId w:val="2"/>
        </w:numPr>
        <w:spacing w:after="111"/>
        <w:ind w:right="198" w:hanging="360"/>
      </w:pPr>
      <w:r>
        <w:t xml:space="preserve">Lead with authenticity, compassion and high expectations of both staff and children. </w:t>
      </w:r>
    </w:p>
    <w:p w14:paraId="7DCD7ABE" w14:textId="1B19EEE5" w:rsidR="00E57351" w:rsidRDefault="0006444F">
      <w:pPr>
        <w:numPr>
          <w:ilvl w:val="0"/>
          <w:numId w:val="2"/>
        </w:numPr>
        <w:spacing w:after="110"/>
        <w:ind w:right="198" w:hanging="360"/>
      </w:pPr>
      <w:r>
        <w:t xml:space="preserve">Strengthen our role in </w:t>
      </w:r>
      <w:r w:rsidR="00D36C16">
        <w:t>our</w:t>
      </w:r>
      <w:r>
        <w:t xml:space="preserve"> local community. </w:t>
      </w:r>
    </w:p>
    <w:p w14:paraId="4EEABBCA" w14:textId="77777777" w:rsidR="00E57351" w:rsidRDefault="0006444F">
      <w:pPr>
        <w:spacing w:after="110"/>
        <w:ind w:left="-5" w:right="198"/>
      </w:pPr>
      <w:r>
        <w:t xml:space="preserve">In return, you will join a school full of pride, warmth and ambition. You will work alongside a talented and committed staff team, a supportive Governing Board, and, most importantly, children who are caring, curious and full of potential. </w:t>
      </w:r>
    </w:p>
    <w:p w14:paraId="1BD58BBD" w14:textId="6101BBAE" w:rsidR="00B930A0" w:rsidRDefault="0006444F">
      <w:pPr>
        <w:spacing w:after="110"/>
        <w:ind w:left="-5" w:right="198"/>
      </w:pPr>
      <w:r>
        <w:t xml:space="preserve">Whether you are an experienced Headteacher or a Deputy ready for your first headship, we would love to hear from you. </w:t>
      </w:r>
      <w:r w:rsidR="00D36C16">
        <w:t xml:space="preserve">We would be delighted to show prospective candidates our school community. Visits will be held </w:t>
      </w:r>
      <w:r w:rsidR="00B930A0">
        <w:t>week commencing</w:t>
      </w:r>
      <w:r w:rsidR="00E17725">
        <w:t xml:space="preserve"> 20</w:t>
      </w:r>
      <w:r w:rsidR="00B930A0" w:rsidRPr="00B930A0">
        <w:rPr>
          <w:vertAlign w:val="superscript"/>
        </w:rPr>
        <w:t>th</w:t>
      </w:r>
      <w:r w:rsidR="00B930A0">
        <w:t xml:space="preserve"> </w:t>
      </w:r>
      <w:r w:rsidR="005409BE">
        <w:t>October</w:t>
      </w:r>
      <w:r w:rsidR="00B930A0">
        <w:t xml:space="preserve"> 2025.</w:t>
      </w:r>
    </w:p>
    <w:p w14:paraId="1D7792FC" w14:textId="4D99AE33" w:rsidR="00EB296A" w:rsidRDefault="0006444F">
      <w:pPr>
        <w:spacing w:after="110"/>
        <w:ind w:left="-5" w:right="198"/>
      </w:pPr>
      <w:r>
        <w:t xml:space="preserve">To arrange a visit, please get in touch with </w:t>
      </w:r>
      <w:r w:rsidR="0037096B">
        <w:t>Eve Peters,</w:t>
      </w:r>
      <w:r>
        <w:t xml:space="preserve"> School </w:t>
      </w:r>
      <w:r w:rsidR="0037096B">
        <w:t>HR</w:t>
      </w:r>
      <w:r>
        <w:t xml:space="preserve"> Manager, at </w:t>
      </w:r>
      <w:hyperlink r:id="rId11" w:tgtFrame="_blank" w:history="1">
        <w:r w:rsidR="0037096B" w:rsidRPr="00605508">
          <w:rPr>
            <w:color w:val="338FE9"/>
            <w:spacing w:val="-5"/>
            <w:u w:val="single"/>
            <w:shd w:val="clear" w:color="auto" w:fill="FFFFFF"/>
          </w:rPr>
          <w:t>admin2@ashburymeadow.manchester.sch.uk</w:t>
        </w:r>
      </w:hyperlink>
      <w:r>
        <w:t xml:space="preserve"> or call </w:t>
      </w:r>
      <w:r w:rsidR="00CF5F50">
        <w:rPr>
          <w:b/>
        </w:rPr>
        <w:t>0161 989 2999</w:t>
      </w:r>
      <w:r>
        <w:t xml:space="preserve">. </w:t>
      </w:r>
    </w:p>
    <w:p w14:paraId="55D4A584" w14:textId="77777777" w:rsidR="00EB296A" w:rsidRDefault="00EB296A">
      <w:pPr>
        <w:spacing w:after="110"/>
        <w:ind w:left="-5" w:right="198"/>
      </w:pPr>
    </w:p>
    <w:p w14:paraId="29D799CF" w14:textId="3015BAB2" w:rsidR="00E57351" w:rsidRDefault="0006444F">
      <w:pPr>
        <w:spacing w:after="110"/>
        <w:ind w:left="-5" w:right="198"/>
      </w:pPr>
      <w:r>
        <w:t xml:space="preserve">If you have any questions about the role, you are also very welcome to contact the Chair of Governors, </w:t>
      </w:r>
      <w:r w:rsidR="00D36C16" w:rsidRPr="00D36C16">
        <w:t>Babajide Lawal-Shekoni</w:t>
      </w:r>
      <w:r>
        <w:t xml:space="preserve">, directly at </w:t>
      </w:r>
      <w:hyperlink r:id="rId12" w:history="1">
        <w:r w:rsidR="00F76761" w:rsidRPr="007E09CF">
          <w:rPr>
            <w:rStyle w:val="Hyperlink"/>
          </w:rPr>
          <w:t>lbabajide04@aol.com</w:t>
        </w:r>
      </w:hyperlink>
      <w:r w:rsidR="00F76761">
        <w:t xml:space="preserve"> </w:t>
      </w:r>
      <w:r>
        <w:t xml:space="preserve"> </w:t>
      </w:r>
    </w:p>
    <w:p w14:paraId="2DFA0D0B" w14:textId="77777777" w:rsidR="005409BE" w:rsidRDefault="005409BE">
      <w:pPr>
        <w:ind w:left="-5"/>
        <w:rPr>
          <w:b/>
        </w:rPr>
      </w:pPr>
    </w:p>
    <w:p w14:paraId="27E7913E" w14:textId="63F82A1E" w:rsidR="00E57351" w:rsidRDefault="0006444F">
      <w:pPr>
        <w:ind w:left="-5"/>
      </w:pPr>
      <w:r>
        <w:rPr>
          <w:b/>
        </w:rPr>
        <w:t xml:space="preserve">Please send completed applications to: </w:t>
      </w:r>
      <w:hyperlink r:id="rId13" w:tgtFrame="_blank" w:history="1">
        <w:r w:rsidR="00F76761" w:rsidRPr="00605508">
          <w:rPr>
            <w:color w:val="338FE9"/>
            <w:spacing w:val="-5"/>
            <w:u w:val="single"/>
            <w:shd w:val="clear" w:color="auto" w:fill="FFFFFF"/>
          </w:rPr>
          <w:t>admin2@ashburymeadow.manchester.sch.uk</w:t>
        </w:r>
      </w:hyperlink>
      <w:r w:rsidR="00F76761">
        <w:t xml:space="preserve"> </w:t>
      </w:r>
      <w:r>
        <w:rPr>
          <w:b/>
        </w:rPr>
        <w:t>by 12:00 noon on 0</w:t>
      </w:r>
      <w:r w:rsidR="00D36C16">
        <w:rPr>
          <w:b/>
        </w:rPr>
        <w:t>4</w:t>
      </w:r>
      <w:r>
        <w:rPr>
          <w:b/>
        </w:rPr>
        <w:t>.</w:t>
      </w:r>
      <w:r w:rsidR="00D36C16">
        <w:rPr>
          <w:b/>
        </w:rPr>
        <w:t>11</w:t>
      </w:r>
      <w:r>
        <w:rPr>
          <w:b/>
        </w:rPr>
        <w:t xml:space="preserve">.25. </w:t>
      </w:r>
    </w:p>
    <w:p w14:paraId="79BBB257" w14:textId="77777777" w:rsidR="00E57351" w:rsidRDefault="0006444F">
      <w:pPr>
        <w:spacing w:after="0" w:line="259" w:lineRule="auto"/>
        <w:ind w:left="0" w:firstLine="0"/>
        <w:jc w:val="left"/>
      </w:pPr>
      <w:r>
        <w:t xml:space="preserve"> </w:t>
      </w:r>
    </w:p>
    <w:p w14:paraId="30B5A400" w14:textId="77777777" w:rsidR="00E57351" w:rsidRDefault="0006444F">
      <w:pPr>
        <w:spacing w:after="0" w:line="259" w:lineRule="auto"/>
        <w:ind w:left="0" w:firstLine="0"/>
        <w:jc w:val="left"/>
      </w:pPr>
      <w:r>
        <w:t xml:space="preserve"> </w:t>
      </w:r>
    </w:p>
    <w:p w14:paraId="43615929" w14:textId="77777777" w:rsidR="00E57351" w:rsidRDefault="0006444F">
      <w:pPr>
        <w:spacing w:after="0" w:line="259" w:lineRule="auto"/>
        <w:ind w:left="0" w:firstLine="0"/>
        <w:jc w:val="left"/>
      </w:pPr>
      <w:r>
        <w:t xml:space="preserve"> </w:t>
      </w:r>
    </w:p>
    <w:p w14:paraId="08A6467A" w14:textId="77777777" w:rsidR="00E57351" w:rsidRDefault="0006444F">
      <w:pPr>
        <w:spacing w:after="0" w:line="259" w:lineRule="auto"/>
        <w:ind w:left="0" w:firstLine="0"/>
        <w:jc w:val="left"/>
      </w:pPr>
      <w:r>
        <w:t xml:space="preserve"> </w:t>
      </w:r>
    </w:p>
    <w:p w14:paraId="6DEA5BDB" w14:textId="77777777" w:rsidR="00E57351" w:rsidRDefault="0006444F">
      <w:pPr>
        <w:spacing w:after="0" w:line="259" w:lineRule="auto"/>
        <w:ind w:left="0" w:firstLine="0"/>
        <w:jc w:val="left"/>
      </w:pPr>
      <w:r>
        <w:t xml:space="preserve"> </w:t>
      </w:r>
    </w:p>
    <w:p w14:paraId="52D2E0D6" w14:textId="77777777" w:rsidR="00E57351" w:rsidRDefault="0006444F">
      <w:pPr>
        <w:spacing w:after="0" w:line="259" w:lineRule="auto"/>
        <w:ind w:left="0" w:firstLine="0"/>
        <w:jc w:val="left"/>
      </w:pPr>
      <w:r>
        <w:t xml:space="preserve"> </w:t>
      </w:r>
    </w:p>
    <w:p w14:paraId="7F084A61" w14:textId="77777777" w:rsidR="00E57351" w:rsidRDefault="0006444F">
      <w:pPr>
        <w:spacing w:after="0" w:line="259" w:lineRule="auto"/>
        <w:ind w:left="0" w:firstLine="0"/>
        <w:jc w:val="left"/>
      </w:pPr>
      <w:r>
        <w:t xml:space="preserve"> </w:t>
      </w:r>
    </w:p>
    <w:p w14:paraId="7C1A66DE" w14:textId="77777777" w:rsidR="00E57351" w:rsidRDefault="0006444F">
      <w:pPr>
        <w:spacing w:after="0" w:line="259" w:lineRule="auto"/>
        <w:ind w:left="0" w:firstLine="0"/>
        <w:jc w:val="left"/>
      </w:pPr>
      <w:r>
        <w:t xml:space="preserve"> </w:t>
      </w:r>
    </w:p>
    <w:p w14:paraId="1BE947C4" w14:textId="77777777" w:rsidR="00E57351" w:rsidRDefault="0006444F">
      <w:pPr>
        <w:spacing w:after="0" w:line="259" w:lineRule="auto"/>
        <w:ind w:left="0" w:firstLine="0"/>
        <w:jc w:val="left"/>
      </w:pPr>
      <w:r>
        <w:t xml:space="preserve"> </w:t>
      </w:r>
    </w:p>
    <w:p w14:paraId="5F72DA15" w14:textId="77777777" w:rsidR="00E57351" w:rsidRDefault="0006444F">
      <w:pPr>
        <w:spacing w:after="0" w:line="259" w:lineRule="auto"/>
        <w:ind w:left="0" w:firstLine="0"/>
        <w:jc w:val="left"/>
      </w:pPr>
      <w:r>
        <w:t xml:space="preserve"> </w:t>
      </w:r>
    </w:p>
    <w:p w14:paraId="54253417" w14:textId="77777777" w:rsidR="00E57351" w:rsidRDefault="0006444F">
      <w:pPr>
        <w:spacing w:after="0" w:line="259" w:lineRule="auto"/>
        <w:ind w:left="0" w:firstLine="0"/>
        <w:jc w:val="left"/>
      </w:pPr>
      <w:r>
        <w:t xml:space="preserve"> </w:t>
      </w:r>
    </w:p>
    <w:p w14:paraId="324C35BE" w14:textId="77777777" w:rsidR="00E57351" w:rsidRDefault="0006444F">
      <w:pPr>
        <w:spacing w:after="0" w:line="259" w:lineRule="auto"/>
        <w:ind w:left="0" w:firstLine="0"/>
        <w:jc w:val="left"/>
      </w:pPr>
      <w:r>
        <w:t xml:space="preserve"> </w:t>
      </w:r>
    </w:p>
    <w:p w14:paraId="30B67644" w14:textId="77777777" w:rsidR="00E57351" w:rsidRDefault="0006444F">
      <w:pPr>
        <w:spacing w:after="0" w:line="259" w:lineRule="auto"/>
        <w:ind w:left="0" w:firstLine="0"/>
        <w:jc w:val="left"/>
      </w:pPr>
      <w:r>
        <w:t xml:space="preserve"> </w:t>
      </w:r>
    </w:p>
    <w:p w14:paraId="62E3EA0A" w14:textId="77777777" w:rsidR="00E57351" w:rsidRDefault="0006444F">
      <w:pPr>
        <w:spacing w:after="0" w:line="259" w:lineRule="auto"/>
        <w:ind w:left="0" w:firstLine="0"/>
        <w:jc w:val="left"/>
      </w:pPr>
      <w:r>
        <w:t xml:space="preserve"> </w:t>
      </w:r>
    </w:p>
    <w:p w14:paraId="5C966B94" w14:textId="77777777" w:rsidR="00E57351" w:rsidRDefault="0006444F">
      <w:pPr>
        <w:spacing w:after="0" w:line="259" w:lineRule="auto"/>
        <w:ind w:left="0" w:firstLine="0"/>
        <w:jc w:val="left"/>
      </w:pPr>
      <w:r>
        <w:t xml:space="preserve"> </w:t>
      </w:r>
    </w:p>
    <w:p w14:paraId="11AA06D4" w14:textId="77777777" w:rsidR="00E57351" w:rsidRDefault="0006444F">
      <w:pPr>
        <w:spacing w:after="0" w:line="259" w:lineRule="auto"/>
        <w:ind w:left="0" w:firstLine="0"/>
        <w:jc w:val="left"/>
      </w:pPr>
      <w:r>
        <w:t xml:space="preserve"> </w:t>
      </w:r>
    </w:p>
    <w:p w14:paraId="42D4A25F" w14:textId="77777777" w:rsidR="00E57351" w:rsidRDefault="0006444F">
      <w:pPr>
        <w:spacing w:after="0" w:line="259" w:lineRule="auto"/>
        <w:ind w:left="0" w:firstLine="0"/>
        <w:jc w:val="left"/>
      </w:pPr>
      <w:r>
        <w:t xml:space="preserve"> </w:t>
      </w:r>
    </w:p>
    <w:p w14:paraId="7265E88E" w14:textId="77777777" w:rsidR="00E57351" w:rsidRDefault="0006444F">
      <w:pPr>
        <w:spacing w:after="0" w:line="259" w:lineRule="auto"/>
        <w:ind w:left="0" w:firstLine="0"/>
        <w:jc w:val="left"/>
      </w:pPr>
      <w:r>
        <w:t xml:space="preserve"> </w:t>
      </w:r>
    </w:p>
    <w:p w14:paraId="4A978BD1" w14:textId="77777777" w:rsidR="00E57351" w:rsidRDefault="0006444F">
      <w:pPr>
        <w:spacing w:after="0" w:line="259" w:lineRule="auto"/>
        <w:ind w:left="0" w:firstLine="0"/>
        <w:jc w:val="left"/>
      </w:pPr>
      <w:r>
        <w:t xml:space="preserve"> </w:t>
      </w:r>
    </w:p>
    <w:p w14:paraId="32DBB10F" w14:textId="77777777" w:rsidR="00E57351" w:rsidRDefault="0006444F">
      <w:pPr>
        <w:spacing w:after="0" w:line="259" w:lineRule="auto"/>
        <w:ind w:left="0" w:firstLine="0"/>
        <w:jc w:val="left"/>
      </w:pPr>
      <w:r>
        <w:lastRenderedPageBreak/>
        <w:t xml:space="preserve"> </w:t>
      </w:r>
    </w:p>
    <w:p w14:paraId="31246803" w14:textId="77777777" w:rsidR="00E57351" w:rsidRDefault="0006444F">
      <w:pPr>
        <w:spacing w:after="0" w:line="259" w:lineRule="auto"/>
        <w:ind w:left="0" w:firstLine="0"/>
        <w:jc w:val="left"/>
      </w:pPr>
      <w:r>
        <w:t xml:space="preserve"> </w:t>
      </w:r>
    </w:p>
    <w:p w14:paraId="5CB71394" w14:textId="77777777" w:rsidR="00E57351" w:rsidRDefault="0006444F">
      <w:pPr>
        <w:spacing w:after="0" w:line="259" w:lineRule="auto"/>
        <w:ind w:left="0" w:firstLine="0"/>
        <w:jc w:val="left"/>
      </w:pPr>
      <w:r>
        <w:t xml:space="preserve"> </w:t>
      </w:r>
    </w:p>
    <w:p w14:paraId="76770275" w14:textId="77777777" w:rsidR="00E57351" w:rsidRDefault="0006444F">
      <w:pPr>
        <w:spacing w:after="0" w:line="259" w:lineRule="auto"/>
        <w:ind w:left="0" w:firstLine="0"/>
        <w:jc w:val="left"/>
      </w:pPr>
      <w:r>
        <w:t xml:space="preserve"> </w:t>
      </w:r>
    </w:p>
    <w:p w14:paraId="4EA63FB5" w14:textId="77777777" w:rsidR="00E57351" w:rsidRDefault="0006444F">
      <w:pPr>
        <w:spacing w:after="0" w:line="259" w:lineRule="auto"/>
        <w:ind w:left="0" w:firstLine="0"/>
        <w:jc w:val="left"/>
      </w:pPr>
      <w:r>
        <w:t xml:space="preserve"> </w:t>
      </w:r>
    </w:p>
    <w:p w14:paraId="5AE6F0AC" w14:textId="77777777" w:rsidR="00E57351" w:rsidRDefault="0006444F">
      <w:pPr>
        <w:spacing w:after="0" w:line="259" w:lineRule="auto"/>
        <w:ind w:left="0" w:firstLine="0"/>
        <w:jc w:val="left"/>
      </w:pPr>
      <w:r>
        <w:t xml:space="preserve"> </w:t>
      </w:r>
    </w:p>
    <w:p w14:paraId="68ABE23B" w14:textId="77777777" w:rsidR="00E57351" w:rsidRDefault="0006444F">
      <w:pPr>
        <w:spacing w:after="0" w:line="259" w:lineRule="auto"/>
        <w:ind w:left="0" w:firstLine="0"/>
        <w:jc w:val="left"/>
      </w:pPr>
      <w:r>
        <w:rPr>
          <w:b/>
        </w:rPr>
        <w:t xml:space="preserve"> </w:t>
      </w:r>
    </w:p>
    <w:p w14:paraId="2512D2EB" w14:textId="77777777" w:rsidR="00E57351" w:rsidRDefault="0006444F">
      <w:pPr>
        <w:spacing w:after="0" w:line="259" w:lineRule="auto"/>
        <w:ind w:left="0" w:firstLine="0"/>
        <w:jc w:val="left"/>
      </w:pPr>
      <w:r>
        <w:rPr>
          <w:b/>
        </w:rPr>
        <w:t xml:space="preserve"> </w:t>
      </w:r>
    </w:p>
    <w:p w14:paraId="5E3240E9" w14:textId="77777777" w:rsidR="00E57351" w:rsidRDefault="0006444F">
      <w:pPr>
        <w:spacing w:after="0" w:line="259" w:lineRule="auto"/>
        <w:ind w:left="0" w:firstLine="0"/>
        <w:jc w:val="left"/>
      </w:pPr>
      <w:r>
        <w:rPr>
          <w:b/>
        </w:rPr>
        <w:t xml:space="preserve"> </w:t>
      </w:r>
    </w:p>
    <w:p w14:paraId="48F105AF" w14:textId="77777777" w:rsidR="00E57351" w:rsidRDefault="0006444F">
      <w:pPr>
        <w:shd w:val="clear" w:color="auto" w:fill="0070C0"/>
        <w:spacing w:after="14" w:line="259" w:lineRule="auto"/>
        <w:ind w:left="395" w:right="565" w:firstLine="0"/>
        <w:jc w:val="center"/>
      </w:pPr>
      <w:r>
        <w:rPr>
          <w:b/>
        </w:rPr>
        <w:t xml:space="preserve"> </w:t>
      </w:r>
    </w:p>
    <w:p w14:paraId="6173D8A6" w14:textId="2786FF17" w:rsidR="00E57351" w:rsidRDefault="00D36C16">
      <w:pPr>
        <w:shd w:val="clear" w:color="auto" w:fill="0070C0"/>
        <w:spacing w:after="12" w:line="249" w:lineRule="auto"/>
        <w:ind w:left="405" w:right="565"/>
        <w:jc w:val="center"/>
      </w:pPr>
      <w:r>
        <w:rPr>
          <w:b/>
          <w:color w:val="FFFFFF"/>
          <w:sz w:val="28"/>
        </w:rPr>
        <w:t>Ashbury Meadow</w:t>
      </w:r>
      <w:r w:rsidR="0006444F">
        <w:rPr>
          <w:b/>
          <w:color w:val="FFFFFF"/>
          <w:sz w:val="28"/>
        </w:rPr>
        <w:t xml:space="preserve"> Primary School </w:t>
      </w:r>
    </w:p>
    <w:p w14:paraId="344B3C7C" w14:textId="77777777" w:rsidR="00E57351" w:rsidRDefault="0006444F">
      <w:pPr>
        <w:shd w:val="clear" w:color="auto" w:fill="0070C0"/>
        <w:spacing w:after="12" w:line="249" w:lineRule="auto"/>
        <w:ind w:left="405" w:right="565"/>
        <w:jc w:val="center"/>
      </w:pPr>
      <w:r>
        <w:rPr>
          <w:b/>
          <w:color w:val="FFFFFF"/>
          <w:sz w:val="28"/>
        </w:rPr>
        <w:t xml:space="preserve">Headteacher Job Description </w:t>
      </w:r>
    </w:p>
    <w:p w14:paraId="455C3544" w14:textId="77777777" w:rsidR="00E57351" w:rsidRDefault="0006444F">
      <w:pPr>
        <w:shd w:val="clear" w:color="auto" w:fill="0070C0"/>
        <w:spacing w:after="0" w:line="259" w:lineRule="auto"/>
        <w:ind w:left="395" w:right="565" w:firstLine="0"/>
        <w:jc w:val="left"/>
      </w:pPr>
      <w:r>
        <w:rPr>
          <w:b/>
        </w:rPr>
        <w:t xml:space="preserve"> </w:t>
      </w:r>
    </w:p>
    <w:p w14:paraId="7D7451D5" w14:textId="77777777" w:rsidR="00E57351" w:rsidRDefault="0006444F">
      <w:pPr>
        <w:spacing w:after="0" w:line="259" w:lineRule="auto"/>
        <w:ind w:left="0" w:firstLine="0"/>
        <w:jc w:val="left"/>
      </w:pPr>
      <w:r>
        <w:t xml:space="preserve"> </w:t>
      </w:r>
    </w:p>
    <w:p w14:paraId="72745A4D" w14:textId="77777777" w:rsidR="00E57351" w:rsidRDefault="0006444F">
      <w:pPr>
        <w:ind w:left="-5" w:right="198"/>
      </w:pPr>
      <w:r>
        <w:t xml:space="preserve">This job description reflects the </w:t>
      </w:r>
      <w:r>
        <w:rPr>
          <w:b/>
        </w:rPr>
        <w:t>Headteachers' Standards</w:t>
      </w:r>
      <w:r>
        <w:t xml:space="preserve"> (2020). These standards are built upon The Teaching Standards (2012) which apply to all teachers, including Headteachers.  </w:t>
      </w:r>
    </w:p>
    <w:p w14:paraId="74B93AF9" w14:textId="77777777" w:rsidR="00E57351" w:rsidRDefault="0006444F">
      <w:pPr>
        <w:spacing w:after="0" w:line="259" w:lineRule="auto"/>
        <w:ind w:left="0" w:firstLine="0"/>
        <w:jc w:val="left"/>
      </w:pPr>
      <w:r>
        <w:t xml:space="preserve"> </w:t>
      </w:r>
    </w:p>
    <w:p w14:paraId="01185E2B" w14:textId="77777777" w:rsidR="00E57351" w:rsidRDefault="0006444F">
      <w:pPr>
        <w:ind w:left="-5" w:right="198"/>
      </w:pPr>
      <w:r>
        <w:t xml:space="preserve">The appointment is subject to the current conditions of employment of Headteachers, contained in the </w:t>
      </w:r>
      <w:r>
        <w:rPr>
          <w:b/>
        </w:rPr>
        <w:t>School Teachers’ Pay and Conditions</w:t>
      </w:r>
      <w:r>
        <w:t xml:space="preserve"> document and other current educational and employment legislation, including that of the Department for Education In carrying out his / her duties, the Headteacher shall consult, where appropriate, with the Local Authority, the Governing Board, the staff of the school, its pupils and the parents of its pupils. </w:t>
      </w:r>
    </w:p>
    <w:p w14:paraId="1EE146E7" w14:textId="77777777" w:rsidR="00E57351" w:rsidRDefault="0006444F">
      <w:pPr>
        <w:spacing w:after="0" w:line="259" w:lineRule="auto"/>
        <w:ind w:left="0" w:firstLine="0"/>
        <w:jc w:val="left"/>
      </w:pPr>
      <w:r>
        <w:t xml:space="preserve"> </w:t>
      </w:r>
    </w:p>
    <w:p w14:paraId="4369D6FF" w14:textId="77777777" w:rsidR="00E57351" w:rsidRDefault="0006444F">
      <w:pPr>
        <w:spacing w:after="0" w:line="259" w:lineRule="auto"/>
        <w:ind w:left="0" w:firstLine="0"/>
        <w:jc w:val="left"/>
      </w:pPr>
      <w:r>
        <w:rPr>
          <w:b/>
          <w:u w:val="single" w:color="000000"/>
        </w:rPr>
        <w:t>A. The Core Purpose of the Headteacher</w:t>
      </w:r>
      <w:r>
        <w:rPr>
          <w:b/>
        </w:rPr>
        <w:t xml:space="preserve"> </w:t>
      </w:r>
    </w:p>
    <w:p w14:paraId="4E69DA20" w14:textId="77777777" w:rsidR="00E57351" w:rsidRDefault="0006444F">
      <w:pPr>
        <w:spacing w:after="0" w:line="259" w:lineRule="auto"/>
        <w:ind w:left="0" w:firstLine="0"/>
        <w:jc w:val="left"/>
      </w:pPr>
      <w:r>
        <w:t xml:space="preserve"> </w:t>
      </w:r>
    </w:p>
    <w:p w14:paraId="4DE1EBEB" w14:textId="77777777" w:rsidR="00E57351" w:rsidRDefault="0006444F">
      <w:pPr>
        <w:ind w:left="-5" w:right="198"/>
      </w:pPr>
      <w:r>
        <w:t xml:space="preserve">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 </w:t>
      </w:r>
    </w:p>
    <w:p w14:paraId="6F247E98" w14:textId="77777777" w:rsidR="00E57351" w:rsidRDefault="0006444F">
      <w:pPr>
        <w:spacing w:after="0" w:line="259" w:lineRule="auto"/>
        <w:ind w:left="0" w:firstLine="0"/>
        <w:jc w:val="left"/>
      </w:pPr>
      <w:r>
        <w:t xml:space="preserve"> </w:t>
      </w:r>
    </w:p>
    <w:p w14:paraId="66198075" w14:textId="77777777" w:rsidR="00E57351" w:rsidRDefault="0006444F">
      <w:pPr>
        <w:ind w:left="-5" w:right="198"/>
      </w:pPr>
      <w:r>
        <w:t xml:space="preserve">The Headteacher is the leading professional in the school. Accountable to the Governing Board,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 </w:t>
      </w:r>
    </w:p>
    <w:p w14:paraId="7B61F06D" w14:textId="77777777" w:rsidR="00E57351" w:rsidRDefault="0006444F">
      <w:pPr>
        <w:spacing w:after="0" w:line="259" w:lineRule="auto"/>
        <w:ind w:left="0" w:firstLine="0"/>
        <w:jc w:val="left"/>
      </w:pPr>
      <w:r>
        <w:t xml:space="preserve"> </w:t>
      </w:r>
    </w:p>
    <w:p w14:paraId="77518353" w14:textId="77777777" w:rsidR="00E57351" w:rsidRDefault="0006444F">
      <w:pPr>
        <w:ind w:left="-5" w:right="198"/>
      </w:pPr>
      <w:r>
        <w:t xml:space="preserve">The Headteacher,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Headteachers play a key role in contributing to the development of the education system as a whole and collaborate with others to raise standards locally. </w:t>
      </w:r>
    </w:p>
    <w:p w14:paraId="0D27FF91" w14:textId="77777777" w:rsidR="00E57351" w:rsidRDefault="0006444F">
      <w:pPr>
        <w:spacing w:after="0" w:line="259" w:lineRule="auto"/>
        <w:ind w:left="0" w:firstLine="0"/>
        <w:jc w:val="left"/>
      </w:pPr>
      <w:r>
        <w:lastRenderedPageBreak/>
        <w:t xml:space="preserve"> </w:t>
      </w:r>
    </w:p>
    <w:p w14:paraId="52840D41" w14:textId="77777777" w:rsidR="00E57351" w:rsidRDefault="0006444F">
      <w:pPr>
        <w:ind w:left="-5" w:right="198"/>
      </w:pPr>
      <w:r>
        <w:t xml:space="preserve">Drawing on the support provided by members of the school community, the Headteacher is responsible for creating a productive learning environment which is engaging and fulfilling for all pupils. </w:t>
      </w:r>
    </w:p>
    <w:p w14:paraId="2EFD5D91" w14:textId="77777777" w:rsidR="00E57351" w:rsidRDefault="0006444F">
      <w:pPr>
        <w:spacing w:after="0" w:line="259" w:lineRule="auto"/>
        <w:ind w:left="0" w:firstLine="0"/>
        <w:jc w:val="left"/>
      </w:pPr>
      <w:r>
        <w:rPr>
          <w:b/>
        </w:rPr>
        <w:t xml:space="preserve"> </w:t>
      </w:r>
    </w:p>
    <w:p w14:paraId="48FB4D2E" w14:textId="77777777" w:rsidR="00E57351" w:rsidRDefault="0006444F">
      <w:pPr>
        <w:pStyle w:val="Heading2"/>
        <w:ind w:left="-5"/>
      </w:pPr>
      <w:r>
        <w:t>B. Headteacher Standards</w:t>
      </w:r>
      <w:r>
        <w:rPr>
          <w:b w:val="0"/>
        </w:rPr>
        <w:t xml:space="preserve"> </w:t>
      </w:r>
    </w:p>
    <w:p w14:paraId="6BCCBED1" w14:textId="77777777" w:rsidR="00E57351" w:rsidRDefault="0006444F">
      <w:pPr>
        <w:spacing w:after="0" w:line="259" w:lineRule="auto"/>
        <w:ind w:left="0" w:firstLine="0"/>
        <w:jc w:val="left"/>
      </w:pPr>
      <w:r>
        <w:rPr>
          <w:b/>
        </w:rPr>
        <w:t xml:space="preserve"> </w:t>
      </w:r>
    </w:p>
    <w:p w14:paraId="28C1415A" w14:textId="77777777" w:rsidR="00E57351" w:rsidRDefault="0006444F">
      <w:pPr>
        <w:spacing w:after="180" w:line="259" w:lineRule="auto"/>
        <w:ind w:left="-5"/>
        <w:jc w:val="left"/>
      </w:pPr>
      <w:r>
        <w:rPr>
          <w:b/>
          <w:color w:val="0B0C0C"/>
        </w:rPr>
        <w:t xml:space="preserve">1. School culture </w:t>
      </w:r>
    </w:p>
    <w:p w14:paraId="18F4E30E" w14:textId="77777777" w:rsidR="00E57351" w:rsidRDefault="0006444F">
      <w:pPr>
        <w:spacing w:after="10"/>
        <w:ind w:left="-15" w:right="195" w:firstLine="0"/>
      </w:pPr>
      <w:r>
        <w:rPr>
          <w:color w:val="0B0C0C"/>
        </w:rPr>
        <w:t xml:space="preserve">Headteachers: </w:t>
      </w:r>
    </w:p>
    <w:p w14:paraId="05B73CE6" w14:textId="77777777" w:rsidR="00E57351" w:rsidRDefault="0006444F">
      <w:pPr>
        <w:spacing w:after="0" w:line="259" w:lineRule="auto"/>
        <w:ind w:left="0" w:firstLine="0"/>
        <w:jc w:val="left"/>
      </w:pPr>
      <w:r>
        <w:rPr>
          <w:b/>
          <w:color w:val="0B0C0C"/>
        </w:rPr>
        <w:t xml:space="preserve"> </w:t>
      </w:r>
    </w:p>
    <w:p w14:paraId="61A7E87E" w14:textId="77777777" w:rsidR="00E57351" w:rsidRDefault="0006444F">
      <w:pPr>
        <w:numPr>
          <w:ilvl w:val="0"/>
          <w:numId w:val="3"/>
        </w:numPr>
        <w:spacing w:after="10"/>
        <w:ind w:right="195" w:hanging="360"/>
      </w:pPr>
      <w:r>
        <w:rPr>
          <w:color w:val="0B0C0C"/>
        </w:rPr>
        <w:t xml:space="preserve">Establish and sustain the school’s ethos and strategic direction in partnership with those responsible for governance and through consultation with the school community. </w:t>
      </w:r>
    </w:p>
    <w:p w14:paraId="018F18AC" w14:textId="77777777" w:rsidR="00E57351" w:rsidRDefault="0006444F">
      <w:pPr>
        <w:numPr>
          <w:ilvl w:val="0"/>
          <w:numId w:val="3"/>
        </w:numPr>
        <w:spacing w:after="10"/>
        <w:ind w:right="195" w:hanging="360"/>
      </w:pPr>
      <w:r>
        <w:rPr>
          <w:color w:val="0B0C0C"/>
        </w:rPr>
        <w:t xml:space="preserve">Create a culture where pupils experience a positive and enriching school life. </w:t>
      </w:r>
    </w:p>
    <w:p w14:paraId="69B22B5D" w14:textId="77777777" w:rsidR="00E57351" w:rsidRDefault="0006444F">
      <w:pPr>
        <w:numPr>
          <w:ilvl w:val="0"/>
          <w:numId w:val="3"/>
        </w:numPr>
        <w:spacing w:after="10"/>
        <w:ind w:right="195" w:hanging="360"/>
      </w:pPr>
      <w:r>
        <w:rPr>
          <w:color w:val="0B0C0C"/>
        </w:rPr>
        <w:t xml:space="preserve">Uphold ambitious educational standards which prepare pupils from all backgrounds for their next phase of education and life. </w:t>
      </w:r>
    </w:p>
    <w:p w14:paraId="7336876B" w14:textId="77777777" w:rsidR="00E57351" w:rsidRDefault="0006444F">
      <w:pPr>
        <w:numPr>
          <w:ilvl w:val="0"/>
          <w:numId w:val="3"/>
        </w:numPr>
        <w:spacing w:after="10"/>
        <w:ind w:right="195" w:hanging="360"/>
      </w:pPr>
      <w:r>
        <w:rPr>
          <w:color w:val="0B0C0C"/>
        </w:rPr>
        <w:t xml:space="preserve">Promote positive and respectful relationships across the school community and a safe, orderly and inclusive environment. </w:t>
      </w:r>
    </w:p>
    <w:p w14:paraId="0DF60A1D" w14:textId="77777777" w:rsidR="00E57351" w:rsidRDefault="0006444F">
      <w:pPr>
        <w:numPr>
          <w:ilvl w:val="0"/>
          <w:numId w:val="3"/>
        </w:numPr>
        <w:spacing w:after="10"/>
        <w:ind w:right="195" w:hanging="360"/>
      </w:pPr>
      <w:r>
        <w:rPr>
          <w:color w:val="0B0C0C"/>
        </w:rPr>
        <w:t xml:space="preserve">Ensure a culture of high staff professionalism. </w:t>
      </w:r>
    </w:p>
    <w:p w14:paraId="32EE9FED" w14:textId="77777777" w:rsidR="00E57351" w:rsidRDefault="0006444F">
      <w:pPr>
        <w:spacing w:after="52" w:line="259" w:lineRule="auto"/>
        <w:ind w:left="360" w:firstLine="0"/>
        <w:jc w:val="left"/>
      </w:pPr>
      <w:r>
        <w:rPr>
          <w:color w:val="0B0C0C"/>
        </w:rPr>
        <w:t xml:space="preserve"> </w:t>
      </w:r>
    </w:p>
    <w:p w14:paraId="077A1314" w14:textId="77777777" w:rsidR="00E57351" w:rsidRDefault="0006444F">
      <w:pPr>
        <w:spacing w:after="278" w:line="259" w:lineRule="auto"/>
        <w:ind w:left="-5"/>
        <w:jc w:val="left"/>
      </w:pPr>
      <w:r>
        <w:rPr>
          <w:b/>
          <w:color w:val="0B0C0C"/>
        </w:rPr>
        <w:t>2. Teaching</w:t>
      </w:r>
      <w:r>
        <w:rPr>
          <w:color w:val="0B0C0C"/>
        </w:rPr>
        <w:t xml:space="preserve"> </w:t>
      </w:r>
    </w:p>
    <w:p w14:paraId="713AA0C8" w14:textId="77777777" w:rsidR="00E57351" w:rsidRDefault="0006444F">
      <w:pPr>
        <w:spacing w:after="305"/>
        <w:ind w:left="-15" w:right="195" w:firstLine="0"/>
      </w:pPr>
      <w:r>
        <w:rPr>
          <w:color w:val="0B0C0C"/>
        </w:rPr>
        <w:t xml:space="preserve">Headteachers: </w:t>
      </w:r>
    </w:p>
    <w:p w14:paraId="71371389" w14:textId="77777777" w:rsidR="00E57351" w:rsidRDefault="0006444F">
      <w:pPr>
        <w:numPr>
          <w:ilvl w:val="0"/>
          <w:numId w:val="4"/>
        </w:numPr>
        <w:spacing w:after="10"/>
        <w:ind w:right="195" w:hanging="360"/>
      </w:pPr>
      <w:r>
        <w:rPr>
          <w:color w:val="0B0C0C"/>
        </w:rPr>
        <w:t xml:space="preserve">Establish and sustain high-quality, expert teaching across all subjects and phases, built on an evidence-informed understanding of effective teaching and how pupils learn. </w:t>
      </w:r>
    </w:p>
    <w:p w14:paraId="68F56AC6" w14:textId="77777777" w:rsidR="00E57351" w:rsidRDefault="0006444F">
      <w:pPr>
        <w:numPr>
          <w:ilvl w:val="0"/>
          <w:numId w:val="4"/>
        </w:numPr>
        <w:spacing w:after="10"/>
        <w:ind w:right="195" w:hanging="360"/>
      </w:pPr>
      <w:r>
        <w:rPr>
          <w:color w:val="0B0C0C"/>
        </w:rPr>
        <w:t xml:space="preserve">Ensure teaching is underpinned by high levels of subject expertise and approaches which respect the distinct nature of subject disciplines or specialist domains. </w:t>
      </w:r>
    </w:p>
    <w:p w14:paraId="2A0E1F73" w14:textId="77777777" w:rsidR="00E57351" w:rsidRDefault="0006444F">
      <w:pPr>
        <w:numPr>
          <w:ilvl w:val="0"/>
          <w:numId w:val="4"/>
        </w:numPr>
        <w:spacing w:after="10"/>
        <w:ind w:right="195" w:hanging="360"/>
      </w:pPr>
      <w:r>
        <w:rPr>
          <w:color w:val="0B0C0C"/>
        </w:rPr>
        <w:t xml:space="preserve">Ensure effective use is made of formative assessment. </w:t>
      </w:r>
    </w:p>
    <w:p w14:paraId="7AD9395E" w14:textId="77777777" w:rsidR="00E57351" w:rsidRDefault="0006444F">
      <w:pPr>
        <w:spacing w:after="0" w:line="259" w:lineRule="auto"/>
        <w:ind w:left="0" w:firstLine="0"/>
        <w:jc w:val="left"/>
      </w:pPr>
      <w:r>
        <w:rPr>
          <w:b/>
        </w:rPr>
        <w:t xml:space="preserve"> </w:t>
      </w:r>
    </w:p>
    <w:p w14:paraId="7A7ACCFF" w14:textId="77777777" w:rsidR="00E57351" w:rsidRDefault="0006444F">
      <w:pPr>
        <w:spacing w:after="278" w:line="259" w:lineRule="auto"/>
        <w:ind w:left="-5"/>
        <w:jc w:val="left"/>
      </w:pPr>
      <w:r>
        <w:rPr>
          <w:b/>
          <w:color w:val="0B0C0C"/>
        </w:rPr>
        <w:t xml:space="preserve">3. Curriculum and assessment </w:t>
      </w:r>
    </w:p>
    <w:p w14:paraId="54174A99" w14:textId="77777777" w:rsidR="00E57351" w:rsidRDefault="0006444F">
      <w:pPr>
        <w:spacing w:after="305"/>
        <w:ind w:left="-15" w:right="195" w:firstLine="0"/>
      </w:pPr>
      <w:r>
        <w:rPr>
          <w:color w:val="0B0C0C"/>
        </w:rPr>
        <w:t xml:space="preserve">Headteachers: </w:t>
      </w:r>
    </w:p>
    <w:p w14:paraId="1C95A215" w14:textId="77777777" w:rsidR="00E57351" w:rsidRDefault="0006444F">
      <w:pPr>
        <w:numPr>
          <w:ilvl w:val="0"/>
          <w:numId w:val="5"/>
        </w:numPr>
        <w:spacing w:after="10"/>
        <w:ind w:right="195" w:hanging="360"/>
      </w:pPr>
      <w:r>
        <w:rPr>
          <w:color w:val="0B0C0C"/>
        </w:rPr>
        <w:t xml:space="preserve">Ensure a broad, structured and coherent curriculum entitlement which sets out the knowledge, skills and values that will be taught. </w:t>
      </w:r>
    </w:p>
    <w:p w14:paraId="3377B295" w14:textId="77777777" w:rsidR="00E57351" w:rsidRDefault="0006444F">
      <w:pPr>
        <w:numPr>
          <w:ilvl w:val="0"/>
          <w:numId w:val="5"/>
        </w:numPr>
        <w:spacing w:after="10"/>
        <w:ind w:right="195" w:hanging="360"/>
      </w:pPr>
      <w:r>
        <w:rPr>
          <w:color w:val="0B0C0C"/>
        </w:rPr>
        <w:t xml:space="preserve">Establish effective curricular leadership, developing subject leaders with high levels of relevant expertise with access to professional networks and communities. </w:t>
      </w:r>
    </w:p>
    <w:p w14:paraId="120AC564" w14:textId="77777777" w:rsidR="00E57351" w:rsidRDefault="0006444F">
      <w:pPr>
        <w:numPr>
          <w:ilvl w:val="0"/>
          <w:numId w:val="5"/>
        </w:numPr>
        <w:spacing w:after="46"/>
        <w:ind w:right="195" w:hanging="360"/>
      </w:pPr>
      <w:r>
        <w:rPr>
          <w:color w:val="0B0C0C"/>
        </w:rPr>
        <w:t xml:space="preserve">Ensure that all pupils are taught to read through the provision of evidence-informed approaches to reading, particularly the use of systematic synthetic phonics in schools that teach early reading. </w:t>
      </w:r>
    </w:p>
    <w:p w14:paraId="424336D7" w14:textId="77777777" w:rsidR="00E57351" w:rsidRDefault="0006444F">
      <w:pPr>
        <w:numPr>
          <w:ilvl w:val="0"/>
          <w:numId w:val="5"/>
        </w:numPr>
        <w:spacing w:after="68"/>
        <w:ind w:right="195" w:hanging="360"/>
      </w:pPr>
      <w:r>
        <w:rPr>
          <w:color w:val="0B0C0C"/>
        </w:rPr>
        <w:lastRenderedPageBreak/>
        <w:t xml:space="preserve">Ensure valid, reliable and proportionate approaches are used when assessing pupils’ knowledge and understanding of the curriculum. </w:t>
      </w:r>
    </w:p>
    <w:p w14:paraId="279BA1B6" w14:textId="77777777" w:rsidR="00E57351" w:rsidRDefault="0006444F">
      <w:pPr>
        <w:spacing w:after="0" w:line="259" w:lineRule="auto"/>
        <w:ind w:left="0" w:firstLine="0"/>
        <w:jc w:val="left"/>
      </w:pPr>
      <w:r>
        <w:t xml:space="preserve"> </w:t>
      </w:r>
    </w:p>
    <w:p w14:paraId="18978129" w14:textId="77777777" w:rsidR="00E57351" w:rsidRDefault="0006444F">
      <w:pPr>
        <w:spacing w:after="278" w:line="259" w:lineRule="auto"/>
        <w:ind w:left="-5"/>
        <w:jc w:val="left"/>
      </w:pPr>
      <w:r>
        <w:rPr>
          <w:b/>
          <w:color w:val="0B0C0C"/>
        </w:rPr>
        <w:t>4. Behaviour</w:t>
      </w:r>
      <w:r>
        <w:rPr>
          <w:color w:val="0B0C0C"/>
        </w:rPr>
        <w:t xml:space="preserve"> </w:t>
      </w:r>
    </w:p>
    <w:p w14:paraId="0742C4A9" w14:textId="77777777" w:rsidR="00E57351" w:rsidRDefault="0006444F">
      <w:pPr>
        <w:spacing w:after="303"/>
        <w:ind w:left="-15" w:right="195" w:firstLine="0"/>
      </w:pPr>
      <w:r>
        <w:rPr>
          <w:color w:val="0B0C0C"/>
        </w:rPr>
        <w:t xml:space="preserve">Headteachers: </w:t>
      </w:r>
    </w:p>
    <w:p w14:paraId="277F34CE" w14:textId="77777777" w:rsidR="00E57351" w:rsidRDefault="0006444F">
      <w:pPr>
        <w:numPr>
          <w:ilvl w:val="0"/>
          <w:numId w:val="6"/>
        </w:numPr>
        <w:spacing w:after="10"/>
        <w:ind w:right="195" w:hanging="360"/>
      </w:pPr>
      <w:r>
        <w:rPr>
          <w:color w:val="0B0C0C"/>
        </w:rPr>
        <w:t xml:space="preserve">Establish and sustain high expectations of behaviour for all pupils, built upon relationships, rules and routines, which are understood clearly by all staff and pupils. </w:t>
      </w:r>
    </w:p>
    <w:p w14:paraId="56197928" w14:textId="77777777" w:rsidR="00E57351" w:rsidRDefault="0006444F">
      <w:pPr>
        <w:numPr>
          <w:ilvl w:val="0"/>
          <w:numId w:val="6"/>
        </w:numPr>
        <w:spacing w:after="10"/>
        <w:ind w:right="195" w:hanging="360"/>
      </w:pPr>
      <w:r>
        <w:rPr>
          <w:color w:val="0B0C0C"/>
        </w:rPr>
        <w:t xml:space="preserve">Ensure high standards of pupil behaviour and courteous conduct in accordance with the school’s behaviour policy. </w:t>
      </w:r>
    </w:p>
    <w:p w14:paraId="2A49E7D2" w14:textId="77777777" w:rsidR="00E57351" w:rsidRDefault="0006444F">
      <w:pPr>
        <w:numPr>
          <w:ilvl w:val="0"/>
          <w:numId w:val="6"/>
        </w:numPr>
        <w:spacing w:after="10"/>
        <w:ind w:right="195" w:hanging="360"/>
      </w:pPr>
      <w:r>
        <w:rPr>
          <w:color w:val="0B0C0C"/>
        </w:rPr>
        <w:t xml:space="preserve">Implement consistent, fair and respectful approaches to managing behaviour. </w:t>
      </w:r>
    </w:p>
    <w:p w14:paraId="704F3987" w14:textId="77777777" w:rsidR="00E57351" w:rsidRDefault="0006444F">
      <w:pPr>
        <w:numPr>
          <w:ilvl w:val="0"/>
          <w:numId w:val="6"/>
        </w:numPr>
        <w:spacing w:after="10"/>
        <w:ind w:right="195" w:hanging="360"/>
      </w:pPr>
      <w:r>
        <w:rPr>
          <w:color w:val="0B0C0C"/>
        </w:rPr>
        <w:t xml:space="preserve">Ensure that adults within the school model and teach the behaviour of a good citizen. </w:t>
      </w:r>
    </w:p>
    <w:p w14:paraId="2A5EF2DF" w14:textId="77777777" w:rsidR="00E57351" w:rsidRDefault="0006444F">
      <w:pPr>
        <w:spacing w:after="0" w:line="259" w:lineRule="auto"/>
        <w:ind w:left="0" w:firstLine="0"/>
        <w:jc w:val="left"/>
      </w:pPr>
      <w:r>
        <w:rPr>
          <w:b/>
        </w:rPr>
        <w:t xml:space="preserve"> </w:t>
      </w:r>
    </w:p>
    <w:p w14:paraId="17980E2F" w14:textId="77777777" w:rsidR="00E57351" w:rsidRDefault="0006444F">
      <w:pPr>
        <w:spacing w:after="278" w:line="259" w:lineRule="auto"/>
        <w:ind w:left="-5"/>
        <w:jc w:val="left"/>
      </w:pPr>
      <w:r>
        <w:rPr>
          <w:b/>
          <w:color w:val="0B0C0C"/>
        </w:rPr>
        <w:t xml:space="preserve">5. Additional and special educational needs and disabilities </w:t>
      </w:r>
    </w:p>
    <w:p w14:paraId="3F64EB41" w14:textId="77777777" w:rsidR="00E57351" w:rsidRDefault="0006444F">
      <w:pPr>
        <w:spacing w:after="10"/>
        <w:ind w:left="-15" w:right="195" w:firstLine="0"/>
      </w:pPr>
      <w:r>
        <w:rPr>
          <w:color w:val="0B0C0C"/>
        </w:rPr>
        <w:t xml:space="preserve">Headteachers: </w:t>
      </w:r>
    </w:p>
    <w:p w14:paraId="1DA1EFB6" w14:textId="77777777" w:rsidR="00E57351" w:rsidRDefault="0006444F">
      <w:pPr>
        <w:numPr>
          <w:ilvl w:val="0"/>
          <w:numId w:val="7"/>
        </w:numPr>
        <w:spacing w:after="10"/>
        <w:ind w:right="195" w:hanging="360"/>
      </w:pPr>
      <w:r>
        <w:rPr>
          <w:color w:val="0B0C0C"/>
        </w:rPr>
        <w:t xml:space="preserve">Ensure the school holds ambitious expectations for all pupils with additional and special educational needs and disabilities. </w:t>
      </w:r>
    </w:p>
    <w:p w14:paraId="6875DD73" w14:textId="77777777" w:rsidR="00E57351" w:rsidRDefault="0006444F">
      <w:pPr>
        <w:numPr>
          <w:ilvl w:val="0"/>
          <w:numId w:val="7"/>
        </w:numPr>
        <w:spacing w:after="10"/>
        <w:ind w:right="195" w:hanging="360"/>
      </w:pPr>
      <w:r>
        <w:rPr>
          <w:color w:val="0B0C0C"/>
        </w:rPr>
        <w:t xml:space="preserve">Establish and sustain culture and practices that enable pupils to access the curriculum and learn effectively. </w:t>
      </w:r>
    </w:p>
    <w:p w14:paraId="0CBD77CC" w14:textId="61094CF5" w:rsidR="00E57351" w:rsidRDefault="0006444F">
      <w:pPr>
        <w:numPr>
          <w:ilvl w:val="0"/>
          <w:numId w:val="7"/>
        </w:numPr>
        <w:spacing w:after="10"/>
        <w:ind w:right="195" w:hanging="360"/>
      </w:pPr>
      <w:r>
        <w:rPr>
          <w:color w:val="0B0C0C"/>
        </w:rPr>
        <w:t>Ensure the school works effectively in partnership with parents, carers and professionals, to identify the additional needs</w:t>
      </w:r>
      <w:hyperlink r:id="rId14" w:anchor="fn:9">
        <w:r>
          <w:rPr>
            <w:color w:val="4C2C92"/>
            <w:u w:val="single" w:color="4C2C92"/>
            <w:vertAlign w:val="superscript"/>
          </w:rPr>
          <w:t>8</w:t>
        </w:r>
      </w:hyperlink>
      <w:hyperlink r:id="rId15" w:anchor="fn:9">
        <w:r>
          <w:rPr>
            <w:color w:val="0B0C0C"/>
          </w:rPr>
          <w:t xml:space="preserve"> </w:t>
        </w:r>
      </w:hyperlink>
      <w:r>
        <w:rPr>
          <w:color w:val="0B0C0C"/>
        </w:rPr>
        <w:t xml:space="preserve">and special educational needs and disabilities of pupils, providing support and adaptation where appropriate. </w:t>
      </w:r>
    </w:p>
    <w:p w14:paraId="5BA9799E" w14:textId="77777777" w:rsidR="00E57351" w:rsidRDefault="0006444F">
      <w:pPr>
        <w:numPr>
          <w:ilvl w:val="0"/>
          <w:numId w:val="7"/>
        </w:numPr>
        <w:spacing w:after="241"/>
        <w:ind w:right="195" w:hanging="360"/>
      </w:pPr>
      <w:r>
        <w:rPr>
          <w:color w:val="0B0C0C"/>
        </w:rPr>
        <w:t xml:space="preserve">Ensure the school fulfils its statutory duties with regard to the SEND code of practice. </w:t>
      </w:r>
    </w:p>
    <w:p w14:paraId="0FAB7832" w14:textId="77777777" w:rsidR="00E57351" w:rsidRDefault="0006444F">
      <w:pPr>
        <w:spacing w:after="278" w:line="259" w:lineRule="auto"/>
        <w:ind w:left="-5"/>
        <w:jc w:val="left"/>
      </w:pPr>
      <w:r>
        <w:rPr>
          <w:b/>
          <w:color w:val="0B0C0C"/>
        </w:rPr>
        <w:t xml:space="preserve">6. Professional development </w:t>
      </w:r>
    </w:p>
    <w:p w14:paraId="402EC8D1" w14:textId="77777777" w:rsidR="00E57351" w:rsidRDefault="0006444F">
      <w:pPr>
        <w:spacing w:after="306"/>
        <w:ind w:left="-15" w:right="195" w:firstLine="0"/>
      </w:pPr>
      <w:r>
        <w:rPr>
          <w:color w:val="0B0C0C"/>
        </w:rPr>
        <w:t xml:space="preserve">Headteachers: </w:t>
      </w:r>
    </w:p>
    <w:p w14:paraId="5DDACBAC" w14:textId="77777777" w:rsidR="00E57351" w:rsidRDefault="0006444F">
      <w:pPr>
        <w:numPr>
          <w:ilvl w:val="0"/>
          <w:numId w:val="8"/>
        </w:numPr>
        <w:spacing w:after="10"/>
        <w:ind w:right="195" w:hanging="360"/>
      </w:pPr>
      <w:r>
        <w:rPr>
          <w:color w:val="0B0C0C"/>
        </w:rPr>
        <w:t xml:space="preserve">Ensure staff have access to high-quality, sustained professional development opportunities, aligned to balance the priorities of whole-school improvement, team and individual needs. </w:t>
      </w:r>
    </w:p>
    <w:p w14:paraId="2DC465D8" w14:textId="77777777" w:rsidR="00E57351" w:rsidRDefault="0006444F">
      <w:pPr>
        <w:numPr>
          <w:ilvl w:val="0"/>
          <w:numId w:val="8"/>
        </w:numPr>
        <w:spacing w:after="10"/>
        <w:ind w:right="195" w:hanging="360"/>
      </w:pPr>
      <w:r>
        <w:rPr>
          <w:color w:val="0B0C0C"/>
        </w:rPr>
        <w:t xml:space="preserve">Prioritise the professional development of staff, ensuring effective planning, delivery and evaluation which is consistent with the approaches laid out in the standard for teachers’ professional development. </w:t>
      </w:r>
    </w:p>
    <w:p w14:paraId="6283D992" w14:textId="77777777" w:rsidR="00E57351" w:rsidRDefault="0006444F">
      <w:pPr>
        <w:numPr>
          <w:ilvl w:val="0"/>
          <w:numId w:val="8"/>
        </w:numPr>
        <w:spacing w:after="68"/>
        <w:ind w:right="195" w:hanging="360"/>
      </w:pPr>
      <w:r>
        <w:rPr>
          <w:color w:val="0B0C0C"/>
        </w:rPr>
        <w:t xml:space="preserve">Ensure that professional development opportunities draw on expert provision from beyond the school, as well as within it, including nationally recognised career and professional frameworks and programmes to build capacity and support succession planning. </w:t>
      </w:r>
    </w:p>
    <w:p w14:paraId="773EA887" w14:textId="77777777" w:rsidR="00E57351" w:rsidRDefault="0006444F">
      <w:pPr>
        <w:spacing w:after="52" w:line="259" w:lineRule="auto"/>
        <w:ind w:left="0" w:firstLine="0"/>
        <w:jc w:val="left"/>
      </w:pPr>
      <w:r>
        <w:rPr>
          <w:color w:val="0B0C0C"/>
        </w:rPr>
        <w:t xml:space="preserve"> </w:t>
      </w:r>
    </w:p>
    <w:p w14:paraId="39D431DD" w14:textId="77777777" w:rsidR="00E57351" w:rsidRDefault="0006444F">
      <w:pPr>
        <w:spacing w:after="278" w:line="259" w:lineRule="auto"/>
        <w:ind w:left="-5"/>
        <w:jc w:val="left"/>
      </w:pPr>
      <w:r>
        <w:rPr>
          <w:b/>
          <w:color w:val="0B0C0C"/>
        </w:rPr>
        <w:t xml:space="preserve">7. Organisational management </w:t>
      </w:r>
    </w:p>
    <w:p w14:paraId="1C89B7A4" w14:textId="77777777" w:rsidR="00E57351" w:rsidRDefault="0006444F">
      <w:pPr>
        <w:spacing w:after="305"/>
        <w:ind w:left="-15" w:right="195" w:firstLine="0"/>
      </w:pPr>
      <w:r>
        <w:rPr>
          <w:color w:val="0B0C0C"/>
        </w:rPr>
        <w:t xml:space="preserve">Headteachers: </w:t>
      </w:r>
    </w:p>
    <w:p w14:paraId="6A56C593" w14:textId="77777777" w:rsidR="00E57351" w:rsidRDefault="0006444F">
      <w:pPr>
        <w:numPr>
          <w:ilvl w:val="0"/>
          <w:numId w:val="9"/>
        </w:numPr>
        <w:spacing w:after="10"/>
        <w:ind w:right="195" w:hanging="360"/>
      </w:pPr>
      <w:r>
        <w:rPr>
          <w:color w:val="0B0C0C"/>
        </w:rPr>
        <w:t xml:space="preserve">Ensure the protection and safety of pupils and staff through effective approaches to safeguarding, as part of the duty of care. </w:t>
      </w:r>
    </w:p>
    <w:p w14:paraId="1DE67EAF" w14:textId="77777777" w:rsidR="00E57351" w:rsidRDefault="0006444F">
      <w:pPr>
        <w:numPr>
          <w:ilvl w:val="0"/>
          <w:numId w:val="9"/>
        </w:numPr>
        <w:spacing w:after="10"/>
        <w:ind w:right="195" w:hanging="360"/>
      </w:pPr>
      <w:r>
        <w:rPr>
          <w:color w:val="0B0C0C"/>
        </w:rPr>
        <w:t xml:space="preserve">Prioritise and allocate financial resources appropriately, ensuring efficiency, effectiveness and probity in the use of public funds. </w:t>
      </w:r>
    </w:p>
    <w:p w14:paraId="2E96B0BB" w14:textId="77777777" w:rsidR="00E57351" w:rsidRDefault="0006444F">
      <w:pPr>
        <w:numPr>
          <w:ilvl w:val="0"/>
          <w:numId w:val="9"/>
        </w:numPr>
        <w:spacing w:after="10"/>
        <w:ind w:right="195" w:hanging="360"/>
      </w:pPr>
      <w:r>
        <w:rPr>
          <w:color w:val="0B0C0C"/>
        </w:rPr>
        <w:lastRenderedPageBreak/>
        <w:t xml:space="preserve">Ensure staff are deployed and managed well with due attention paid to workload. </w:t>
      </w:r>
    </w:p>
    <w:p w14:paraId="6606AF67" w14:textId="77777777" w:rsidR="00E57351" w:rsidRDefault="0006444F">
      <w:pPr>
        <w:numPr>
          <w:ilvl w:val="0"/>
          <w:numId w:val="9"/>
        </w:numPr>
        <w:spacing w:after="10"/>
        <w:ind w:right="195" w:hanging="360"/>
      </w:pPr>
      <w:r>
        <w:rPr>
          <w:color w:val="0B0C0C"/>
        </w:rPr>
        <w:t xml:space="preserve">Establish and oversee systems, processes and policies that enable the school to operate effectively and efficiently. </w:t>
      </w:r>
    </w:p>
    <w:p w14:paraId="2983E879" w14:textId="77777777" w:rsidR="00E57351" w:rsidRDefault="0006444F">
      <w:pPr>
        <w:numPr>
          <w:ilvl w:val="0"/>
          <w:numId w:val="9"/>
        </w:numPr>
        <w:spacing w:after="142"/>
        <w:ind w:right="195" w:hanging="360"/>
      </w:pPr>
      <w:r>
        <w:rPr>
          <w:color w:val="0B0C0C"/>
        </w:rPr>
        <w:t xml:space="preserve">Ensure rigorous approaches to identifying, managing and mitigating risk. </w:t>
      </w:r>
    </w:p>
    <w:p w14:paraId="447A2C91" w14:textId="77777777" w:rsidR="00E57351" w:rsidRDefault="0006444F">
      <w:pPr>
        <w:spacing w:after="278" w:line="259" w:lineRule="auto"/>
        <w:ind w:left="-5"/>
        <w:jc w:val="left"/>
      </w:pPr>
      <w:r>
        <w:rPr>
          <w:b/>
          <w:color w:val="0B0C0C"/>
        </w:rPr>
        <w:t xml:space="preserve">8. Continuous school improvement </w:t>
      </w:r>
    </w:p>
    <w:p w14:paraId="1E0CA2E0" w14:textId="77777777" w:rsidR="00E57351" w:rsidRDefault="0006444F">
      <w:pPr>
        <w:spacing w:after="305"/>
        <w:ind w:left="-15" w:right="195" w:firstLine="0"/>
      </w:pPr>
      <w:r>
        <w:rPr>
          <w:color w:val="0B0C0C"/>
        </w:rPr>
        <w:t xml:space="preserve">Headteachers: </w:t>
      </w:r>
    </w:p>
    <w:p w14:paraId="65D129F0" w14:textId="7C1EEB4F" w:rsidR="00E57351" w:rsidRDefault="0006444F">
      <w:pPr>
        <w:numPr>
          <w:ilvl w:val="0"/>
          <w:numId w:val="10"/>
        </w:numPr>
        <w:spacing w:after="10"/>
        <w:ind w:right="195" w:hanging="360"/>
      </w:pPr>
      <w:r>
        <w:rPr>
          <w:color w:val="0B0C0C"/>
        </w:rPr>
        <w:t xml:space="preserve">Make use of effective and proportional processes of evaluation to identify and analyse complex or persistent problems and barriers which limit school </w:t>
      </w:r>
      <w:r w:rsidR="00D36C16">
        <w:rPr>
          <w:color w:val="0B0C0C"/>
        </w:rPr>
        <w:t>effectiveness and</w:t>
      </w:r>
      <w:r>
        <w:rPr>
          <w:color w:val="0B0C0C"/>
        </w:rPr>
        <w:t xml:space="preserve"> identify priority areas for improvement. </w:t>
      </w:r>
    </w:p>
    <w:p w14:paraId="2442CFBB" w14:textId="60C0F8D0" w:rsidR="00E57351" w:rsidRDefault="0006444F">
      <w:pPr>
        <w:numPr>
          <w:ilvl w:val="0"/>
          <w:numId w:val="10"/>
        </w:numPr>
        <w:spacing w:after="10"/>
        <w:ind w:right="195" w:hanging="360"/>
      </w:pPr>
      <w:r>
        <w:rPr>
          <w:color w:val="0B0C0C"/>
        </w:rPr>
        <w:t xml:space="preserve">Develop appropriate evidence-informed strategies for improvement as part of </w:t>
      </w:r>
      <w:r w:rsidR="00D36C16">
        <w:rPr>
          <w:color w:val="0B0C0C"/>
        </w:rPr>
        <w:t>well targeted</w:t>
      </w:r>
      <w:r>
        <w:rPr>
          <w:color w:val="0B0C0C"/>
        </w:rPr>
        <w:t xml:space="preserve"> plans which are realistic, timely, appropriately sequenced and suited to the school’s context. </w:t>
      </w:r>
    </w:p>
    <w:p w14:paraId="3227EFDB" w14:textId="77777777" w:rsidR="00E57351" w:rsidRDefault="0006444F">
      <w:pPr>
        <w:numPr>
          <w:ilvl w:val="0"/>
          <w:numId w:val="10"/>
        </w:numPr>
        <w:spacing w:after="65"/>
        <w:ind w:right="195" w:hanging="360"/>
      </w:pPr>
      <w:r>
        <w:rPr>
          <w:color w:val="0B0C0C"/>
        </w:rPr>
        <w:t xml:space="preserve">Ensure careful and effective implementation of improvement strategies, which lead to sustained school improvement over time. </w:t>
      </w:r>
    </w:p>
    <w:p w14:paraId="412983DE" w14:textId="77777777" w:rsidR="00E57351" w:rsidRDefault="0006444F">
      <w:pPr>
        <w:spacing w:after="0" w:line="259" w:lineRule="auto"/>
        <w:ind w:left="0" w:firstLine="0"/>
        <w:jc w:val="left"/>
      </w:pPr>
      <w:r>
        <w:rPr>
          <w:color w:val="0B0C0C"/>
        </w:rPr>
        <w:t xml:space="preserve"> </w:t>
      </w:r>
    </w:p>
    <w:p w14:paraId="70B4B748" w14:textId="77777777" w:rsidR="00E57351" w:rsidRDefault="0006444F">
      <w:pPr>
        <w:spacing w:after="278" w:line="259" w:lineRule="auto"/>
        <w:ind w:left="-5"/>
        <w:jc w:val="left"/>
      </w:pPr>
      <w:r>
        <w:rPr>
          <w:b/>
          <w:color w:val="0B0C0C"/>
        </w:rPr>
        <w:t xml:space="preserve">9. Working in partnership </w:t>
      </w:r>
    </w:p>
    <w:p w14:paraId="5FE84AFA" w14:textId="77777777" w:rsidR="00E57351" w:rsidRDefault="0006444F">
      <w:pPr>
        <w:spacing w:after="305"/>
        <w:ind w:left="-15" w:right="195" w:firstLine="0"/>
      </w:pPr>
      <w:r>
        <w:rPr>
          <w:color w:val="0B0C0C"/>
        </w:rPr>
        <w:t xml:space="preserve">Headteachers: </w:t>
      </w:r>
    </w:p>
    <w:p w14:paraId="6D91428B" w14:textId="77777777" w:rsidR="00E57351" w:rsidRDefault="0006444F">
      <w:pPr>
        <w:numPr>
          <w:ilvl w:val="0"/>
          <w:numId w:val="11"/>
        </w:numPr>
        <w:spacing w:after="10"/>
        <w:ind w:right="195" w:hanging="360"/>
      </w:pPr>
      <w:r>
        <w:rPr>
          <w:color w:val="0B0C0C"/>
        </w:rPr>
        <w:t xml:space="preserve">Forge constructive relationships beyond the school, working in partnership with parents, carers and the local community. </w:t>
      </w:r>
    </w:p>
    <w:p w14:paraId="78B2B3A5" w14:textId="77777777" w:rsidR="00E57351" w:rsidRDefault="0006444F">
      <w:pPr>
        <w:numPr>
          <w:ilvl w:val="0"/>
          <w:numId w:val="11"/>
        </w:numPr>
        <w:spacing w:after="10"/>
        <w:ind w:right="195" w:hanging="360"/>
      </w:pPr>
      <w:r>
        <w:rPr>
          <w:color w:val="0B0C0C"/>
        </w:rPr>
        <w:t xml:space="preserve">Commit their school to work successfully with other schools and organisations in a climate of mutual challenge and support. </w:t>
      </w:r>
    </w:p>
    <w:p w14:paraId="7AA2C988" w14:textId="77777777" w:rsidR="00E57351" w:rsidRDefault="0006444F">
      <w:pPr>
        <w:numPr>
          <w:ilvl w:val="0"/>
          <w:numId w:val="11"/>
        </w:numPr>
        <w:spacing w:after="65"/>
        <w:ind w:right="195" w:hanging="360"/>
      </w:pPr>
      <w:r>
        <w:rPr>
          <w:color w:val="0B0C0C"/>
        </w:rPr>
        <w:t xml:space="preserve">Establish and maintain working relationships with fellow professionals and colleagues across other public services to improve educational outcomes for all pupils. </w:t>
      </w:r>
    </w:p>
    <w:p w14:paraId="521A6BB4" w14:textId="77777777" w:rsidR="00E57351" w:rsidRDefault="0006444F">
      <w:pPr>
        <w:spacing w:after="0" w:line="259" w:lineRule="auto"/>
        <w:ind w:left="0" w:firstLine="0"/>
        <w:jc w:val="left"/>
      </w:pPr>
      <w:r>
        <w:rPr>
          <w:b/>
          <w:color w:val="0B0C0C"/>
        </w:rPr>
        <w:t xml:space="preserve"> </w:t>
      </w:r>
    </w:p>
    <w:p w14:paraId="5AA2B7A0" w14:textId="77777777" w:rsidR="00E57351" w:rsidRDefault="0006444F">
      <w:pPr>
        <w:spacing w:after="278" w:line="259" w:lineRule="auto"/>
        <w:ind w:left="-5"/>
        <w:jc w:val="left"/>
      </w:pPr>
      <w:r>
        <w:rPr>
          <w:b/>
          <w:color w:val="0B0C0C"/>
        </w:rPr>
        <w:t xml:space="preserve">10. Governance and accountability </w:t>
      </w:r>
    </w:p>
    <w:p w14:paraId="2F6B49CC" w14:textId="77777777" w:rsidR="00E57351" w:rsidRDefault="0006444F">
      <w:pPr>
        <w:spacing w:after="305"/>
        <w:ind w:left="-15" w:right="195" w:firstLine="0"/>
      </w:pPr>
      <w:r>
        <w:rPr>
          <w:color w:val="0B0C0C"/>
        </w:rPr>
        <w:t xml:space="preserve">Headteachers: </w:t>
      </w:r>
    </w:p>
    <w:p w14:paraId="41FAD453" w14:textId="77777777" w:rsidR="00E57351" w:rsidRDefault="0006444F">
      <w:pPr>
        <w:numPr>
          <w:ilvl w:val="0"/>
          <w:numId w:val="12"/>
        </w:numPr>
        <w:spacing w:after="10"/>
        <w:ind w:right="195" w:hanging="360"/>
      </w:pPr>
      <w:r>
        <w:rPr>
          <w:color w:val="0B0C0C"/>
        </w:rPr>
        <w:t xml:space="preserve">Understand and welcome the role of effective governance, upholding their obligation to give account and accept responsibility. </w:t>
      </w:r>
    </w:p>
    <w:p w14:paraId="4EB05D5A" w14:textId="77777777" w:rsidR="00E57351" w:rsidRDefault="0006444F">
      <w:pPr>
        <w:numPr>
          <w:ilvl w:val="0"/>
          <w:numId w:val="12"/>
        </w:numPr>
        <w:spacing w:after="10"/>
        <w:ind w:right="195" w:hanging="360"/>
      </w:pPr>
      <w:r>
        <w:rPr>
          <w:color w:val="0B0C0C"/>
        </w:rPr>
        <w:t xml:space="preserve">Establish and sustain professional working relationship with those responsible for governance. </w:t>
      </w:r>
    </w:p>
    <w:p w14:paraId="5EFA206F" w14:textId="77777777" w:rsidR="00E57351" w:rsidRDefault="0006444F">
      <w:pPr>
        <w:numPr>
          <w:ilvl w:val="0"/>
          <w:numId w:val="12"/>
        </w:numPr>
        <w:spacing w:after="10"/>
        <w:ind w:right="195" w:hanging="360"/>
      </w:pPr>
      <w:r>
        <w:rPr>
          <w:color w:val="0B0C0C"/>
        </w:rPr>
        <w:t xml:space="preserve">Ensure that staff know and understand their professional responsibilities and are held to account. </w:t>
      </w:r>
    </w:p>
    <w:p w14:paraId="3CBB1AE4" w14:textId="49361FB9" w:rsidR="00E57351" w:rsidRPr="00D36C16" w:rsidRDefault="0006444F">
      <w:pPr>
        <w:numPr>
          <w:ilvl w:val="0"/>
          <w:numId w:val="12"/>
        </w:numPr>
        <w:spacing w:after="94"/>
        <w:ind w:right="195" w:hanging="360"/>
      </w:pPr>
      <w:r>
        <w:rPr>
          <w:color w:val="0B0C0C"/>
        </w:rPr>
        <w:t>Ensure the school effectively and efficiently operates within the required regulatory frameworks and meets all statutory duties.</w:t>
      </w:r>
    </w:p>
    <w:p w14:paraId="1021DA7C" w14:textId="77777777" w:rsidR="00D36C16" w:rsidRDefault="00D36C16" w:rsidP="00D36C16">
      <w:pPr>
        <w:spacing w:after="94"/>
        <w:ind w:left="0" w:right="195" w:firstLine="0"/>
      </w:pPr>
    </w:p>
    <w:p w14:paraId="71036B20" w14:textId="77777777" w:rsidR="00E57351" w:rsidRDefault="0006444F">
      <w:pPr>
        <w:pBdr>
          <w:top w:val="single" w:sz="4" w:space="0" w:color="000000"/>
          <w:left w:val="single" w:sz="4" w:space="0" w:color="000000"/>
          <w:bottom w:val="single" w:sz="4" w:space="0" w:color="000000"/>
          <w:right w:val="single" w:sz="4" w:space="0" w:color="000000"/>
        </w:pBdr>
        <w:spacing w:after="31" w:line="240" w:lineRule="auto"/>
        <w:ind w:left="0" w:right="207" w:firstLine="0"/>
      </w:pPr>
      <w:r>
        <w:rPr>
          <w:b/>
        </w:rPr>
        <w:lastRenderedPageBreak/>
        <w:t xml:space="preserve">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 </w:t>
      </w:r>
    </w:p>
    <w:p w14:paraId="2B31A3B6" w14:textId="77777777" w:rsidR="00E57351" w:rsidRDefault="0006444F">
      <w:pPr>
        <w:spacing w:after="0" w:line="259" w:lineRule="auto"/>
        <w:ind w:left="0" w:firstLine="0"/>
        <w:jc w:val="left"/>
      </w:pPr>
      <w:r>
        <w:t xml:space="preserve"> </w:t>
      </w:r>
    </w:p>
    <w:p w14:paraId="2A6244FA" w14:textId="77777777" w:rsidR="00E57351" w:rsidRDefault="0006444F">
      <w:pPr>
        <w:ind w:left="-5" w:right="198"/>
      </w:pPr>
      <w: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w:t>
      </w:r>
    </w:p>
    <w:p w14:paraId="16FCE5B7" w14:textId="77777777" w:rsidR="00E57351" w:rsidRDefault="00E57351">
      <w:pPr>
        <w:sectPr w:rsidR="00E57351">
          <w:headerReference w:type="even" r:id="rId16"/>
          <w:headerReference w:type="default" r:id="rId17"/>
          <w:footerReference w:type="even" r:id="rId18"/>
          <w:footerReference w:type="default" r:id="rId19"/>
          <w:headerReference w:type="first" r:id="rId20"/>
          <w:footerReference w:type="first" r:id="rId21"/>
          <w:pgSz w:w="11906" w:h="16838"/>
          <w:pgMar w:top="480" w:right="1101" w:bottom="478" w:left="1304" w:header="720" w:footer="720" w:gutter="0"/>
          <w:cols w:space="720"/>
          <w:titlePg/>
        </w:sectPr>
      </w:pPr>
    </w:p>
    <w:p w14:paraId="7F056E79" w14:textId="77777777" w:rsidR="00E57351" w:rsidRDefault="0006444F">
      <w:pPr>
        <w:spacing w:after="14" w:line="259" w:lineRule="auto"/>
        <w:ind w:left="0" w:firstLine="0"/>
        <w:jc w:val="left"/>
      </w:pPr>
      <w:r>
        <w:lastRenderedPageBreak/>
        <w:t xml:space="preserve"> </w:t>
      </w:r>
    </w:p>
    <w:p w14:paraId="37B318BE" w14:textId="77777777" w:rsidR="004972DF" w:rsidRDefault="004972DF" w:rsidP="004972DF">
      <w:pPr>
        <w:shd w:val="clear" w:color="auto" w:fill="0070C0"/>
        <w:spacing w:after="14" w:line="259" w:lineRule="auto"/>
        <w:ind w:left="395" w:right="565" w:firstLine="0"/>
        <w:jc w:val="center"/>
      </w:pPr>
    </w:p>
    <w:p w14:paraId="6CC9028B" w14:textId="77777777" w:rsidR="004972DF" w:rsidRDefault="004972DF" w:rsidP="004972DF">
      <w:pPr>
        <w:shd w:val="clear" w:color="auto" w:fill="0070C0"/>
        <w:spacing w:after="12" w:line="249" w:lineRule="auto"/>
        <w:ind w:left="405" w:right="565"/>
        <w:jc w:val="center"/>
      </w:pPr>
      <w:r>
        <w:rPr>
          <w:b/>
          <w:color w:val="FFFFFF"/>
          <w:sz w:val="28"/>
        </w:rPr>
        <w:t xml:space="preserve">Ashbury Meadow Primary School </w:t>
      </w:r>
    </w:p>
    <w:p w14:paraId="7673804F" w14:textId="5176AF72" w:rsidR="004972DF" w:rsidRDefault="004972DF" w:rsidP="004972DF">
      <w:pPr>
        <w:shd w:val="clear" w:color="auto" w:fill="0070C0"/>
        <w:spacing w:after="12" w:line="249" w:lineRule="auto"/>
        <w:ind w:left="405" w:right="565"/>
        <w:jc w:val="center"/>
      </w:pPr>
      <w:r>
        <w:rPr>
          <w:b/>
          <w:color w:val="FFFFFF"/>
          <w:sz w:val="28"/>
        </w:rPr>
        <w:t xml:space="preserve">Headteacher Person Specification </w:t>
      </w:r>
    </w:p>
    <w:p w14:paraId="480E539B" w14:textId="77777777" w:rsidR="004972DF" w:rsidRDefault="004972DF" w:rsidP="004972DF">
      <w:pPr>
        <w:shd w:val="clear" w:color="auto" w:fill="0070C0"/>
        <w:spacing w:after="0" w:line="259" w:lineRule="auto"/>
        <w:ind w:left="395" w:right="565" w:firstLine="0"/>
        <w:jc w:val="left"/>
      </w:pPr>
      <w:r>
        <w:rPr>
          <w:b/>
        </w:rPr>
        <w:t xml:space="preserve"> </w:t>
      </w:r>
    </w:p>
    <w:p w14:paraId="79903AB3" w14:textId="77777777" w:rsidR="004972DF" w:rsidRDefault="004972DF" w:rsidP="004972DF">
      <w:pPr>
        <w:spacing w:after="134"/>
        <w:rPr>
          <w:szCs w:val="22"/>
        </w:rPr>
      </w:pPr>
    </w:p>
    <w:p w14:paraId="13895EFE" w14:textId="46B06E9C" w:rsidR="00D36C16" w:rsidRPr="00FE16BD" w:rsidRDefault="00D36C16" w:rsidP="004972DF">
      <w:pPr>
        <w:spacing w:after="134"/>
        <w:jc w:val="center"/>
        <w:rPr>
          <w:szCs w:val="22"/>
        </w:rPr>
      </w:pPr>
      <w:r w:rsidRPr="00FE16BD">
        <w:rPr>
          <w:b/>
          <w:szCs w:val="22"/>
        </w:rPr>
        <w:t>The applicant will be required to safeguard and</w:t>
      </w:r>
      <w:r w:rsidR="004972DF">
        <w:rPr>
          <w:b/>
          <w:szCs w:val="22"/>
        </w:rPr>
        <w:t xml:space="preserve"> </w:t>
      </w:r>
      <w:r w:rsidRPr="00FE16BD">
        <w:rPr>
          <w:b/>
          <w:szCs w:val="22"/>
        </w:rPr>
        <w:t>promote the</w:t>
      </w:r>
      <w:r>
        <w:rPr>
          <w:b/>
          <w:szCs w:val="22"/>
        </w:rPr>
        <w:t xml:space="preserve"> </w:t>
      </w:r>
      <w:r w:rsidRPr="00FE16BD">
        <w:rPr>
          <w:b/>
          <w:szCs w:val="22"/>
        </w:rPr>
        <w:t>welfare of children and</w:t>
      </w:r>
      <w:r w:rsidR="004972DF">
        <w:rPr>
          <w:b/>
          <w:szCs w:val="22"/>
        </w:rPr>
        <w:t xml:space="preserve"> </w:t>
      </w:r>
      <w:r w:rsidRPr="00FE16BD">
        <w:rPr>
          <w:b/>
          <w:szCs w:val="22"/>
        </w:rPr>
        <w:t>young people</w:t>
      </w:r>
      <w:r>
        <w:rPr>
          <w:b/>
          <w:szCs w:val="22"/>
        </w:rPr>
        <w:t>.</w:t>
      </w:r>
    </w:p>
    <w:p w14:paraId="180DDFF0" w14:textId="77777777" w:rsidR="00D36C16" w:rsidRPr="00FE16BD" w:rsidRDefault="00D36C16" w:rsidP="00D36C16">
      <w:pPr>
        <w:spacing w:after="0"/>
        <w:rPr>
          <w:szCs w:val="22"/>
        </w:rPr>
      </w:pPr>
      <w:r w:rsidRPr="00FE16BD">
        <w:rPr>
          <w:szCs w:val="22"/>
        </w:rPr>
        <w:t xml:space="preserve"> </w:t>
      </w:r>
    </w:p>
    <w:p w14:paraId="6754AD5D" w14:textId="77777777" w:rsidR="00D36C16" w:rsidRPr="00FE16BD" w:rsidRDefault="00D36C16" w:rsidP="00D36C16">
      <w:pPr>
        <w:spacing w:after="0" w:line="240" w:lineRule="auto"/>
        <w:ind w:left="-5" w:right="-5"/>
        <w:rPr>
          <w:szCs w:val="22"/>
        </w:rPr>
      </w:pPr>
      <w:r w:rsidRPr="00FE16BD">
        <w:rPr>
          <w:szCs w:val="22"/>
        </w:rPr>
        <w:t>Selection decisions will be based on the criteria below. At each stage of the process an assessment will be made by the appointment panel to determine the extent to which the criteria have been met and the ability to fulfil the job description for the post.</w:t>
      </w:r>
    </w:p>
    <w:p w14:paraId="368BA4F3" w14:textId="77777777" w:rsidR="00D36C16" w:rsidRPr="00FE16BD" w:rsidRDefault="00D36C16" w:rsidP="00D36C16">
      <w:pPr>
        <w:spacing w:after="0"/>
        <w:rPr>
          <w:szCs w:val="22"/>
        </w:rPr>
      </w:pPr>
    </w:p>
    <w:p w14:paraId="2643C1CA" w14:textId="77777777" w:rsidR="00D36C16" w:rsidRPr="00FE16BD" w:rsidRDefault="00D36C16" w:rsidP="00D36C16">
      <w:pPr>
        <w:spacing w:after="0" w:line="240" w:lineRule="auto"/>
        <w:ind w:left="-5" w:right="-5"/>
        <w:rPr>
          <w:szCs w:val="22"/>
        </w:rPr>
      </w:pPr>
      <w:r w:rsidRPr="00FE16BD">
        <w:rPr>
          <w:szCs w:val="22"/>
        </w:rPr>
        <w:t>Candidates failing to meet any of the essential criteria will automatically be excluded at any stage of the process.</w:t>
      </w:r>
    </w:p>
    <w:p w14:paraId="106E2F1D" w14:textId="77777777" w:rsidR="00D36C16" w:rsidRPr="00FE16BD" w:rsidRDefault="00D36C16" w:rsidP="00D36C16">
      <w:pPr>
        <w:spacing w:after="0"/>
        <w:rPr>
          <w:szCs w:val="22"/>
        </w:rPr>
      </w:pPr>
    </w:p>
    <w:p w14:paraId="6E121F02" w14:textId="77777777" w:rsidR="00D36C16" w:rsidRPr="00FE16BD" w:rsidRDefault="00D36C16" w:rsidP="00D36C16">
      <w:pPr>
        <w:spacing w:after="0" w:line="240" w:lineRule="auto"/>
        <w:ind w:left="-5" w:right="-5"/>
        <w:rPr>
          <w:szCs w:val="22"/>
        </w:rPr>
      </w:pPr>
      <w:r w:rsidRPr="00FE16BD">
        <w:rPr>
          <w:szCs w:val="22"/>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483C87C3" w14:textId="77777777" w:rsidR="00D36C16" w:rsidRPr="00FE16BD" w:rsidRDefault="00D36C16" w:rsidP="00D36C16">
      <w:pPr>
        <w:spacing w:after="0"/>
        <w:rPr>
          <w:szCs w:val="22"/>
        </w:rPr>
      </w:pPr>
      <w:r w:rsidRPr="00FE16BD">
        <w:rPr>
          <w:b/>
          <w:szCs w:val="22"/>
        </w:rPr>
        <w:t xml:space="preserve"> </w:t>
      </w:r>
    </w:p>
    <w:p w14:paraId="55311D61" w14:textId="1E210260" w:rsidR="00D36C16" w:rsidRPr="004972DF" w:rsidRDefault="00D36C16" w:rsidP="004972DF">
      <w:pPr>
        <w:pStyle w:val="Heading1"/>
        <w:tabs>
          <w:tab w:val="center" w:pos="1449"/>
        </w:tabs>
        <w:ind w:left="-15" w:firstLine="0"/>
        <w:jc w:val="both"/>
        <w:rPr>
          <w:sz w:val="24"/>
          <w:szCs w:val="14"/>
        </w:rPr>
      </w:pPr>
      <w:r w:rsidRPr="004972DF">
        <w:rPr>
          <w:sz w:val="24"/>
          <w:szCs w:val="14"/>
        </w:rPr>
        <w:t>[A</w:t>
      </w:r>
      <w:r w:rsidR="004972DF">
        <w:rPr>
          <w:sz w:val="24"/>
          <w:szCs w:val="14"/>
        </w:rPr>
        <w:t xml:space="preserve">] </w:t>
      </w:r>
      <w:r w:rsidRPr="004972DF">
        <w:rPr>
          <w:sz w:val="24"/>
          <w:szCs w:val="14"/>
        </w:rPr>
        <w:t xml:space="preserve">Qualifications </w:t>
      </w:r>
    </w:p>
    <w:tbl>
      <w:tblPr>
        <w:tblStyle w:val="TableGrid"/>
        <w:tblW w:w="10026" w:type="dxa"/>
        <w:tblInd w:w="-108" w:type="dxa"/>
        <w:tblLayout w:type="fixed"/>
        <w:tblCellMar>
          <w:top w:w="10" w:type="dxa"/>
          <w:left w:w="106" w:type="dxa"/>
          <w:right w:w="115" w:type="dxa"/>
        </w:tblCellMar>
        <w:tblLook w:val="04A0" w:firstRow="1" w:lastRow="0" w:firstColumn="1" w:lastColumn="0" w:noHBand="0" w:noVBand="1"/>
      </w:tblPr>
      <w:tblGrid>
        <w:gridCol w:w="5355"/>
        <w:gridCol w:w="1557"/>
        <w:gridCol w:w="1557"/>
        <w:gridCol w:w="1557"/>
      </w:tblGrid>
      <w:tr w:rsidR="004972DF" w:rsidRPr="00FE16BD" w14:paraId="064B2B8B" w14:textId="77777777" w:rsidTr="004972DF">
        <w:trPr>
          <w:trHeight w:val="286"/>
        </w:trPr>
        <w:tc>
          <w:tcPr>
            <w:tcW w:w="5355" w:type="dxa"/>
            <w:tcBorders>
              <w:top w:val="single" w:sz="4" w:space="0" w:color="000000"/>
              <w:left w:val="single" w:sz="4" w:space="0" w:color="000000"/>
              <w:bottom w:val="single" w:sz="4" w:space="0" w:color="000000"/>
              <w:right w:val="single" w:sz="4" w:space="0" w:color="000000"/>
            </w:tcBorders>
          </w:tcPr>
          <w:p w14:paraId="5840EE66" w14:textId="77777777" w:rsidR="00D36C16" w:rsidRPr="00FE16BD" w:rsidRDefault="00D36C16" w:rsidP="000769FD">
            <w:pPr>
              <w:ind w:left="2"/>
              <w:rPr>
                <w:szCs w:val="22"/>
              </w:rPr>
            </w:pPr>
            <w:r w:rsidRPr="00FE16BD">
              <w:rPr>
                <w:b/>
                <w:szCs w:val="22"/>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4E06A8EE" w14:textId="41072EC0" w:rsidR="00D36C16" w:rsidRPr="00FE16BD" w:rsidRDefault="00D36C16" w:rsidP="004972DF">
            <w:pPr>
              <w:jc w:val="center"/>
              <w:rPr>
                <w:szCs w:val="22"/>
              </w:rPr>
            </w:pPr>
            <w:r w:rsidRPr="00FE16BD">
              <w:rPr>
                <w:b/>
                <w:szCs w:val="22"/>
              </w:rPr>
              <w:t>Essential</w:t>
            </w:r>
          </w:p>
        </w:tc>
        <w:tc>
          <w:tcPr>
            <w:tcW w:w="1557" w:type="dxa"/>
            <w:tcBorders>
              <w:top w:val="single" w:sz="4" w:space="0" w:color="000000"/>
              <w:left w:val="single" w:sz="4" w:space="0" w:color="000000"/>
              <w:bottom w:val="single" w:sz="4" w:space="0" w:color="000000"/>
              <w:right w:val="single" w:sz="4" w:space="0" w:color="000000"/>
            </w:tcBorders>
          </w:tcPr>
          <w:p w14:paraId="708B7F2F" w14:textId="4B99439B" w:rsidR="00D36C16" w:rsidRPr="00FE16BD" w:rsidRDefault="00D36C16" w:rsidP="004972DF">
            <w:pPr>
              <w:jc w:val="center"/>
              <w:rPr>
                <w:szCs w:val="22"/>
              </w:rPr>
            </w:pPr>
            <w:r w:rsidRPr="00FE16BD">
              <w:rPr>
                <w:b/>
                <w:szCs w:val="22"/>
              </w:rPr>
              <w:t>Desirable</w:t>
            </w:r>
          </w:p>
        </w:tc>
        <w:tc>
          <w:tcPr>
            <w:tcW w:w="1557" w:type="dxa"/>
            <w:tcBorders>
              <w:top w:val="single" w:sz="4" w:space="0" w:color="000000"/>
              <w:left w:val="single" w:sz="4" w:space="0" w:color="000000"/>
              <w:bottom w:val="single" w:sz="4" w:space="0" w:color="000000"/>
              <w:right w:val="single" w:sz="4" w:space="0" w:color="000000"/>
            </w:tcBorders>
          </w:tcPr>
          <w:p w14:paraId="329B2E47" w14:textId="0D0F702D" w:rsidR="00D36C16" w:rsidRPr="00FE16BD" w:rsidRDefault="00D36C16" w:rsidP="004972DF">
            <w:pPr>
              <w:ind w:left="2" w:right="30"/>
              <w:jc w:val="center"/>
              <w:rPr>
                <w:szCs w:val="22"/>
              </w:rPr>
            </w:pPr>
            <w:r w:rsidRPr="00FE16BD">
              <w:rPr>
                <w:b/>
                <w:szCs w:val="22"/>
              </w:rPr>
              <w:t>Sou</w:t>
            </w:r>
            <w:r w:rsidR="004972DF">
              <w:rPr>
                <w:b/>
                <w:szCs w:val="22"/>
              </w:rPr>
              <w:t>r</w:t>
            </w:r>
            <w:r w:rsidRPr="00FE16BD">
              <w:rPr>
                <w:b/>
                <w:szCs w:val="22"/>
              </w:rPr>
              <w:t>ce</w:t>
            </w:r>
          </w:p>
        </w:tc>
      </w:tr>
      <w:tr w:rsidR="004972DF" w:rsidRPr="00FE16BD" w14:paraId="19DD802A" w14:textId="77777777" w:rsidTr="004972DF">
        <w:trPr>
          <w:trHeight w:val="286"/>
        </w:trPr>
        <w:tc>
          <w:tcPr>
            <w:tcW w:w="5355" w:type="dxa"/>
            <w:tcBorders>
              <w:top w:val="single" w:sz="4" w:space="0" w:color="000000"/>
              <w:left w:val="single" w:sz="4" w:space="0" w:color="000000"/>
              <w:bottom w:val="single" w:sz="4" w:space="0" w:color="000000"/>
              <w:right w:val="single" w:sz="4" w:space="0" w:color="000000"/>
            </w:tcBorders>
          </w:tcPr>
          <w:p w14:paraId="0CD22D7E" w14:textId="77777777" w:rsidR="00D36C16" w:rsidRPr="00FE16BD" w:rsidRDefault="00D36C16" w:rsidP="000769FD">
            <w:pPr>
              <w:ind w:left="2"/>
              <w:rPr>
                <w:szCs w:val="22"/>
              </w:rPr>
            </w:pPr>
            <w:r w:rsidRPr="00FE16BD">
              <w:rPr>
                <w:szCs w:val="22"/>
              </w:rPr>
              <w:t xml:space="preserve">Qualified teacher status </w:t>
            </w:r>
          </w:p>
        </w:tc>
        <w:tc>
          <w:tcPr>
            <w:tcW w:w="1557" w:type="dxa"/>
            <w:tcBorders>
              <w:top w:val="single" w:sz="4" w:space="0" w:color="000000"/>
              <w:left w:val="single" w:sz="4" w:space="0" w:color="000000"/>
              <w:bottom w:val="single" w:sz="4" w:space="0" w:color="000000"/>
              <w:right w:val="single" w:sz="4" w:space="0" w:color="000000"/>
            </w:tcBorders>
          </w:tcPr>
          <w:p w14:paraId="762804E0" w14:textId="520EF5AC" w:rsidR="00D36C16" w:rsidRPr="00FE16BD" w:rsidRDefault="00D36C16" w:rsidP="004972DF">
            <w:pPr>
              <w:ind w:left="5"/>
              <w:jc w:val="center"/>
              <w:rPr>
                <w:szCs w:val="22"/>
              </w:rPr>
            </w:pPr>
            <w:r w:rsidRPr="00FE16BD">
              <w:rPr>
                <w:b/>
                <w:szCs w:val="22"/>
              </w:rPr>
              <w:t>E</w:t>
            </w:r>
          </w:p>
        </w:tc>
        <w:tc>
          <w:tcPr>
            <w:tcW w:w="1557" w:type="dxa"/>
            <w:tcBorders>
              <w:top w:val="single" w:sz="4" w:space="0" w:color="000000"/>
              <w:left w:val="single" w:sz="4" w:space="0" w:color="000000"/>
              <w:bottom w:val="single" w:sz="4" w:space="0" w:color="000000"/>
              <w:right w:val="single" w:sz="4" w:space="0" w:color="000000"/>
            </w:tcBorders>
          </w:tcPr>
          <w:p w14:paraId="784FF7DD" w14:textId="22F3AEE3" w:rsidR="00D36C16" w:rsidRPr="00FE16BD" w:rsidRDefault="00D36C16" w:rsidP="004972DF">
            <w:pPr>
              <w:ind w:left="69"/>
              <w:jc w:val="center"/>
              <w:rPr>
                <w:szCs w:val="22"/>
              </w:rPr>
            </w:pPr>
          </w:p>
        </w:tc>
        <w:tc>
          <w:tcPr>
            <w:tcW w:w="1557" w:type="dxa"/>
            <w:tcBorders>
              <w:top w:val="single" w:sz="4" w:space="0" w:color="000000"/>
              <w:left w:val="single" w:sz="4" w:space="0" w:color="000000"/>
              <w:bottom w:val="single" w:sz="4" w:space="0" w:color="000000"/>
              <w:right w:val="single" w:sz="4" w:space="0" w:color="000000"/>
            </w:tcBorders>
          </w:tcPr>
          <w:p w14:paraId="2EE4C81B" w14:textId="7989076A" w:rsidR="00D36C16" w:rsidRPr="00FE16BD" w:rsidRDefault="00D36C16" w:rsidP="004972DF">
            <w:pPr>
              <w:ind w:left="7"/>
              <w:jc w:val="center"/>
              <w:rPr>
                <w:szCs w:val="22"/>
              </w:rPr>
            </w:pPr>
            <w:r w:rsidRPr="00FE16BD">
              <w:rPr>
                <w:b/>
                <w:szCs w:val="22"/>
              </w:rPr>
              <w:t>A</w:t>
            </w:r>
          </w:p>
        </w:tc>
      </w:tr>
      <w:tr w:rsidR="004972DF" w:rsidRPr="00FE16BD" w14:paraId="086AF487" w14:textId="77777777" w:rsidTr="004972DF">
        <w:trPr>
          <w:trHeight w:val="286"/>
        </w:trPr>
        <w:tc>
          <w:tcPr>
            <w:tcW w:w="5355" w:type="dxa"/>
            <w:tcBorders>
              <w:top w:val="single" w:sz="4" w:space="0" w:color="000000"/>
              <w:left w:val="single" w:sz="4" w:space="0" w:color="000000"/>
              <w:bottom w:val="single" w:sz="4" w:space="0" w:color="000000"/>
              <w:right w:val="single" w:sz="4" w:space="0" w:color="000000"/>
            </w:tcBorders>
          </w:tcPr>
          <w:p w14:paraId="618A8241" w14:textId="77777777" w:rsidR="00D36C16" w:rsidRPr="00FE16BD" w:rsidRDefault="00D36C16" w:rsidP="000769FD">
            <w:pPr>
              <w:ind w:left="2"/>
              <w:rPr>
                <w:szCs w:val="22"/>
              </w:rPr>
            </w:pPr>
            <w:r w:rsidRPr="00FE16BD">
              <w:rPr>
                <w:szCs w:val="22"/>
              </w:rPr>
              <w:t xml:space="preserve">Degree </w:t>
            </w:r>
          </w:p>
        </w:tc>
        <w:tc>
          <w:tcPr>
            <w:tcW w:w="1557" w:type="dxa"/>
            <w:tcBorders>
              <w:top w:val="single" w:sz="4" w:space="0" w:color="000000"/>
              <w:left w:val="single" w:sz="4" w:space="0" w:color="000000"/>
              <w:bottom w:val="single" w:sz="4" w:space="0" w:color="000000"/>
              <w:right w:val="single" w:sz="4" w:space="0" w:color="000000"/>
            </w:tcBorders>
          </w:tcPr>
          <w:p w14:paraId="19B3DDE5" w14:textId="18EE5C41" w:rsidR="00D36C16" w:rsidRPr="00FE16BD" w:rsidRDefault="00D36C16" w:rsidP="004972DF">
            <w:pPr>
              <w:ind w:left="3"/>
              <w:jc w:val="center"/>
              <w:rPr>
                <w:szCs w:val="22"/>
              </w:rPr>
            </w:pPr>
            <w:r w:rsidRPr="00FE16BD">
              <w:rPr>
                <w:b/>
                <w:szCs w:val="22"/>
              </w:rPr>
              <w:t>E</w:t>
            </w:r>
          </w:p>
        </w:tc>
        <w:tc>
          <w:tcPr>
            <w:tcW w:w="1557" w:type="dxa"/>
            <w:tcBorders>
              <w:top w:val="single" w:sz="4" w:space="0" w:color="000000"/>
              <w:left w:val="single" w:sz="4" w:space="0" w:color="000000"/>
              <w:bottom w:val="single" w:sz="4" w:space="0" w:color="000000"/>
              <w:right w:val="single" w:sz="4" w:space="0" w:color="000000"/>
            </w:tcBorders>
          </w:tcPr>
          <w:p w14:paraId="24544B59" w14:textId="0B55EF13" w:rsidR="00D36C16" w:rsidRPr="00FE16BD" w:rsidRDefault="00D36C16" w:rsidP="004972DF">
            <w:pPr>
              <w:ind w:left="69"/>
              <w:jc w:val="center"/>
              <w:rPr>
                <w:szCs w:val="22"/>
              </w:rPr>
            </w:pPr>
          </w:p>
        </w:tc>
        <w:tc>
          <w:tcPr>
            <w:tcW w:w="1557" w:type="dxa"/>
            <w:tcBorders>
              <w:top w:val="single" w:sz="4" w:space="0" w:color="000000"/>
              <w:left w:val="single" w:sz="4" w:space="0" w:color="000000"/>
              <w:bottom w:val="single" w:sz="4" w:space="0" w:color="000000"/>
              <w:right w:val="single" w:sz="4" w:space="0" w:color="000000"/>
            </w:tcBorders>
          </w:tcPr>
          <w:p w14:paraId="50DB4ECD" w14:textId="7AC16DFC" w:rsidR="00D36C16" w:rsidRPr="00FE16BD" w:rsidRDefault="00D36C16" w:rsidP="004972DF">
            <w:pPr>
              <w:ind w:left="7"/>
              <w:jc w:val="center"/>
              <w:rPr>
                <w:szCs w:val="22"/>
              </w:rPr>
            </w:pPr>
            <w:r w:rsidRPr="00FE16BD">
              <w:rPr>
                <w:b/>
                <w:szCs w:val="22"/>
              </w:rPr>
              <w:t>A</w:t>
            </w:r>
          </w:p>
        </w:tc>
      </w:tr>
    </w:tbl>
    <w:p w14:paraId="0A33A1A8" w14:textId="77777777" w:rsidR="00D36C16" w:rsidRPr="00FE16BD" w:rsidRDefault="00D36C16" w:rsidP="00D36C16">
      <w:pPr>
        <w:spacing w:after="0"/>
        <w:rPr>
          <w:szCs w:val="22"/>
        </w:rPr>
      </w:pPr>
      <w:r w:rsidRPr="00FE16BD">
        <w:rPr>
          <w:b/>
          <w:szCs w:val="22"/>
        </w:rPr>
        <w:t xml:space="preserve"> </w:t>
      </w:r>
    </w:p>
    <w:p w14:paraId="79CD6FDC" w14:textId="77777777" w:rsidR="00D36C16" w:rsidRPr="004972DF" w:rsidRDefault="00D36C16" w:rsidP="004972DF">
      <w:pPr>
        <w:pStyle w:val="Heading1"/>
        <w:ind w:left="-5"/>
        <w:jc w:val="both"/>
        <w:rPr>
          <w:sz w:val="24"/>
          <w:szCs w:val="14"/>
        </w:rPr>
      </w:pPr>
      <w:r w:rsidRPr="004972DF">
        <w:rPr>
          <w:sz w:val="24"/>
          <w:szCs w:val="14"/>
        </w:rPr>
        <w:t xml:space="preserve">[B] Professional Development </w:t>
      </w:r>
    </w:p>
    <w:tbl>
      <w:tblPr>
        <w:tblStyle w:val="TableGrid"/>
        <w:tblW w:w="10026" w:type="dxa"/>
        <w:tblInd w:w="-108" w:type="dxa"/>
        <w:tblCellMar>
          <w:top w:w="10" w:type="dxa"/>
          <w:left w:w="106" w:type="dxa"/>
          <w:right w:w="98" w:type="dxa"/>
        </w:tblCellMar>
        <w:tblLook w:val="04A0" w:firstRow="1" w:lastRow="0" w:firstColumn="1" w:lastColumn="0" w:noHBand="0" w:noVBand="1"/>
      </w:tblPr>
      <w:tblGrid>
        <w:gridCol w:w="5348"/>
        <w:gridCol w:w="1559"/>
        <w:gridCol w:w="1560"/>
        <w:gridCol w:w="1559"/>
      </w:tblGrid>
      <w:tr w:rsidR="00D36C16" w:rsidRPr="00FE16BD" w14:paraId="4EB31674" w14:textId="77777777" w:rsidTr="004972DF">
        <w:trPr>
          <w:trHeight w:val="286"/>
        </w:trPr>
        <w:tc>
          <w:tcPr>
            <w:tcW w:w="5348" w:type="dxa"/>
            <w:tcBorders>
              <w:top w:val="single" w:sz="4" w:space="0" w:color="000000"/>
              <w:left w:val="single" w:sz="4" w:space="0" w:color="000000"/>
              <w:bottom w:val="single" w:sz="4" w:space="0" w:color="000000"/>
              <w:right w:val="single" w:sz="4" w:space="0" w:color="000000"/>
            </w:tcBorders>
          </w:tcPr>
          <w:p w14:paraId="59495636" w14:textId="77777777" w:rsidR="00D36C16" w:rsidRPr="00FE16BD" w:rsidRDefault="00D36C16" w:rsidP="000769FD">
            <w:pPr>
              <w:ind w:left="2"/>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D7D493B" w14:textId="5AD27AC6" w:rsidR="00D36C16" w:rsidRPr="00FE16BD" w:rsidRDefault="00D36C16" w:rsidP="004972DF">
            <w:pPr>
              <w:jc w:val="center"/>
              <w:rPr>
                <w:szCs w:val="22"/>
              </w:rPr>
            </w:pPr>
            <w:r w:rsidRPr="00FE16BD">
              <w:rPr>
                <w:b/>
                <w:szCs w:val="22"/>
              </w:rPr>
              <w:t>Essential</w:t>
            </w:r>
          </w:p>
        </w:tc>
        <w:tc>
          <w:tcPr>
            <w:tcW w:w="1560" w:type="dxa"/>
            <w:tcBorders>
              <w:top w:val="single" w:sz="4" w:space="0" w:color="000000"/>
              <w:left w:val="single" w:sz="4" w:space="0" w:color="000000"/>
              <w:bottom w:val="single" w:sz="4" w:space="0" w:color="000000"/>
              <w:right w:val="single" w:sz="4" w:space="0" w:color="000000"/>
            </w:tcBorders>
          </w:tcPr>
          <w:p w14:paraId="7A6F40AF" w14:textId="57BCEC26" w:rsidR="00D36C16" w:rsidRPr="00FE16BD" w:rsidRDefault="00D36C16" w:rsidP="004972DF">
            <w:pPr>
              <w:jc w:val="center"/>
              <w:rPr>
                <w:szCs w:val="22"/>
              </w:rPr>
            </w:pPr>
            <w:r w:rsidRPr="00FE16BD">
              <w:rPr>
                <w:b/>
                <w:szCs w:val="22"/>
              </w:rPr>
              <w:t>Desirable</w:t>
            </w:r>
          </w:p>
        </w:tc>
        <w:tc>
          <w:tcPr>
            <w:tcW w:w="1559" w:type="dxa"/>
            <w:tcBorders>
              <w:top w:val="single" w:sz="4" w:space="0" w:color="000000"/>
              <w:left w:val="single" w:sz="4" w:space="0" w:color="000000"/>
              <w:bottom w:val="single" w:sz="4" w:space="0" w:color="000000"/>
              <w:right w:val="single" w:sz="4" w:space="0" w:color="000000"/>
            </w:tcBorders>
          </w:tcPr>
          <w:p w14:paraId="19117B47" w14:textId="5EC05D0C" w:rsidR="00D36C16" w:rsidRPr="00FE16BD" w:rsidRDefault="00D36C16" w:rsidP="004972DF">
            <w:pPr>
              <w:ind w:left="2"/>
              <w:jc w:val="center"/>
              <w:rPr>
                <w:szCs w:val="22"/>
              </w:rPr>
            </w:pPr>
            <w:r w:rsidRPr="00FE16BD">
              <w:rPr>
                <w:b/>
                <w:szCs w:val="22"/>
              </w:rPr>
              <w:t>Source</w:t>
            </w:r>
          </w:p>
        </w:tc>
      </w:tr>
      <w:tr w:rsidR="00D36C16" w:rsidRPr="00FE16BD" w14:paraId="0FE1E2C1" w14:textId="77777777" w:rsidTr="004972DF">
        <w:trPr>
          <w:trHeight w:val="516"/>
        </w:trPr>
        <w:tc>
          <w:tcPr>
            <w:tcW w:w="5348" w:type="dxa"/>
            <w:tcBorders>
              <w:top w:val="single" w:sz="4" w:space="0" w:color="000000"/>
              <w:left w:val="single" w:sz="4" w:space="0" w:color="000000"/>
              <w:bottom w:val="single" w:sz="4" w:space="0" w:color="000000"/>
              <w:right w:val="single" w:sz="4" w:space="0" w:color="000000"/>
            </w:tcBorders>
          </w:tcPr>
          <w:p w14:paraId="47713ACE" w14:textId="77777777" w:rsidR="00D36C16" w:rsidRPr="00FE16BD" w:rsidRDefault="00D36C16" w:rsidP="000769FD">
            <w:pPr>
              <w:ind w:left="2"/>
              <w:rPr>
                <w:szCs w:val="22"/>
              </w:rPr>
            </w:pPr>
            <w:r w:rsidRPr="00FE16BD">
              <w:rPr>
                <w:szCs w:val="22"/>
              </w:rPr>
              <w:t xml:space="preserve">Evidence of recent and appropriate professional development for the role of headteacher. </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9C26E" w14:textId="05BC4F11" w:rsidR="00D36C16" w:rsidRPr="00FE16BD" w:rsidRDefault="00D36C16" w:rsidP="004972DF">
            <w:pPr>
              <w:ind w:right="13"/>
              <w:jc w:val="center"/>
              <w:rPr>
                <w:szCs w:val="22"/>
              </w:rPr>
            </w:pPr>
            <w:r w:rsidRPr="00FE16BD">
              <w:rPr>
                <w:b/>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6BD4EEBE" w14:textId="2431E9D0" w:rsidR="00D36C16" w:rsidRPr="00FE16BD" w:rsidRDefault="00D36C16" w:rsidP="004972DF">
            <w:pPr>
              <w:ind w:left="52"/>
              <w:jc w:val="center"/>
              <w:rPr>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2D7E7BB" w14:textId="51479EEB" w:rsidR="00D36C16" w:rsidRPr="00FE16BD" w:rsidRDefault="00D36C16" w:rsidP="004972DF">
            <w:pPr>
              <w:ind w:right="11"/>
              <w:jc w:val="center"/>
              <w:rPr>
                <w:szCs w:val="22"/>
              </w:rPr>
            </w:pPr>
            <w:r w:rsidRPr="00FE16BD">
              <w:rPr>
                <w:b/>
                <w:szCs w:val="22"/>
              </w:rPr>
              <w:t>AI</w:t>
            </w:r>
          </w:p>
        </w:tc>
      </w:tr>
      <w:tr w:rsidR="00D36C16" w:rsidRPr="00FE16BD" w14:paraId="7AB5C3DE" w14:textId="77777777" w:rsidTr="004972DF">
        <w:trPr>
          <w:trHeight w:val="516"/>
        </w:trPr>
        <w:tc>
          <w:tcPr>
            <w:tcW w:w="5348" w:type="dxa"/>
            <w:tcBorders>
              <w:top w:val="single" w:sz="4" w:space="0" w:color="000000"/>
              <w:left w:val="single" w:sz="4" w:space="0" w:color="000000"/>
              <w:bottom w:val="single" w:sz="4" w:space="0" w:color="000000"/>
              <w:right w:val="single" w:sz="4" w:space="0" w:color="000000"/>
            </w:tcBorders>
          </w:tcPr>
          <w:p w14:paraId="67C4B637" w14:textId="77777777" w:rsidR="00D36C16" w:rsidRPr="00FE16BD" w:rsidRDefault="00D36C16" w:rsidP="000769FD">
            <w:pPr>
              <w:ind w:left="2"/>
              <w:rPr>
                <w:szCs w:val="22"/>
              </w:rPr>
            </w:pPr>
            <w:r w:rsidRPr="00FE16BD">
              <w:rPr>
                <w:szCs w:val="22"/>
              </w:rPr>
              <w:t>Evidence of recent leadership and management professional development.</w:t>
            </w:r>
          </w:p>
        </w:tc>
        <w:tc>
          <w:tcPr>
            <w:tcW w:w="1559" w:type="dxa"/>
            <w:tcBorders>
              <w:top w:val="single" w:sz="4" w:space="0" w:color="000000"/>
              <w:left w:val="single" w:sz="4" w:space="0" w:color="000000"/>
              <w:bottom w:val="single" w:sz="4" w:space="0" w:color="000000"/>
              <w:right w:val="single" w:sz="4" w:space="0" w:color="000000"/>
            </w:tcBorders>
            <w:vAlign w:val="center"/>
          </w:tcPr>
          <w:p w14:paraId="008F4D5A" w14:textId="29E3919A" w:rsidR="00D36C16" w:rsidRPr="00FE16BD" w:rsidRDefault="00D36C16" w:rsidP="004972DF">
            <w:pPr>
              <w:ind w:right="13"/>
              <w:jc w:val="center"/>
              <w:rPr>
                <w:szCs w:val="22"/>
              </w:rPr>
            </w:pPr>
            <w:r w:rsidRPr="00FE16BD">
              <w:rPr>
                <w:b/>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1497225B" w14:textId="1A558DE6" w:rsidR="00D36C16" w:rsidRPr="00FE16BD" w:rsidRDefault="00D36C16" w:rsidP="004972DF">
            <w:pPr>
              <w:ind w:left="52"/>
              <w:jc w:val="center"/>
              <w:rPr>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50DBA6E" w14:textId="43A8757D" w:rsidR="00D36C16" w:rsidRPr="00FE16BD" w:rsidRDefault="00D36C16" w:rsidP="004972DF">
            <w:pPr>
              <w:ind w:right="11"/>
              <w:jc w:val="center"/>
              <w:rPr>
                <w:szCs w:val="22"/>
              </w:rPr>
            </w:pPr>
            <w:r w:rsidRPr="00FE16BD">
              <w:rPr>
                <w:b/>
                <w:szCs w:val="22"/>
              </w:rPr>
              <w:t>AI</w:t>
            </w:r>
          </w:p>
        </w:tc>
      </w:tr>
      <w:tr w:rsidR="00D36C16" w:rsidRPr="00FE16BD" w14:paraId="51BC4074" w14:textId="77777777" w:rsidTr="004972DF">
        <w:trPr>
          <w:trHeight w:val="516"/>
        </w:trPr>
        <w:tc>
          <w:tcPr>
            <w:tcW w:w="5348" w:type="dxa"/>
            <w:tcBorders>
              <w:top w:val="single" w:sz="4" w:space="0" w:color="000000"/>
              <w:left w:val="single" w:sz="4" w:space="0" w:color="000000"/>
              <w:bottom w:val="single" w:sz="4" w:space="0" w:color="000000"/>
              <w:right w:val="single" w:sz="4" w:space="0" w:color="000000"/>
            </w:tcBorders>
          </w:tcPr>
          <w:p w14:paraId="2A282328" w14:textId="77777777" w:rsidR="00D36C16" w:rsidRPr="00FE16BD" w:rsidRDefault="00D36C16" w:rsidP="000769FD">
            <w:pPr>
              <w:ind w:left="2"/>
              <w:rPr>
                <w:szCs w:val="22"/>
              </w:rPr>
            </w:pPr>
            <w:r w:rsidRPr="00FE16BD">
              <w:rPr>
                <w:szCs w:val="22"/>
              </w:rPr>
              <w:t>Up to date safeguarding training and knowledge of legislation for the protection of young people.</w:t>
            </w:r>
          </w:p>
        </w:tc>
        <w:tc>
          <w:tcPr>
            <w:tcW w:w="1559" w:type="dxa"/>
            <w:tcBorders>
              <w:top w:val="single" w:sz="4" w:space="0" w:color="000000"/>
              <w:left w:val="single" w:sz="4" w:space="0" w:color="000000"/>
              <w:bottom w:val="single" w:sz="4" w:space="0" w:color="000000"/>
              <w:right w:val="single" w:sz="4" w:space="0" w:color="000000"/>
            </w:tcBorders>
            <w:vAlign w:val="center"/>
          </w:tcPr>
          <w:p w14:paraId="60D98F5E" w14:textId="5F3178EF" w:rsidR="00D36C16" w:rsidRPr="00FE16BD" w:rsidRDefault="00D36C16" w:rsidP="004972DF">
            <w:pPr>
              <w:ind w:right="13"/>
              <w:jc w:val="center"/>
              <w:rPr>
                <w:szCs w:val="22"/>
              </w:rPr>
            </w:pPr>
            <w:r w:rsidRPr="00FE16BD">
              <w:rPr>
                <w:b/>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155E0130" w14:textId="07F95480" w:rsidR="00D36C16" w:rsidRPr="00FE16BD" w:rsidRDefault="00D36C16" w:rsidP="004972DF">
            <w:pPr>
              <w:ind w:left="52"/>
              <w:jc w:val="center"/>
              <w:rPr>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2604176" w14:textId="30B00744" w:rsidR="00D36C16" w:rsidRPr="00FE16BD" w:rsidRDefault="00D36C16" w:rsidP="004972DF">
            <w:pPr>
              <w:ind w:right="11"/>
              <w:jc w:val="center"/>
              <w:rPr>
                <w:szCs w:val="22"/>
              </w:rPr>
            </w:pPr>
            <w:r w:rsidRPr="00FE16BD">
              <w:rPr>
                <w:b/>
                <w:szCs w:val="22"/>
              </w:rPr>
              <w:t>AI</w:t>
            </w:r>
          </w:p>
        </w:tc>
      </w:tr>
      <w:tr w:rsidR="00D36C16" w:rsidRPr="00FE16BD" w14:paraId="40DD172C" w14:textId="77777777" w:rsidTr="004972DF">
        <w:trPr>
          <w:trHeight w:val="516"/>
        </w:trPr>
        <w:tc>
          <w:tcPr>
            <w:tcW w:w="5348" w:type="dxa"/>
            <w:tcBorders>
              <w:top w:val="single" w:sz="4" w:space="0" w:color="000000"/>
              <w:left w:val="single" w:sz="4" w:space="0" w:color="000000"/>
              <w:bottom w:val="single" w:sz="4" w:space="0" w:color="000000"/>
              <w:right w:val="single" w:sz="4" w:space="0" w:color="000000"/>
            </w:tcBorders>
          </w:tcPr>
          <w:p w14:paraId="3E019442" w14:textId="77777777" w:rsidR="00D36C16" w:rsidRPr="00FE16BD" w:rsidRDefault="00D36C16" w:rsidP="000769FD">
            <w:pPr>
              <w:ind w:left="2"/>
              <w:rPr>
                <w:szCs w:val="22"/>
              </w:rPr>
            </w:pPr>
            <w:r w:rsidRPr="00FE16BD">
              <w:rPr>
                <w:szCs w:val="22"/>
              </w:rPr>
              <w:t>Has successfully undertaken Designated Safeguarding Lead training.</w:t>
            </w:r>
          </w:p>
        </w:tc>
        <w:tc>
          <w:tcPr>
            <w:tcW w:w="1559" w:type="dxa"/>
            <w:tcBorders>
              <w:top w:val="single" w:sz="4" w:space="0" w:color="000000"/>
              <w:left w:val="single" w:sz="4" w:space="0" w:color="000000"/>
              <w:bottom w:val="single" w:sz="4" w:space="0" w:color="000000"/>
              <w:right w:val="single" w:sz="4" w:space="0" w:color="000000"/>
            </w:tcBorders>
            <w:vAlign w:val="center"/>
          </w:tcPr>
          <w:p w14:paraId="5DA173F4" w14:textId="77777777" w:rsidR="00D36C16" w:rsidRPr="00FE16BD" w:rsidRDefault="00D36C16" w:rsidP="004972DF">
            <w:pPr>
              <w:ind w:right="13"/>
              <w:jc w:val="center"/>
              <w:rPr>
                <w:b/>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5EA3887" w14:textId="77777777" w:rsidR="00D36C16" w:rsidRPr="00FE16BD" w:rsidRDefault="00D36C16" w:rsidP="004972DF">
            <w:pPr>
              <w:ind w:left="52"/>
              <w:jc w:val="center"/>
              <w:rPr>
                <w:b/>
                <w:szCs w:val="22"/>
              </w:rPr>
            </w:pPr>
            <w:r w:rsidRPr="00FE16BD">
              <w:rPr>
                <w:b/>
                <w:szCs w:val="22"/>
              </w:rPr>
              <w:t>D</w:t>
            </w:r>
          </w:p>
        </w:tc>
        <w:tc>
          <w:tcPr>
            <w:tcW w:w="1559" w:type="dxa"/>
            <w:tcBorders>
              <w:top w:val="single" w:sz="4" w:space="0" w:color="000000"/>
              <w:left w:val="single" w:sz="4" w:space="0" w:color="000000"/>
              <w:bottom w:val="single" w:sz="4" w:space="0" w:color="000000"/>
              <w:right w:val="single" w:sz="4" w:space="0" w:color="000000"/>
            </w:tcBorders>
            <w:vAlign w:val="center"/>
          </w:tcPr>
          <w:p w14:paraId="55874133" w14:textId="77777777" w:rsidR="00D36C16" w:rsidRPr="00FE16BD" w:rsidRDefault="00D36C16" w:rsidP="004972DF">
            <w:pPr>
              <w:ind w:right="11"/>
              <w:jc w:val="center"/>
              <w:rPr>
                <w:b/>
                <w:szCs w:val="22"/>
              </w:rPr>
            </w:pPr>
          </w:p>
        </w:tc>
      </w:tr>
    </w:tbl>
    <w:p w14:paraId="7CCEBE0F" w14:textId="77777777" w:rsidR="00D36C16" w:rsidRPr="00FE16BD" w:rsidRDefault="00D36C16" w:rsidP="00D36C16">
      <w:pPr>
        <w:spacing w:after="0"/>
        <w:rPr>
          <w:szCs w:val="22"/>
        </w:rPr>
      </w:pPr>
      <w:r w:rsidRPr="00FE16BD">
        <w:rPr>
          <w:b/>
          <w:szCs w:val="22"/>
        </w:rPr>
        <w:t xml:space="preserve"> </w:t>
      </w:r>
    </w:p>
    <w:p w14:paraId="225E45CE" w14:textId="77777777" w:rsidR="00D36C16" w:rsidRPr="004972DF" w:rsidRDefault="00D36C16" w:rsidP="004972DF">
      <w:pPr>
        <w:pStyle w:val="Heading1"/>
        <w:ind w:left="-5"/>
        <w:jc w:val="both"/>
        <w:rPr>
          <w:sz w:val="24"/>
          <w:szCs w:val="14"/>
        </w:rPr>
      </w:pPr>
      <w:r w:rsidRPr="004972DF">
        <w:rPr>
          <w:sz w:val="24"/>
          <w:szCs w:val="14"/>
        </w:rPr>
        <w:t xml:space="preserve">[C] School leadership and management experience </w:t>
      </w:r>
    </w:p>
    <w:tbl>
      <w:tblPr>
        <w:tblStyle w:val="TableGrid"/>
        <w:tblW w:w="10026" w:type="dxa"/>
        <w:tblInd w:w="-108" w:type="dxa"/>
        <w:tblCellMar>
          <w:top w:w="11" w:type="dxa"/>
          <w:left w:w="106" w:type="dxa"/>
          <w:right w:w="115" w:type="dxa"/>
        </w:tblCellMar>
        <w:tblLook w:val="04A0" w:firstRow="1" w:lastRow="0" w:firstColumn="1" w:lastColumn="0" w:noHBand="0" w:noVBand="1"/>
      </w:tblPr>
      <w:tblGrid>
        <w:gridCol w:w="5348"/>
        <w:gridCol w:w="1559"/>
        <w:gridCol w:w="1560"/>
        <w:gridCol w:w="1559"/>
      </w:tblGrid>
      <w:tr w:rsidR="00D36C16" w:rsidRPr="00FE16BD" w14:paraId="3FB888CC" w14:textId="77777777" w:rsidTr="004972DF">
        <w:trPr>
          <w:trHeight w:val="286"/>
        </w:trPr>
        <w:tc>
          <w:tcPr>
            <w:tcW w:w="5348" w:type="dxa"/>
            <w:tcBorders>
              <w:top w:val="single" w:sz="4" w:space="0" w:color="000000"/>
              <w:left w:val="single" w:sz="4" w:space="0" w:color="000000"/>
              <w:bottom w:val="single" w:sz="4" w:space="0" w:color="000000"/>
              <w:right w:val="single" w:sz="4" w:space="0" w:color="000000"/>
            </w:tcBorders>
          </w:tcPr>
          <w:p w14:paraId="15A8A929" w14:textId="77777777" w:rsidR="00D36C16" w:rsidRPr="00FE16BD" w:rsidRDefault="00D36C16" w:rsidP="000769FD">
            <w:pPr>
              <w:ind w:left="2"/>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26E3BA7" w14:textId="032B66A7" w:rsidR="00D36C16" w:rsidRPr="00FE16BD" w:rsidRDefault="00D36C16" w:rsidP="004972DF">
            <w:pPr>
              <w:jc w:val="center"/>
              <w:rPr>
                <w:szCs w:val="22"/>
              </w:rPr>
            </w:pPr>
            <w:r w:rsidRPr="00FE16BD">
              <w:rPr>
                <w:b/>
                <w:szCs w:val="22"/>
              </w:rPr>
              <w:t>Essential</w:t>
            </w:r>
          </w:p>
        </w:tc>
        <w:tc>
          <w:tcPr>
            <w:tcW w:w="1560" w:type="dxa"/>
            <w:tcBorders>
              <w:top w:val="single" w:sz="4" w:space="0" w:color="000000"/>
              <w:left w:val="single" w:sz="4" w:space="0" w:color="000000"/>
              <w:bottom w:val="single" w:sz="4" w:space="0" w:color="000000"/>
              <w:right w:val="single" w:sz="4" w:space="0" w:color="000000"/>
            </w:tcBorders>
          </w:tcPr>
          <w:p w14:paraId="59F31A28" w14:textId="330DD854" w:rsidR="00D36C16" w:rsidRPr="00FE16BD" w:rsidRDefault="00D36C16" w:rsidP="004972DF">
            <w:pPr>
              <w:jc w:val="center"/>
              <w:rPr>
                <w:szCs w:val="22"/>
              </w:rPr>
            </w:pPr>
            <w:r w:rsidRPr="00FE16BD">
              <w:rPr>
                <w:b/>
                <w:szCs w:val="22"/>
              </w:rPr>
              <w:t>Desirable</w:t>
            </w:r>
          </w:p>
        </w:tc>
        <w:tc>
          <w:tcPr>
            <w:tcW w:w="1559" w:type="dxa"/>
            <w:tcBorders>
              <w:top w:val="single" w:sz="4" w:space="0" w:color="000000"/>
              <w:left w:val="single" w:sz="4" w:space="0" w:color="000000"/>
              <w:bottom w:val="single" w:sz="4" w:space="0" w:color="000000"/>
              <w:right w:val="single" w:sz="4" w:space="0" w:color="000000"/>
            </w:tcBorders>
          </w:tcPr>
          <w:p w14:paraId="5E3F5BFB" w14:textId="14BE6DED" w:rsidR="00D36C16" w:rsidRPr="00FE16BD" w:rsidRDefault="00D36C16" w:rsidP="004972DF">
            <w:pPr>
              <w:ind w:left="2"/>
              <w:jc w:val="center"/>
              <w:rPr>
                <w:szCs w:val="22"/>
              </w:rPr>
            </w:pPr>
            <w:r w:rsidRPr="00FE16BD">
              <w:rPr>
                <w:b/>
                <w:szCs w:val="22"/>
              </w:rPr>
              <w:t>Source</w:t>
            </w:r>
          </w:p>
        </w:tc>
      </w:tr>
      <w:tr w:rsidR="00D36C16" w:rsidRPr="00FE16BD" w14:paraId="72781C18" w14:textId="77777777" w:rsidTr="004972DF">
        <w:trPr>
          <w:trHeight w:val="226"/>
        </w:trPr>
        <w:tc>
          <w:tcPr>
            <w:tcW w:w="5348" w:type="dxa"/>
            <w:tcBorders>
              <w:top w:val="single" w:sz="4" w:space="0" w:color="000000"/>
              <w:left w:val="single" w:sz="4" w:space="0" w:color="000000"/>
              <w:bottom w:val="single" w:sz="4" w:space="0" w:color="000000"/>
              <w:right w:val="single" w:sz="4" w:space="0" w:color="000000"/>
            </w:tcBorders>
          </w:tcPr>
          <w:p w14:paraId="2564C112" w14:textId="77777777" w:rsidR="00D36C16" w:rsidRPr="00FE16BD" w:rsidRDefault="00D36C16" w:rsidP="000769FD">
            <w:pPr>
              <w:ind w:left="2"/>
              <w:rPr>
                <w:szCs w:val="22"/>
              </w:rPr>
            </w:pPr>
            <w:r w:rsidRPr="00FE16BD">
              <w:rPr>
                <w:szCs w:val="22"/>
              </w:rPr>
              <w:t>Recent successful leadership as a headteacher.</w:t>
            </w:r>
          </w:p>
        </w:tc>
        <w:tc>
          <w:tcPr>
            <w:tcW w:w="1559" w:type="dxa"/>
            <w:tcBorders>
              <w:top w:val="single" w:sz="4" w:space="0" w:color="000000"/>
              <w:left w:val="single" w:sz="4" w:space="0" w:color="000000"/>
              <w:bottom w:val="single" w:sz="4" w:space="0" w:color="000000"/>
              <w:right w:val="single" w:sz="4" w:space="0" w:color="000000"/>
            </w:tcBorders>
            <w:vAlign w:val="center"/>
          </w:tcPr>
          <w:p w14:paraId="254F838B" w14:textId="77777777" w:rsidR="00D36C16" w:rsidRPr="00FE16BD" w:rsidRDefault="00D36C16" w:rsidP="004972DF">
            <w:pPr>
              <w:ind w:left="3"/>
              <w:jc w:val="center"/>
              <w:rPr>
                <w:b/>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6762137" w14:textId="77777777" w:rsidR="00D36C16" w:rsidRPr="00FE16BD" w:rsidRDefault="00D36C16" w:rsidP="004972DF">
            <w:pPr>
              <w:ind w:left="69"/>
              <w:jc w:val="center"/>
              <w:rPr>
                <w:b/>
                <w:szCs w:val="22"/>
              </w:rPr>
            </w:pPr>
            <w:r w:rsidRPr="00FE16BD">
              <w:rPr>
                <w:b/>
                <w:szCs w:val="22"/>
              </w:rPr>
              <w:t>D</w:t>
            </w:r>
          </w:p>
        </w:tc>
        <w:tc>
          <w:tcPr>
            <w:tcW w:w="1559" w:type="dxa"/>
            <w:tcBorders>
              <w:top w:val="single" w:sz="4" w:space="0" w:color="000000"/>
              <w:left w:val="single" w:sz="4" w:space="0" w:color="000000"/>
              <w:bottom w:val="single" w:sz="4" w:space="0" w:color="000000"/>
              <w:right w:val="single" w:sz="4" w:space="0" w:color="000000"/>
            </w:tcBorders>
            <w:vAlign w:val="center"/>
          </w:tcPr>
          <w:p w14:paraId="2CE54440" w14:textId="77777777" w:rsidR="00D36C16" w:rsidRPr="00FE16BD" w:rsidRDefault="00D36C16" w:rsidP="004972DF">
            <w:pPr>
              <w:ind w:left="7"/>
              <w:jc w:val="center"/>
              <w:rPr>
                <w:b/>
                <w:szCs w:val="22"/>
              </w:rPr>
            </w:pPr>
            <w:r w:rsidRPr="00FE16BD">
              <w:rPr>
                <w:b/>
                <w:szCs w:val="22"/>
              </w:rPr>
              <w:t>AIR</w:t>
            </w:r>
          </w:p>
        </w:tc>
      </w:tr>
      <w:tr w:rsidR="00D36C16" w:rsidRPr="00FE16BD" w14:paraId="351E72EE" w14:textId="77777777" w:rsidTr="004972DF">
        <w:trPr>
          <w:trHeight w:val="516"/>
        </w:trPr>
        <w:tc>
          <w:tcPr>
            <w:tcW w:w="5348" w:type="dxa"/>
            <w:tcBorders>
              <w:top w:val="single" w:sz="4" w:space="0" w:color="000000"/>
              <w:left w:val="single" w:sz="4" w:space="0" w:color="000000"/>
              <w:bottom w:val="single" w:sz="4" w:space="0" w:color="000000"/>
              <w:right w:val="single" w:sz="4" w:space="0" w:color="000000"/>
            </w:tcBorders>
          </w:tcPr>
          <w:p w14:paraId="04DAC48D" w14:textId="77777777" w:rsidR="00D36C16" w:rsidRPr="00FE16BD" w:rsidRDefault="00D36C16" w:rsidP="000769FD">
            <w:pPr>
              <w:ind w:left="2"/>
              <w:rPr>
                <w:szCs w:val="22"/>
              </w:rPr>
            </w:pPr>
            <w:r w:rsidRPr="00FE16BD">
              <w:rPr>
                <w:szCs w:val="22"/>
              </w:rPr>
              <w:t>Successful leadership as a deputy headteacher or assistant headteacher or equivalent.</w:t>
            </w:r>
          </w:p>
        </w:tc>
        <w:tc>
          <w:tcPr>
            <w:tcW w:w="1559" w:type="dxa"/>
            <w:tcBorders>
              <w:top w:val="single" w:sz="4" w:space="0" w:color="000000"/>
              <w:left w:val="single" w:sz="4" w:space="0" w:color="000000"/>
              <w:bottom w:val="single" w:sz="4" w:space="0" w:color="000000"/>
              <w:right w:val="single" w:sz="4" w:space="0" w:color="000000"/>
            </w:tcBorders>
            <w:vAlign w:val="center"/>
          </w:tcPr>
          <w:p w14:paraId="57B30434" w14:textId="3530E92F" w:rsidR="00D36C16" w:rsidRPr="00FE16BD" w:rsidRDefault="00D36C16" w:rsidP="004972DF">
            <w:pPr>
              <w:ind w:left="3"/>
              <w:jc w:val="center"/>
              <w:rPr>
                <w:szCs w:val="22"/>
              </w:rPr>
            </w:pPr>
            <w:r w:rsidRPr="00FE16BD">
              <w:rPr>
                <w:b/>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09B51476" w14:textId="306E7250" w:rsidR="00D36C16" w:rsidRPr="00FE16BD" w:rsidRDefault="00D36C16" w:rsidP="004972DF">
            <w:pPr>
              <w:ind w:left="69"/>
              <w:jc w:val="center"/>
              <w:rPr>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2DEB6FB" w14:textId="688BEB65" w:rsidR="00D36C16" w:rsidRPr="00FE16BD" w:rsidRDefault="00D36C16" w:rsidP="004972DF">
            <w:pPr>
              <w:ind w:left="7"/>
              <w:jc w:val="center"/>
              <w:rPr>
                <w:szCs w:val="22"/>
              </w:rPr>
            </w:pPr>
            <w:r w:rsidRPr="00FE16BD">
              <w:rPr>
                <w:b/>
                <w:szCs w:val="22"/>
              </w:rPr>
              <w:t>AIR</w:t>
            </w:r>
          </w:p>
        </w:tc>
      </w:tr>
      <w:tr w:rsidR="00D36C16" w:rsidRPr="00FE16BD" w14:paraId="053CE125" w14:textId="77777777" w:rsidTr="004972DF">
        <w:trPr>
          <w:trHeight w:val="288"/>
        </w:trPr>
        <w:tc>
          <w:tcPr>
            <w:tcW w:w="5348" w:type="dxa"/>
            <w:tcBorders>
              <w:top w:val="single" w:sz="4" w:space="0" w:color="000000"/>
              <w:left w:val="single" w:sz="4" w:space="0" w:color="000000"/>
              <w:bottom w:val="single" w:sz="4" w:space="0" w:color="000000"/>
              <w:right w:val="single" w:sz="4" w:space="0" w:color="000000"/>
            </w:tcBorders>
          </w:tcPr>
          <w:p w14:paraId="6C2BF3B2" w14:textId="77777777" w:rsidR="00D36C16" w:rsidRPr="00FE16BD" w:rsidRDefault="00D36C16" w:rsidP="000769FD">
            <w:pPr>
              <w:ind w:left="2"/>
              <w:rPr>
                <w:szCs w:val="22"/>
              </w:rPr>
            </w:pPr>
            <w:r w:rsidRPr="00FE16BD">
              <w:rPr>
                <w:szCs w:val="22"/>
              </w:rPr>
              <w:lastRenderedPageBreak/>
              <w:t>Evidence of successfully leading school improvement.</w:t>
            </w:r>
          </w:p>
        </w:tc>
        <w:tc>
          <w:tcPr>
            <w:tcW w:w="1559" w:type="dxa"/>
            <w:tcBorders>
              <w:top w:val="single" w:sz="4" w:space="0" w:color="000000"/>
              <w:left w:val="single" w:sz="4" w:space="0" w:color="000000"/>
              <w:bottom w:val="single" w:sz="4" w:space="0" w:color="000000"/>
              <w:right w:val="single" w:sz="4" w:space="0" w:color="000000"/>
            </w:tcBorders>
          </w:tcPr>
          <w:p w14:paraId="6D30DF55" w14:textId="77777777" w:rsidR="00D36C16" w:rsidRPr="00FE16BD" w:rsidRDefault="00D36C16" w:rsidP="000769FD">
            <w:pPr>
              <w:ind w:left="3"/>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06F4C0D6" w14:textId="77777777" w:rsidR="00D36C16" w:rsidRPr="00FE16BD" w:rsidRDefault="00D36C16" w:rsidP="000769FD">
            <w:pPr>
              <w:ind w:left="69"/>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6967614" w14:textId="77777777" w:rsidR="00D36C16" w:rsidRPr="00FE16BD" w:rsidRDefault="00D36C16" w:rsidP="000769FD">
            <w:pPr>
              <w:ind w:left="7"/>
              <w:jc w:val="center"/>
              <w:rPr>
                <w:szCs w:val="22"/>
              </w:rPr>
            </w:pPr>
            <w:r w:rsidRPr="00FE16BD">
              <w:rPr>
                <w:b/>
                <w:szCs w:val="22"/>
              </w:rPr>
              <w:t>AIR</w:t>
            </w:r>
            <w:r w:rsidRPr="00FE16BD">
              <w:rPr>
                <w:szCs w:val="22"/>
              </w:rPr>
              <w:t xml:space="preserve"> </w:t>
            </w:r>
          </w:p>
        </w:tc>
      </w:tr>
      <w:tr w:rsidR="00D36C16" w:rsidRPr="00FE16BD" w14:paraId="447BEB84" w14:textId="77777777" w:rsidTr="004972DF">
        <w:trPr>
          <w:trHeight w:val="516"/>
        </w:trPr>
        <w:tc>
          <w:tcPr>
            <w:tcW w:w="5348" w:type="dxa"/>
            <w:tcBorders>
              <w:top w:val="single" w:sz="4" w:space="0" w:color="000000"/>
              <w:left w:val="single" w:sz="4" w:space="0" w:color="000000"/>
              <w:bottom w:val="single" w:sz="4" w:space="0" w:color="000000"/>
              <w:right w:val="single" w:sz="4" w:space="0" w:color="000000"/>
            </w:tcBorders>
          </w:tcPr>
          <w:p w14:paraId="0B95EFEF" w14:textId="77777777" w:rsidR="00D36C16" w:rsidRPr="00FE16BD" w:rsidRDefault="00D36C16" w:rsidP="000769FD">
            <w:pPr>
              <w:ind w:left="2"/>
              <w:rPr>
                <w:szCs w:val="22"/>
              </w:rPr>
            </w:pPr>
            <w:r w:rsidRPr="00FE16BD">
              <w:rPr>
                <w:szCs w:val="22"/>
              </w:rPr>
              <w:t xml:space="preserve">Evidence of the application of strategies to review, evaluate and improve teaching and learning. </w:t>
            </w:r>
          </w:p>
        </w:tc>
        <w:tc>
          <w:tcPr>
            <w:tcW w:w="1559" w:type="dxa"/>
            <w:tcBorders>
              <w:top w:val="single" w:sz="4" w:space="0" w:color="000000"/>
              <w:left w:val="single" w:sz="4" w:space="0" w:color="000000"/>
              <w:bottom w:val="single" w:sz="4" w:space="0" w:color="000000"/>
              <w:right w:val="single" w:sz="4" w:space="0" w:color="000000"/>
            </w:tcBorders>
            <w:vAlign w:val="center"/>
          </w:tcPr>
          <w:p w14:paraId="12224CBD" w14:textId="77777777" w:rsidR="00D36C16" w:rsidRPr="00FE16BD" w:rsidRDefault="00D36C16" w:rsidP="000769FD">
            <w:pPr>
              <w:ind w:left="3"/>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8E6A8E1" w14:textId="77777777" w:rsidR="00D36C16" w:rsidRPr="00FE16BD" w:rsidRDefault="00D36C16" w:rsidP="000769FD">
            <w:pPr>
              <w:ind w:left="69"/>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3E99EBF" w14:textId="77777777" w:rsidR="00D36C16" w:rsidRPr="00FE16BD" w:rsidRDefault="00D36C16" w:rsidP="000769FD">
            <w:pPr>
              <w:ind w:left="7"/>
              <w:jc w:val="center"/>
              <w:rPr>
                <w:szCs w:val="22"/>
              </w:rPr>
            </w:pPr>
            <w:r w:rsidRPr="00FE16BD">
              <w:rPr>
                <w:b/>
                <w:szCs w:val="22"/>
              </w:rPr>
              <w:t>AIR</w:t>
            </w:r>
            <w:r w:rsidRPr="00FE16BD">
              <w:rPr>
                <w:szCs w:val="22"/>
              </w:rPr>
              <w:t xml:space="preserve"> </w:t>
            </w:r>
          </w:p>
        </w:tc>
      </w:tr>
      <w:tr w:rsidR="00D36C16" w:rsidRPr="00FE16BD" w14:paraId="10E7125C" w14:textId="77777777" w:rsidTr="004972DF">
        <w:trPr>
          <w:trHeight w:val="286"/>
        </w:trPr>
        <w:tc>
          <w:tcPr>
            <w:tcW w:w="5348" w:type="dxa"/>
            <w:tcBorders>
              <w:top w:val="single" w:sz="4" w:space="0" w:color="000000"/>
              <w:left w:val="single" w:sz="4" w:space="0" w:color="000000"/>
              <w:bottom w:val="single" w:sz="4" w:space="0" w:color="000000"/>
              <w:right w:val="single" w:sz="4" w:space="0" w:color="000000"/>
            </w:tcBorders>
          </w:tcPr>
          <w:p w14:paraId="6106F088" w14:textId="77777777" w:rsidR="00D36C16" w:rsidRPr="00FE16BD" w:rsidRDefault="00D36C16" w:rsidP="000769FD">
            <w:pPr>
              <w:ind w:left="2"/>
              <w:rPr>
                <w:szCs w:val="22"/>
              </w:rPr>
            </w:pPr>
            <w:r w:rsidRPr="00FE16BD">
              <w:rPr>
                <w:szCs w:val="22"/>
              </w:rPr>
              <w:t>Experience of curriculum leadership and development.</w:t>
            </w:r>
          </w:p>
        </w:tc>
        <w:tc>
          <w:tcPr>
            <w:tcW w:w="1559" w:type="dxa"/>
            <w:tcBorders>
              <w:top w:val="single" w:sz="4" w:space="0" w:color="000000"/>
              <w:left w:val="single" w:sz="4" w:space="0" w:color="000000"/>
              <w:bottom w:val="single" w:sz="4" w:space="0" w:color="000000"/>
              <w:right w:val="single" w:sz="4" w:space="0" w:color="000000"/>
            </w:tcBorders>
          </w:tcPr>
          <w:p w14:paraId="6246797B" w14:textId="77777777" w:rsidR="00D36C16" w:rsidRPr="00FE16BD" w:rsidRDefault="00D36C16" w:rsidP="000769FD">
            <w:pPr>
              <w:ind w:left="3"/>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44AF48FD" w14:textId="77777777" w:rsidR="00D36C16" w:rsidRPr="00FE16BD" w:rsidRDefault="00D36C16" w:rsidP="000769FD">
            <w:pPr>
              <w:ind w:left="69"/>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38FDB91" w14:textId="77777777" w:rsidR="00D36C16" w:rsidRPr="00FE16BD" w:rsidRDefault="00D36C16" w:rsidP="000769FD">
            <w:pPr>
              <w:ind w:left="7"/>
              <w:jc w:val="center"/>
              <w:rPr>
                <w:szCs w:val="22"/>
              </w:rPr>
            </w:pPr>
            <w:r w:rsidRPr="00FE16BD">
              <w:rPr>
                <w:b/>
                <w:szCs w:val="22"/>
              </w:rPr>
              <w:t>AIR</w:t>
            </w:r>
            <w:r w:rsidRPr="00FE16BD">
              <w:rPr>
                <w:szCs w:val="22"/>
              </w:rPr>
              <w:t xml:space="preserve"> </w:t>
            </w:r>
          </w:p>
        </w:tc>
      </w:tr>
      <w:tr w:rsidR="00D36C16" w:rsidRPr="00FE16BD" w14:paraId="25AAECA2" w14:textId="77777777" w:rsidTr="004972DF">
        <w:trPr>
          <w:trHeight w:val="286"/>
        </w:trPr>
        <w:tc>
          <w:tcPr>
            <w:tcW w:w="5348" w:type="dxa"/>
            <w:tcBorders>
              <w:top w:val="single" w:sz="4" w:space="0" w:color="000000"/>
              <w:left w:val="single" w:sz="4" w:space="0" w:color="000000"/>
              <w:bottom w:val="single" w:sz="4" w:space="0" w:color="000000"/>
              <w:right w:val="single" w:sz="4" w:space="0" w:color="000000"/>
            </w:tcBorders>
          </w:tcPr>
          <w:p w14:paraId="0BB80E3E" w14:textId="77777777" w:rsidR="00D36C16" w:rsidRPr="00FE16BD" w:rsidRDefault="00D36C16" w:rsidP="000769FD">
            <w:pPr>
              <w:ind w:left="2"/>
              <w:rPr>
                <w:szCs w:val="22"/>
              </w:rPr>
            </w:pPr>
            <w:r w:rsidRPr="00FE16BD">
              <w:rPr>
                <w:szCs w:val="22"/>
              </w:rPr>
              <w:t>Experience of working constructively with parents and carers.</w:t>
            </w:r>
          </w:p>
        </w:tc>
        <w:tc>
          <w:tcPr>
            <w:tcW w:w="1559" w:type="dxa"/>
            <w:tcBorders>
              <w:top w:val="single" w:sz="4" w:space="0" w:color="000000"/>
              <w:left w:val="single" w:sz="4" w:space="0" w:color="000000"/>
              <w:bottom w:val="single" w:sz="4" w:space="0" w:color="000000"/>
              <w:right w:val="single" w:sz="4" w:space="0" w:color="000000"/>
            </w:tcBorders>
          </w:tcPr>
          <w:p w14:paraId="2F072A8E" w14:textId="77777777" w:rsidR="00D36C16" w:rsidRPr="00FE16BD" w:rsidRDefault="00D36C16" w:rsidP="000769FD">
            <w:pPr>
              <w:ind w:left="3"/>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40F84EBF" w14:textId="77777777" w:rsidR="00D36C16" w:rsidRPr="00FE16BD" w:rsidRDefault="00D36C16" w:rsidP="000769FD">
            <w:pPr>
              <w:ind w:left="69"/>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0F1C1F7" w14:textId="77777777" w:rsidR="00D36C16" w:rsidRPr="00FE16BD" w:rsidRDefault="00D36C16" w:rsidP="000769FD">
            <w:pPr>
              <w:ind w:left="7"/>
              <w:jc w:val="center"/>
              <w:rPr>
                <w:szCs w:val="22"/>
              </w:rPr>
            </w:pPr>
            <w:r w:rsidRPr="00FE16BD">
              <w:rPr>
                <w:b/>
                <w:szCs w:val="22"/>
              </w:rPr>
              <w:t>AIR</w:t>
            </w:r>
            <w:r w:rsidRPr="00FE16BD">
              <w:rPr>
                <w:szCs w:val="22"/>
              </w:rPr>
              <w:t xml:space="preserve"> </w:t>
            </w:r>
          </w:p>
        </w:tc>
      </w:tr>
      <w:tr w:rsidR="00D36C16" w:rsidRPr="00FE16BD" w14:paraId="13988993" w14:textId="77777777" w:rsidTr="004972DF">
        <w:trPr>
          <w:trHeight w:val="346"/>
        </w:trPr>
        <w:tc>
          <w:tcPr>
            <w:tcW w:w="5348" w:type="dxa"/>
            <w:tcBorders>
              <w:top w:val="single" w:sz="4" w:space="0" w:color="000000"/>
              <w:left w:val="single" w:sz="4" w:space="0" w:color="000000"/>
              <w:bottom w:val="single" w:sz="4" w:space="0" w:color="000000"/>
              <w:right w:val="single" w:sz="4" w:space="0" w:color="000000"/>
            </w:tcBorders>
          </w:tcPr>
          <w:p w14:paraId="2944DCC4" w14:textId="77777777" w:rsidR="00D36C16" w:rsidRPr="00FE16BD" w:rsidRDefault="00D36C16" w:rsidP="000769FD">
            <w:pPr>
              <w:ind w:left="2"/>
              <w:rPr>
                <w:szCs w:val="22"/>
              </w:rPr>
            </w:pPr>
            <w:r w:rsidRPr="00FE16BD">
              <w:rPr>
                <w:szCs w:val="22"/>
              </w:rPr>
              <w:t>Experience of monitoring staff performance.</w:t>
            </w:r>
          </w:p>
        </w:tc>
        <w:tc>
          <w:tcPr>
            <w:tcW w:w="1559" w:type="dxa"/>
            <w:tcBorders>
              <w:top w:val="single" w:sz="4" w:space="0" w:color="000000"/>
              <w:left w:val="single" w:sz="4" w:space="0" w:color="000000"/>
              <w:bottom w:val="single" w:sz="4" w:space="0" w:color="000000"/>
              <w:right w:val="single" w:sz="4" w:space="0" w:color="000000"/>
            </w:tcBorders>
          </w:tcPr>
          <w:p w14:paraId="51D623D8" w14:textId="77777777" w:rsidR="00D36C16" w:rsidRPr="00FE16BD" w:rsidRDefault="00D36C16" w:rsidP="000769FD">
            <w:pPr>
              <w:ind w:left="3"/>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1F29EABD" w14:textId="77777777" w:rsidR="00D36C16" w:rsidRPr="00FE16BD" w:rsidRDefault="00D36C16" w:rsidP="000769FD">
            <w:pPr>
              <w:ind w:left="69"/>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61F2343" w14:textId="77777777" w:rsidR="00D36C16" w:rsidRPr="00FE16BD" w:rsidRDefault="00D36C16" w:rsidP="000769FD">
            <w:pPr>
              <w:ind w:left="6"/>
              <w:jc w:val="center"/>
              <w:rPr>
                <w:szCs w:val="22"/>
              </w:rPr>
            </w:pPr>
            <w:r w:rsidRPr="00FE16BD">
              <w:rPr>
                <w:b/>
                <w:szCs w:val="22"/>
              </w:rPr>
              <w:t>AI</w:t>
            </w:r>
            <w:r w:rsidRPr="00FE16BD">
              <w:rPr>
                <w:szCs w:val="22"/>
              </w:rPr>
              <w:t xml:space="preserve"> </w:t>
            </w:r>
          </w:p>
        </w:tc>
      </w:tr>
      <w:tr w:rsidR="00D36C16" w:rsidRPr="00FE16BD" w14:paraId="44FDFB94" w14:textId="77777777" w:rsidTr="004972DF">
        <w:trPr>
          <w:trHeight w:val="516"/>
        </w:trPr>
        <w:tc>
          <w:tcPr>
            <w:tcW w:w="5348" w:type="dxa"/>
            <w:tcBorders>
              <w:top w:val="single" w:sz="4" w:space="0" w:color="000000"/>
              <w:left w:val="single" w:sz="4" w:space="0" w:color="000000"/>
              <w:bottom w:val="single" w:sz="4" w:space="0" w:color="000000"/>
              <w:right w:val="single" w:sz="4" w:space="0" w:color="000000"/>
            </w:tcBorders>
          </w:tcPr>
          <w:p w14:paraId="5DE283C6" w14:textId="77777777" w:rsidR="00D36C16" w:rsidRPr="00FE16BD" w:rsidRDefault="00D36C16" w:rsidP="000769FD">
            <w:pPr>
              <w:ind w:left="2"/>
              <w:rPr>
                <w:szCs w:val="22"/>
              </w:rPr>
            </w:pPr>
            <w:r w:rsidRPr="00FE16BD">
              <w:rPr>
                <w:szCs w:val="22"/>
              </w:rPr>
              <w:t>The ability to provide support and advice to the Governing Body to enable it to meet its responsibilities.</w:t>
            </w:r>
          </w:p>
        </w:tc>
        <w:tc>
          <w:tcPr>
            <w:tcW w:w="1559" w:type="dxa"/>
            <w:tcBorders>
              <w:top w:val="single" w:sz="4" w:space="0" w:color="000000"/>
              <w:left w:val="single" w:sz="4" w:space="0" w:color="000000"/>
              <w:bottom w:val="single" w:sz="4" w:space="0" w:color="000000"/>
              <w:right w:val="single" w:sz="4" w:space="0" w:color="000000"/>
            </w:tcBorders>
            <w:vAlign w:val="center"/>
          </w:tcPr>
          <w:p w14:paraId="55E625AF" w14:textId="77777777" w:rsidR="00D36C16" w:rsidRPr="00FE16BD" w:rsidRDefault="00D36C16" w:rsidP="000769FD">
            <w:pPr>
              <w:ind w:left="3"/>
              <w:jc w:val="center"/>
              <w:rPr>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94093D8" w14:textId="77777777" w:rsidR="00D36C16" w:rsidRPr="00FE16BD" w:rsidRDefault="00D36C16" w:rsidP="000769FD">
            <w:pPr>
              <w:ind w:left="69"/>
              <w:jc w:val="center"/>
              <w:rPr>
                <w:szCs w:val="22"/>
              </w:rPr>
            </w:pPr>
            <w:r w:rsidRPr="00FE16BD">
              <w:rPr>
                <w:b/>
                <w:szCs w:val="22"/>
              </w:rPr>
              <w:t xml:space="preserve">D </w:t>
            </w:r>
          </w:p>
        </w:tc>
        <w:tc>
          <w:tcPr>
            <w:tcW w:w="1559" w:type="dxa"/>
            <w:tcBorders>
              <w:top w:val="single" w:sz="4" w:space="0" w:color="000000"/>
              <w:left w:val="single" w:sz="4" w:space="0" w:color="000000"/>
              <w:bottom w:val="single" w:sz="4" w:space="0" w:color="000000"/>
              <w:right w:val="single" w:sz="4" w:space="0" w:color="000000"/>
            </w:tcBorders>
            <w:vAlign w:val="center"/>
          </w:tcPr>
          <w:p w14:paraId="3D74CD8A" w14:textId="77777777" w:rsidR="00D36C16" w:rsidRPr="00FE16BD" w:rsidRDefault="00D36C16" w:rsidP="000769FD">
            <w:pPr>
              <w:ind w:left="6"/>
              <w:jc w:val="center"/>
              <w:rPr>
                <w:szCs w:val="22"/>
              </w:rPr>
            </w:pPr>
            <w:r w:rsidRPr="00FE16BD">
              <w:rPr>
                <w:b/>
                <w:szCs w:val="22"/>
              </w:rPr>
              <w:t xml:space="preserve">AI </w:t>
            </w:r>
          </w:p>
        </w:tc>
      </w:tr>
      <w:tr w:rsidR="00D36C16" w:rsidRPr="00FE16BD" w14:paraId="4AB4E643" w14:textId="77777777" w:rsidTr="004972DF">
        <w:trPr>
          <w:trHeight w:val="636"/>
        </w:trPr>
        <w:tc>
          <w:tcPr>
            <w:tcW w:w="5348" w:type="dxa"/>
            <w:tcBorders>
              <w:top w:val="single" w:sz="4" w:space="0" w:color="000000"/>
              <w:left w:val="single" w:sz="4" w:space="0" w:color="000000"/>
              <w:bottom w:val="single" w:sz="4" w:space="0" w:color="000000"/>
              <w:right w:val="single" w:sz="4" w:space="0" w:color="000000"/>
            </w:tcBorders>
          </w:tcPr>
          <w:p w14:paraId="5EA92B70" w14:textId="77777777" w:rsidR="00D36C16" w:rsidRPr="00FE16BD" w:rsidRDefault="00D36C16" w:rsidP="000769FD">
            <w:pPr>
              <w:ind w:left="2"/>
              <w:rPr>
                <w:szCs w:val="22"/>
              </w:rPr>
            </w:pPr>
            <w:r w:rsidRPr="00FE16BD">
              <w:rPr>
                <w:szCs w:val="22"/>
              </w:rPr>
              <w:t>An understanding of strategic financial planning in relation to its contribution to school improvement and pupil achievement.</w:t>
            </w:r>
          </w:p>
        </w:tc>
        <w:tc>
          <w:tcPr>
            <w:tcW w:w="1559" w:type="dxa"/>
            <w:tcBorders>
              <w:top w:val="single" w:sz="4" w:space="0" w:color="000000"/>
              <w:left w:val="single" w:sz="4" w:space="0" w:color="000000"/>
              <w:bottom w:val="single" w:sz="4" w:space="0" w:color="000000"/>
              <w:right w:val="single" w:sz="4" w:space="0" w:color="000000"/>
            </w:tcBorders>
            <w:vAlign w:val="center"/>
          </w:tcPr>
          <w:p w14:paraId="1AF45D41" w14:textId="77777777" w:rsidR="00D36C16" w:rsidRPr="00FE16BD" w:rsidRDefault="00D36C16" w:rsidP="000769FD">
            <w:pPr>
              <w:ind w:left="3"/>
              <w:jc w:val="center"/>
              <w:rPr>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BAA39DE" w14:textId="77777777" w:rsidR="00D36C16" w:rsidRPr="00FE16BD" w:rsidRDefault="00D36C16" w:rsidP="000769FD">
            <w:pPr>
              <w:ind w:left="69"/>
              <w:jc w:val="center"/>
              <w:rPr>
                <w:szCs w:val="22"/>
              </w:rPr>
            </w:pPr>
            <w:r w:rsidRPr="00FE16BD">
              <w:rPr>
                <w:b/>
                <w:szCs w:val="22"/>
              </w:rPr>
              <w:t xml:space="preserve">D </w:t>
            </w:r>
          </w:p>
        </w:tc>
        <w:tc>
          <w:tcPr>
            <w:tcW w:w="1559" w:type="dxa"/>
            <w:tcBorders>
              <w:top w:val="single" w:sz="4" w:space="0" w:color="000000"/>
              <w:left w:val="single" w:sz="4" w:space="0" w:color="000000"/>
              <w:bottom w:val="single" w:sz="4" w:space="0" w:color="000000"/>
              <w:right w:val="single" w:sz="4" w:space="0" w:color="000000"/>
            </w:tcBorders>
            <w:vAlign w:val="center"/>
          </w:tcPr>
          <w:p w14:paraId="3C7AB66A" w14:textId="77777777" w:rsidR="00D36C16" w:rsidRPr="00FE16BD" w:rsidRDefault="00D36C16" w:rsidP="000769FD">
            <w:pPr>
              <w:ind w:left="6"/>
              <w:jc w:val="center"/>
              <w:rPr>
                <w:szCs w:val="22"/>
              </w:rPr>
            </w:pPr>
            <w:r w:rsidRPr="00FE16BD">
              <w:rPr>
                <w:b/>
                <w:szCs w:val="22"/>
              </w:rPr>
              <w:t xml:space="preserve">AI </w:t>
            </w:r>
          </w:p>
        </w:tc>
      </w:tr>
      <w:tr w:rsidR="00D36C16" w:rsidRPr="00FE16BD" w14:paraId="50250386" w14:textId="77777777" w:rsidTr="004972DF">
        <w:trPr>
          <w:trHeight w:val="636"/>
        </w:trPr>
        <w:tc>
          <w:tcPr>
            <w:tcW w:w="5348" w:type="dxa"/>
            <w:tcBorders>
              <w:top w:val="single" w:sz="4" w:space="0" w:color="000000"/>
              <w:left w:val="single" w:sz="4" w:space="0" w:color="000000"/>
              <w:bottom w:val="single" w:sz="4" w:space="0" w:color="000000"/>
              <w:right w:val="single" w:sz="4" w:space="0" w:color="000000"/>
            </w:tcBorders>
          </w:tcPr>
          <w:p w14:paraId="18F26572" w14:textId="77777777" w:rsidR="00D36C16" w:rsidRPr="00FE16BD" w:rsidRDefault="00D36C16" w:rsidP="000769FD">
            <w:pPr>
              <w:ind w:left="2"/>
              <w:rPr>
                <w:szCs w:val="22"/>
              </w:rPr>
            </w:pPr>
            <w:r w:rsidRPr="00FE16BD">
              <w:rPr>
                <w:szCs w:val="22"/>
              </w:rPr>
              <w:t>To have had experience of guiding, coaching, mentoring or training individuals or teams.</w:t>
            </w:r>
          </w:p>
        </w:tc>
        <w:tc>
          <w:tcPr>
            <w:tcW w:w="1559" w:type="dxa"/>
            <w:tcBorders>
              <w:top w:val="single" w:sz="4" w:space="0" w:color="000000"/>
              <w:left w:val="single" w:sz="4" w:space="0" w:color="000000"/>
              <w:bottom w:val="single" w:sz="4" w:space="0" w:color="000000"/>
              <w:right w:val="single" w:sz="4" w:space="0" w:color="000000"/>
            </w:tcBorders>
            <w:vAlign w:val="center"/>
          </w:tcPr>
          <w:p w14:paraId="262A765F" w14:textId="77777777" w:rsidR="00D36C16" w:rsidRPr="00FE16BD" w:rsidRDefault="00D36C16" w:rsidP="000769FD">
            <w:pPr>
              <w:ind w:left="3"/>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60BD794" w14:textId="77777777" w:rsidR="00D36C16" w:rsidRPr="00FE16BD" w:rsidRDefault="00D36C16" w:rsidP="000769FD">
            <w:pPr>
              <w:ind w:left="69"/>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4F5A2407" w14:textId="77777777" w:rsidR="00D36C16" w:rsidRPr="00FE16BD" w:rsidRDefault="00D36C16" w:rsidP="000769FD">
            <w:pPr>
              <w:ind w:left="6"/>
              <w:jc w:val="center"/>
              <w:rPr>
                <w:szCs w:val="22"/>
              </w:rPr>
            </w:pPr>
            <w:r w:rsidRPr="00FE16BD">
              <w:rPr>
                <w:b/>
                <w:szCs w:val="22"/>
              </w:rPr>
              <w:t xml:space="preserve">AI </w:t>
            </w:r>
          </w:p>
        </w:tc>
      </w:tr>
      <w:tr w:rsidR="00D36C16" w:rsidRPr="00FE16BD" w14:paraId="48CF9C51" w14:textId="77777777" w:rsidTr="004972DF">
        <w:trPr>
          <w:trHeight w:val="636"/>
        </w:trPr>
        <w:tc>
          <w:tcPr>
            <w:tcW w:w="5348" w:type="dxa"/>
            <w:tcBorders>
              <w:top w:val="single" w:sz="4" w:space="0" w:color="000000"/>
              <w:left w:val="single" w:sz="4" w:space="0" w:color="000000"/>
              <w:bottom w:val="single" w:sz="4" w:space="0" w:color="000000"/>
              <w:right w:val="single" w:sz="4" w:space="0" w:color="000000"/>
            </w:tcBorders>
          </w:tcPr>
          <w:p w14:paraId="3705037F" w14:textId="77777777" w:rsidR="00D36C16" w:rsidRPr="00FE16BD" w:rsidRDefault="00D36C16" w:rsidP="000769FD">
            <w:pPr>
              <w:ind w:left="2"/>
              <w:rPr>
                <w:szCs w:val="22"/>
              </w:rPr>
            </w:pPr>
            <w:r w:rsidRPr="00FE16BD">
              <w:rPr>
                <w:szCs w:val="22"/>
              </w:rPr>
              <w:t>Maintained a good awareness of current national education policy and strategy.</w:t>
            </w:r>
          </w:p>
        </w:tc>
        <w:tc>
          <w:tcPr>
            <w:tcW w:w="1559" w:type="dxa"/>
            <w:tcBorders>
              <w:top w:val="single" w:sz="4" w:space="0" w:color="000000"/>
              <w:left w:val="single" w:sz="4" w:space="0" w:color="000000"/>
              <w:bottom w:val="single" w:sz="4" w:space="0" w:color="000000"/>
              <w:right w:val="single" w:sz="4" w:space="0" w:color="000000"/>
            </w:tcBorders>
            <w:vAlign w:val="center"/>
          </w:tcPr>
          <w:p w14:paraId="5663F47B" w14:textId="77777777" w:rsidR="00D36C16" w:rsidRPr="00FE16BD" w:rsidRDefault="00D36C16" w:rsidP="000769FD">
            <w:pPr>
              <w:ind w:left="3"/>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3A6E840" w14:textId="77777777" w:rsidR="00D36C16" w:rsidRPr="00FE16BD" w:rsidRDefault="00D36C16" w:rsidP="000769FD">
            <w:pPr>
              <w:ind w:left="69"/>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4528C9B9" w14:textId="77777777" w:rsidR="00D36C16" w:rsidRPr="00FE16BD" w:rsidRDefault="00D36C16" w:rsidP="000769FD">
            <w:pPr>
              <w:ind w:left="6"/>
              <w:jc w:val="center"/>
              <w:rPr>
                <w:szCs w:val="22"/>
              </w:rPr>
            </w:pPr>
            <w:r w:rsidRPr="00FE16BD">
              <w:rPr>
                <w:b/>
                <w:szCs w:val="22"/>
              </w:rPr>
              <w:t xml:space="preserve">AI </w:t>
            </w:r>
          </w:p>
        </w:tc>
      </w:tr>
    </w:tbl>
    <w:p w14:paraId="7EB55E0F" w14:textId="130FEC6E" w:rsidR="00D36C16" w:rsidRPr="00FE16BD" w:rsidRDefault="00D36C16" w:rsidP="00D36C16">
      <w:pPr>
        <w:spacing w:after="0"/>
        <w:rPr>
          <w:szCs w:val="22"/>
        </w:rPr>
      </w:pPr>
      <w:r w:rsidRPr="00FE16BD">
        <w:rPr>
          <w:b/>
          <w:szCs w:val="22"/>
        </w:rPr>
        <w:t xml:space="preserve">  </w:t>
      </w:r>
    </w:p>
    <w:p w14:paraId="0EE66F65" w14:textId="77777777" w:rsidR="00D36C16" w:rsidRPr="004972DF" w:rsidRDefault="00D36C16" w:rsidP="004972DF">
      <w:pPr>
        <w:pStyle w:val="Heading1"/>
        <w:ind w:left="-5"/>
        <w:jc w:val="both"/>
        <w:rPr>
          <w:sz w:val="24"/>
          <w:szCs w:val="14"/>
        </w:rPr>
      </w:pPr>
      <w:r w:rsidRPr="004972DF">
        <w:rPr>
          <w:sz w:val="24"/>
          <w:szCs w:val="14"/>
        </w:rPr>
        <w:t xml:space="preserve">[D] Experience and knowledge of teaching </w:t>
      </w:r>
    </w:p>
    <w:tbl>
      <w:tblPr>
        <w:tblStyle w:val="TableGrid"/>
        <w:tblW w:w="10026" w:type="dxa"/>
        <w:tblInd w:w="-108" w:type="dxa"/>
        <w:tblCellMar>
          <w:top w:w="12" w:type="dxa"/>
          <w:left w:w="106" w:type="dxa"/>
          <w:right w:w="98" w:type="dxa"/>
        </w:tblCellMar>
        <w:tblLook w:val="04A0" w:firstRow="1" w:lastRow="0" w:firstColumn="1" w:lastColumn="0" w:noHBand="0" w:noVBand="1"/>
      </w:tblPr>
      <w:tblGrid>
        <w:gridCol w:w="5348"/>
        <w:gridCol w:w="1559"/>
        <w:gridCol w:w="1560"/>
        <w:gridCol w:w="1559"/>
      </w:tblGrid>
      <w:tr w:rsidR="00D36C16" w:rsidRPr="00FE16BD" w14:paraId="245F85D2" w14:textId="77777777" w:rsidTr="004972DF">
        <w:trPr>
          <w:trHeight w:val="288"/>
        </w:trPr>
        <w:tc>
          <w:tcPr>
            <w:tcW w:w="5348" w:type="dxa"/>
            <w:tcBorders>
              <w:top w:val="single" w:sz="4" w:space="0" w:color="000000"/>
              <w:left w:val="single" w:sz="4" w:space="0" w:color="000000"/>
              <w:bottom w:val="single" w:sz="4" w:space="0" w:color="000000"/>
              <w:right w:val="single" w:sz="4" w:space="0" w:color="000000"/>
            </w:tcBorders>
          </w:tcPr>
          <w:p w14:paraId="394C389A" w14:textId="77777777" w:rsidR="00D36C16" w:rsidRPr="00FE16BD" w:rsidRDefault="00D36C16" w:rsidP="000769FD">
            <w:pPr>
              <w:ind w:left="2"/>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C244DA7" w14:textId="72A45A70" w:rsidR="00D36C16" w:rsidRPr="00FE16BD" w:rsidRDefault="00D36C16" w:rsidP="004972DF">
            <w:pPr>
              <w:jc w:val="center"/>
              <w:rPr>
                <w:szCs w:val="22"/>
              </w:rPr>
            </w:pPr>
            <w:r w:rsidRPr="00FE16BD">
              <w:rPr>
                <w:b/>
                <w:szCs w:val="22"/>
              </w:rPr>
              <w:t>Essential</w:t>
            </w:r>
          </w:p>
        </w:tc>
        <w:tc>
          <w:tcPr>
            <w:tcW w:w="1560" w:type="dxa"/>
            <w:tcBorders>
              <w:top w:val="single" w:sz="4" w:space="0" w:color="000000"/>
              <w:left w:val="single" w:sz="4" w:space="0" w:color="000000"/>
              <w:bottom w:val="single" w:sz="4" w:space="0" w:color="000000"/>
              <w:right w:val="single" w:sz="4" w:space="0" w:color="000000"/>
            </w:tcBorders>
          </w:tcPr>
          <w:p w14:paraId="57C3D41C" w14:textId="262E610B" w:rsidR="00D36C16" w:rsidRPr="00FE16BD" w:rsidRDefault="00D36C16" w:rsidP="004972DF">
            <w:pPr>
              <w:jc w:val="center"/>
              <w:rPr>
                <w:szCs w:val="22"/>
              </w:rPr>
            </w:pPr>
            <w:r w:rsidRPr="00FE16BD">
              <w:rPr>
                <w:b/>
                <w:szCs w:val="22"/>
              </w:rPr>
              <w:t>Desirable</w:t>
            </w:r>
          </w:p>
        </w:tc>
        <w:tc>
          <w:tcPr>
            <w:tcW w:w="1559" w:type="dxa"/>
            <w:tcBorders>
              <w:top w:val="single" w:sz="4" w:space="0" w:color="000000"/>
              <w:left w:val="single" w:sz="4" w:space="0" w:color="000000"/>
              <w:bottom w:val="single" w:sz="4" w:space="0" w:color="000000"/>
              <w:right w:val="single" w:sz="4" w:space="0" w:color="000000"/>
            </w:tcBorders>
          </w:tcPr>
          <w:p w14:paraId="0EAD2B37" w14:textId="5C4D9B44" w:rsidR="00D36C16" w:rsidRPr="00FE16BD" w:rsidRDefault="00D36C16" w:rsidP="004972DF">
            <w:pPr>
              <w:ind w:left="2"/>
              <w:jc w:val="center"/>
              <w:rPr>
                <w:szCs w:val="22"/>
              </w:rPr>
            </w:pPr>
            <w:r w:rsidRPr="00FE16BD">
              <w:rPr>
                <w:b/>
                <w:szCs w:val="22"/>
              </w:rPr>
              <w:t>Source</w:t>
            </w:r>
          </w:p>
        </w:tc>
      </w:tr>
      <w:tr w:rsidR="00D36C16" w:rsidRPr="00FE16BD" w14:paraId="61FDEAA5" w14:textId="77777777" w:rsidTr="004972DF">
        <w:trPr>
          <w:trHeight w:val="322"/>
        </w:trPr>
        <w:tc>
          <w:tcPr>
            <w:tcW w:w="5348" w:type="dxa"/>
            <w:tcBorders>
              <w:top w:val="single" w:sz="4" w:space="0" w:color="000000"/>
              <w:left w:val="single" w:sz="4" w:space="0" w:color="000000"/>
              <w:bottom w:val="single" w:sz="4" w:space="0" w:color="000000"/>
              <w:right w:val="single" w:sz="4" w:space="0" w:color="000000"/>
            </w:tcBorders>
          </w:tcPr>
          <w:p w14:paraId="7F9D7C89" w14:textId="77777777" w:rsidR="00D36C16" w:rsidRPr="00FE16BD" w:rsidRDefault="00D36C16" w:rsidP="000769FD">
            <w:pPr>
              <w:ind w:left="2"/>
              <w:rPr>
                <w:szCs w:val="22"/>
              </w:rPr>
            </w:pPr>
            <w:r w:rsidRPr="00FE16BD">
              <w:rPr>
                <w:szCs w:val="22"/>
              </w:rPr>
              <w:t>Successful teaching experience within the primary phase.</w:t>
            </w:r>
          </w:p>
        </w:tc>
        <w:tc>
          <w:tcPr>
            <w:tcW w:w="1559" w:type="dxa"/>
            <w:tcBorders>
              <w:top w:val="single" w:sz="4" w:space="0" w:color="000000"/>
              <w:left w:val="single" w:sz="4" w:space="0" w:color="000000"/>
              <w:bottom w:val="single" w:sz="4" w:space="0" w:color="000000"/>
              <w:right w:val="single" w:sz="4" w:space="0" w:color="000000"/>
            </w:tcBorders>
          </w:tcPr>
          <w:p w14:paraId="57BF9D43" w14:textId="284A695B" w:rsidR="00D36C16" w:rsidRPr="00FE16BD" w:rsidRDefault="00D36C16" w:rsidP="004972DF">
            <w:pPr>
              <w:ind w:right="14"/>
              <w:jc w:val="center"/>
              <w:rPr>
                <w:szCs w:val="22"/>
              </w:rPr>
            </w:pPr>
            <w:r w:rsidRPr="00FE16BD">
              <w:rPr>
                <w:b/>
                <w:szCs w:val="22"/>
              </w:rPr>
              <w:t>E</w:t>
            </w:r>
          </w:p>
        </w:tc>
        <w:tc>
          <w:tcPr>
            <w:tcW w:w="1560" w:type="dxa"/>
            <w:tcBorders>
              <w:top w:val="single" w:sz="4" w:space="0" w:color="000000"/>
              <w:left w:val="single" w:sz="4" w:space="0" w:color="000000"/>
              <w:bottom w:val="single" w:sz="4" w:space="0" w:color="000000"/>
              <w:right w:val="single" w:sz="4" w:space="0" w:color="000000"/>
            </w:tcBorders>
          </w:tcPr>
          <w:p w14:paraId="6D00F92A" w14:textId="49B87FE1" w:rsidR="00D36C16" w:rsidRPr="00FE16BD" w:rsidRDefault="00D36C16" w:rsidP="004972DF">
            <w:pPr>
              <w:ind w:left="51"/>
              <w:jc w:val="center"/>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5963BAB0" w14:textId="460EC0F1" w:rsidR="00D36C16" w:rsidRPr="00FE16BD" w:rsidRDefault="00D36C16" w:rsidP="004972DF">
            <w:pPr>
              <w:ind w:right="10"/>
              <w:jc w:val="center"/>
              <w:rPr>
                <w:szCs w:val="22"/>
              </w:rPr>
            </w:pPr>
            <w:r w:rsidRPr="00FE16BD">
              <w:rPr>
                <w:b/>
                <w:szCs w:val="22"/>
              </w:rPr>
              <w:t>AIR</w:t>
            </w:r>
          </w:p>
        </w:tc>
      </w:tr>
      <w:tr w:rsidR="00D36C16" w:rsidRPr="00FE16BD" w14:paraId="03CD6DB1" w14:textId="77777777" w:rsidTr="004972DF">
        <w:trPr>
          <w:trHeight w:val="261"/>
        </w:trPr>
        <w:tc>
          <w:tcPr>
            <w:tcW w:w="5348" w:type="dxa"/>
            <w:tcBorders>
              <w:top w:val="single" w:sz="4" w:space="0" w:color="000000"/>
              <w:left w:val="single" w:sz="4" w:space="0" w:color="000000"/>
              <w:bottom w:val="single" w:sz="4" w:space="0" w:color="000000"/>
              <w:right w:val="single" w:sz="4" w:space="0" w:color="000000"/>
            </w:tcBorders>
          </w:tcPr>
          <w:p w14:paraId="651FADAE" w14:textId="77777777" w:rsidR="00D36C16" w:rsidRPr="00FE16BD" w:rsidRDefault="00D36C16" w:rsidP="000769FD">
            <w:pPr>
              <w:ind w:left="2"/>
              <w:rPr>
                <w:szCs w:val="22"/>
              </w:rPr>
            </w:pPr>
            <w:r w:rsidRPr="00FE16BD">
              <w:rPr>
                <w:szCs w:val="22"/>
              </w:rPr>
              <w:t>Experience of teaching in more than one school.</w:t>
            </w:r>
          </w:p>
        </w:tc>
        <w:tc>
          <w:tcPr>
            <w:tcW w:w="1559" w:type="dxa"/>
            <w:tcBorders>
              <w:top w:val="single" w:sz="4" w:space="0" w:color="000000"/>
              <w:left w:val="single" w:sz="4" w:space="0" w:color="000000"/>
              <w:bottom w:val="single" w:sz="4" w:space="0" w:color="000000"/>
              <w:right w:val="single" w:sz="4" w:space="0" w:color="000000"/>
            </w:tcBorders>
            <w:vAlign w:val="center"/>
          </w:tcPr>
          <w:p w14:paraId="0B56E214" w14:textId="77777777" w:rsidR="00D36C16" w:rsidRPr="00FE16BD" w:rsidRDefault="00D36C16" w:rsidP="004972DF">
            <w:pPr>
              <w:ind w:right="14"/>
              <w:jc w:val="center"/>
              <w:rPr>
                <w:b/>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2BC207" w14:textId="77777777" w:rsidR="00D36C16" w:rsidRPr="00FE16BD" w:rsidRDefault="00D36C16" w:rsidP="004972DF">
            <w:pPr>
              <w:ind w:left="51"/>
              <w:jc w:val="center"/>
              <w:rPr>
                <w:b/>
                <w:szCs w:val="22"/>
              </w:rPr>
            </w:pPr>
            <w:r w:rsidRPr="00FE16BD">
              <w:rPr>
                <w:b/>
                <w:szCs w:val="22"/>
              </w:rPr>
              <w:t>D</w:t>
            </w:r>
          </w:p>
        </w:tc>
        <w:tc>
          <w:tcPr>
            <w:tcW w:w="1559" w:type="dxa"/>
            <w:tcBorders>
              <w:top w:val="single" w:sz="4" w:space="0" w:color="000000"/>
              <w:left w:val="single" w:sz="4" w:space="0" w:color="000000"/>
              <w:bottom w:val="single" w:sz="4" w:space="0" w:color="000000"/>
              <w:right w:val="single" w:sz="4" w:space="0" w:color="000000"/>
            </w:tcBorders>
            <w:vAlign w:val="center"/>
          </w:tcPr>
          <w:p w14:paraId="6CBF5930" w14:textId="77777777" w:rsidR="00D36C16" w:rsidRPr="00FE16BD" w:rsidRDefault="00D36C16" w:rsidP="004972DF">
            <w:pPr>
              <w:ind w:right="10"/>
              <w:jc w:val="center"/>
              <w:rPr>
                <w:b/>
                <w:szCs w:val="22"/>
              </w:rPr>
            </w:pPr>
            <w:r w:rsidRPr="00FE16BD">
              <w:rPr>
                <w:b/>
                <w:szCs w:val="22"/>
              </w:rPr>
              <w:t>AIR</w:t>
            </w:r>
          </w:p>
        </w:tc>
      </w:tr>
      <w:tr w:rsidR="00D36C16" w:rsidRPr="00FE16BD" w14:paraId="35C38582" w14:textId="77777777" w:rsidTr="004972DF">
        <w:trPr>
          <w:trHeight w:val="576"/>
        </w:trPr>
        <w:tc>
          <w:tcPr>
            <w:tcW w:w="5348" w:type="dxa"/>
            <w:tcBorders>
              <w:top w:val="single" w:sz="4" w:space="0" w:color="000000"/>
              <w:left w:val="single" w:sz="4" w:space="0" w:color="000000"/>
              <w:bottom w:val="single" w:sz="4" w:space="0" w:color="000000"/>
              <w:right w:val="single" w:sz="4" w:space="0" w:color="000000"/>
            </w:tcBorders>
          </w:tcPr>
          <w:p w14:paraId="7AF5DE76" w14:textId="77777777" w:rsidR="00D36C16" w:rsidRPr="00FE16BD" w:rsidRDefault="00D36C16" w:rsidP="000769FD">
            <w:pPr>
              <w:ind w:left="2"/>
              <w:rPr>
                <w:szCs w:val="22"/>
              </w:rPr>
            </w:pPr>
            <w:r w:rsidRPr="00FE16BD">
              <w:rPr>
                <w:szCs w:val="22"/>
              </w:rPr>
              <w:t>To have a working and current knowledge and understanding of all 3 Key Stages in the primary phase.</w:t>
            </w:r>
          </w:p>
        </w:tc>
        <w:tc>
          <w:tcPr>
            <w:tcW w:w="1559" w:type="dxa"/>
            <w:tcBorders>
              <w:top w:val="single" w:sz="4" w:space="0" w:color="000000"/>
              <w:left w:val="single" w:sz="4" w:space="0" w:color="000000"/>
              <w:bottom w:val="single" w:sz="4" w:space="0" w:color="000000"/>
              <w:right w:val="single" w:sz="4" w:space="0" w:color="000000"/>
            </w:tcBorders>
            <w:vAlign w:val="center"/>
          </w:tcPr>
          <w:p w14:paraId="456459CA" w14:textId="3F0CAE19" w:rsidR="00D36C16" w:rsidRPr="00FE16BD" w:rsidRDefault="00D36C16" w:rsidP="004972DF">
            <w:pPr>
              <w:ind w:right="14"/>
              <w:jc w:val="center"/>
              <w:rPr>
                <w:szCs w:val="22"/>
              </w:rPr>
            </w:pPr>
            <w:r w:rsidRPr="00FE16BD">
              <w:rPr>
                <w:b/>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35D57D37" w14:textId="647FD909" w:rsidR="00D36C16" w:rsidRPr="00FE16BD" w:rsidRDefault="00D36C16" w:rsidP="004972DF">
            <w:pPr>
              <w:ind w:left="51"/>
              <w:jc w:val="center"/>
              <w:rPr>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3170DC" w14:textId="17B613F3" w:rsidR="00D36C16" w:rsidRPr="00FE16BD" w:rsidRDefault="00D36C16" w:rsidP="004972DF">
            <w:pPr>
              <w:ind w:right="10"/>
              <w:jc w:val="center"/>
              <w:rPr>
                <w:szCs w:val="22"/>
              </w:rPr>
            </w:pPr>
            <w:r w:rsidRPr="00FE16BD">
              <w:rPr>
                <w:b/>
                <w:szCs w:val="22"/>
              </w:rPr>
              <w:t>AIR</w:t>
            </w:r>
          </w:p>
        </w:tc>
      </w:tr>
      <w:tr w:rsidR="00D36C16" w:rsidRPr="00FE16BD" w14:paraId="10295BDB" w14:textId="77777777" w:rsidTr="004972DF">
        <w:trPr>
          <w:trHeight w:val="636"/>
        </w:trPr>
        <w:tc>
          <w:tcPr>
            <w:tcW w:w="5348" w:type="dxa"/>
            <w:tcBorders>
              <w:top w:val="single" w:sz="4" w:space="0" w:color="000000"/>
              <w:left w:val="single" w:sz="4" w:space="0" w:color="000000"/>
              <w:bottom w:val="single" w:sz="4" w:space="0" w:color="000000"/>
              <w:right w:val="single" w:sz="4" w:space="0" w:color="000000"/>
            </w:tcBorders>
          </w:tcPr>
          <w:p w14:paraId="28E5A10C" w14:textId="77777777" w:rsidR="00D36C16" w:rsidRPr="00FE16BD" w:rsidRDefault="00D36C16" w:rsidP="000769FD">
            <w:pPr>
              <w:ind w:left="2"/>
              <w:rPr>
                <w:szCs w:val="22"/>
              </w:rPr>
            </w:pPr>
            <w:r w:rsidRPr="00FE16BD">
              <w:rPr>
                <w:szCs w:val="22"/>
              </w:rPr>
              <w:t>Can effectively analyse school data and identify appropriate actions which then form part of the school improvement plan.</w:t>
            </w:r>
          </w:p>
        </w:tc>
        <w:tc>
          <w:tcPr>
            <w:tcW w:w="1559" w:type="dxa"/>
            <w:tcBorders>
              <w:top w:val="single" w:sz="4" w:space="0" w:color="000000"/>
              <w:left w:val="single" w:sz="4" w:space="0" w:color="000000"/>
              <w:bottom w:val="single" w:sz="4" w:space="0" w:color="000000"/>
              <w:right w:val="single" w:sz="4" w:space="0" w:color="000000"/>
            </w:tcBorders>
            <w:vAlign w:val="center"/>
          </w:tcPr>
          <w:p w14:paraId="0C601484" w14:textId="3F281769" w:rsidR="00D36C16" w:rsidRPr="00FE16BD" w:rsidRDefault="00D36C16" w:rsidP="004972DF">
            <w:pPr>
              <w:ind w:right="14"/>
              <w:jc w:val="center"/>
              <w:rPr>
                <w:szCs w:val="22"/>
              </w:rPr>
            </w:pPr>
            <w:r w:rsidRPr="00FE16BD">
              <w:rPr>
                <w:b/>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5CFFC68C" w14:textId="0016F196" w:rsidR="00D36C16" w:rsidRPr="00FE16BD" w:rsidRDefault="00D36C16" w:rsidP="004972DF">
            <w:pPr>
              <w:ind w:left="51"/>
              <w:jc w:val="center"/>
              <w:rPr>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B70C458" w14:textId="0B3EC430" w:rsidR="00D36C16" w:rsidRPr="00FE16BD" w:rsidRDefault="00D36C16" w:rsidP="004972DF">
            <w:pPr>
              <w:ind w:right="10"/>
              <w:jc w:val="center"/>
              <w:rPr>
                <w:szCs w:val="22"/>
              </w:rPr>
            </w:pPr>
            <w:r w:rsidRPr="00FE16BD">
              <w:rPr>
                <w:b/>
                <w:szCs w:val="22"/>
              </w:rPr>
              <w:t>AIR</w:t>
            </w:r>
          </w:p>
        </w:tc>
      </w:tr>
      <w:tr w:rsidR="00D36C16" w:rsidRPr="00FE16BD" w14:paraId="16CEFF20" w14:textId="77777777" w:rsidTr="004972DF">
        <w:trPr>
          <w:trHeight w:val="636"/>
        </w:trPr>
        <w:tc>
          <w:tcPr>
            <w:tcW w:w="5348" w:type="dxa"/>
            <w:tcBorders>
              <w:top w:val="single" w:sz="4" w:space="0" w:color="000000"/>
              <w:left w:val="single" w:sz="4" w:space="0" w:color="000000"/>
              <w:bottom w:val="single" w:sz="4" w:space="0" w:color="000000"/>
              <w:right w:val="single" w:sz="4" w:space="0" w:color="000000"/>
            </w:tcBorders>
          </w:tcPr>
          <w:p w14:paraId="1DB5AC04" w14:textId="77777777" w:rsidR="00D36C16" w:rsidRPr="00FE16BD" w:rsidRDefault="00D36C16" w:rsidP="000769FD">
            <w:pPr>
              <w:ind w:left="2"/>
              <w:rPr>
                <w:szCs w:val="22"/>
              </w:rPr>
            </w:pPr>
            <w:r w:rsidRPr="00FE16BD">
              <w:rPr>
                <w:szCs w:val="22"/>
              </w:rPr>
              <w:t>Commitment to ensuring inclusion and addressing diversity positively.</w:t>
            </w:r>
          </w:p>
        </w:tc>
        <w:tc>
          <w:tcPr>
            <w:tcW w:w="1559" w:type="dxa"/>
            <w:tcBorders>
              <w:top w:val="single" w:sz="4" w:space="0" w:color="000000"/>
              <w:left w:val="single" w:sz="4" w:space="0" w:color="000000"/>
              <w:bottom w:val="single" w:sz="4" w:space="0" w:color="000000"/>
              <w:right w:val="single" w:sz="4" w:space="0" w:color="000000"/>
            </w:tcBorders>
            <w:vAlign w:val="center"/>
          </w:tcPr>
          <w:p w14:paraId="5D94C58E" w14:textId="01F91DDD" w:rsidR="00D36C16" w:rsidRPr="00FE16BD" w:rsidRDefault="00D36C16" w:rsidP="004972DF">
            <w:pPr>
              <w:ind w:right="14"/>
              <w:jc w:val="center"/>
              <w:rPr>
                <w:szCs w:val="22"/>
              </w:rPr>
            </w:pPr>
            <w:r w:rsidRPr="00FE16BD">
              <w:rPr>
                <w:b/>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2F6BC9F4" w14:textId="4CFB5FCD" w:rsidR="00D36C16" w:rsidRPr="00FE16BD" w:rsidRDefault="00D36C16" w:rsidP="004972DF">
            <w:pPr>
              <w:ind w:left="51"/>
              <w:jc w:val="center"/>
              <w:rPr>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52F68A9" w14:textId="62970BD1" w:rsidR="00D36C16" w:rsidRPr="00FE16BD" w:rsidRDefault="00D36C16" w:rsidP="004972DF">
            <w:pPr>
              <w:ind w:right="11"/>
              <w:jc w:val="center"/>
              <w:rPr>
                <w:szCs w:val="22"/>
              </w:rPr>
            </w:pPr>
            <w:r w:rsidRPr="00FE16BD">
              <w:rPr>
                <w:b/>
                <w:szCs w:val="22"/>
              </w:rPr>
              <w:t>AI</w:t>
            </w:r>
          </w:p>
        </w:tc>
      </w:tr>
      <w:tr w:rsidR="00D36C16" w:rsidRPr="00FE16BD" w14:paraId="368F8D34" w14:textId="77777777" w:rsidTr="004972DF">
        <w:trPr>
          <w:trHeight w:val="636"/>
        </w:trPr>
        <w:tc>
          <w:tcPr>
            <w:tcW w:w="5348" w:type="dxa"/>
            <w:tcBorders>
              <w:top w:val="single" w:sz="4" w:space="0" w:color="000000"/>
              <w:left w:val="single" w:sz="4" w:space="0" w:color="000000"/>
              <w:bottom w:val="single" w:sz="4" w:space="0" w:color="000000"/>
              <w:right w:val="single" w:sz="4" w:space="0" w:color="000000"/>
            </w:tcBorders>
          </w:tcPr>
          <w:p w14:paraId="1E1E3F66" w14:textId="77777777" w:rsidR="00D36C16" w:rsidRPr="00FE16BD" w:rsidRDefault="00D36C16" w:rsidP="000769FD">
            <w:pPr>
              <w:ind w:left="2"/>
              <w:rPr>
                <w:szCs w:val="22"/>
              </w:rPr>
            </w:pPr>
            <w:r w:rsidRPr="00FE16BD">
              <w:rPr>
                <w:szCs w:val="22"/>
              </w:rPr>
              <w:t>A sound understanding of how children learn, how teachers can best teach and how to raise achievement for all pupils.</w:t>
            </w:r>
          </w:p>
        </w:tc>
        <w:tc>
          <w:tcPr>
            <w:tcW w:w="1559" w:type="dxa"/>
            <w:tcBorders>
              <w:top w:val="single" w:sz="4" w:space="0" w:color="000000"/>
              <w:left w:val="single" w:sz="4" w:space="0" w:color="000000"/>
              <w:bottom w:val="single" w:sz="4" w:space="0" w:color="000000"/>
              <w:right w:val="single" w:sz="4" w:space="0" w:color="000000"/>
            </w:tcBorders>
            <w:vAlign w:val="center"/>
          </w:tcPr>
          <w:p w14:paraId="0972FE8E" w14:textId="57AD2F1C" w:rsidR="00D36C16" w:rsidRPr="00FE16BD" w:rsidRDefault="00D36C16" w:rsidP="004972DF">
            <w:pPr>
              <w:ind w:right="14"/>
              <w:jc w:val="center"/>
              <w:rPr>
                <w:szCs w:val="22"/>
              </w:rPr>
            </w:pPr>
            <w:r w:rsidRPr="00FE16BD">
              <w:rPr>
                <w:b/>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1B9C408A" w14:textId="29F52B60" w:rsidR="00D36C16" w:rsidRPr="00FE16BD" w:rsidRDefault="00D36C16" w:rsidP="004972DF">
            <w:pPr>
              <w:ind w:left="51"/>
              <w:jc w:val="center"/>
              <w:rPr>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464B564" w14:textId="3D8DD26C" w:rsidR="00D36C16" w:rsidRPr="00FE16BD" w:rsidRDefault="00D36C16" w:rsidP="004972DF">
            <w:pPr>
              <w:ind w:right="11"/>
              <w:jc w:val="center"/>
              <w:rPr>
                <w:szCs w:val="22"/>
              </w:rPr>
            </w:pPr>
            <w:r w:rsidRPr="00FE16BD">
              <w:rPr>
                <w:b/>
                <w:szCs w:val="22"/>
              </w:rPr>
              <w:t>AI</w:t>
            </w:r>
          </w:p>
        </w:tc>
      </w:tr>
    </w:tbl>
    <w:p w14:paraId="3C28CF7E" w14:textId="77777777" w:rsidR="00D36C16" w:rsidRPr="00FE16BD" w:rsidRDefault="00D36C16" w:rsidP="00D36C16">
      <w:pPr>
        <w:spacing w:after="0"/>
        <w:rPr>
          <w:szCs w:val="22"/>
        </w:rPr>
      </w:pPr>
      <w:r w:rsidRPr="00FE16BD">
        <w:rPr>
          <w:b/>
          <w:szCs w:val="22"/>
        </w:rPr>
        <w:t xml:space="preserve"> </w:t>
      </w:r>
    </w:p>
    <w:p w14:paraId="04ACF92E" w14:textId="38D30913" w:rsidR="00D36C16" w:rsidRPr="004972DF" w:rsidRDefault="004972DF" w:rsidP="004972DF">
      <w:pPr>
        <w:pStyle w:val="Heading1"/>
        <w:jc w:val="both"/>
        <w:rPr>
          <w:sz w:val="24"/>
          <w:szCs w:val="16"/>
        </w:rPr>
      </w:pPr>
      <w:r>
        <w:rPr>
          <w:sz w:val="24"/>
          <w:szCs w:val="16"/>
        </w:rPr>
        <w:t xml:space="preserve">[E] </w:t>
      </w:r>
      <w:r w:rsidR="00D36C16" w:rsidRPr="004972DF">
        <w:rPr>
          <w:sz w:val="24"/>
          <w:szCs w:val="16"/>
        </w:rPr>
        <w:t xml:space="preserve">Professional Attributes </w:t>
      </w:r>
    </w:p>
    <w:tbl>
      <w:tblPr>
        <w:tblStyle w:val="TableGrid"/>
        <w:tblW w:w="10026" w:type="dxa"/>
        <w:tblInd w:w="-108" w:type="dxa"/>
        <w:tblCellMar>
          <w:top w:w="10" w:type="dxa"/>
          <w:left w:w="106" w:type="dxa"/>
        </w:tblCellMar>
        <w:tblLook w:val="04A0" w:firstRow="1" w:lastRow="0" w:firstColumn="1" w:lastColumn="0" w:noHBand="0" w:noVBand="1"/>
      </w:tblPr>
      <w:tblGrid>
        <w:gridCol w:w="5348"/>
        <w:gridCol w:w="1559"/>
        <w:gridCol w:w="1560"/>
        <w:gridCol w:w="1559"/>
      </w:tblGrid>
      <w:tr w:rsidR="00D36C16" w:rsidRPr="00FE16BD" w14:paraId="7945ECF1" w14:textId="77777777" w:rsidTr="004972DF">
        <w:trPr>
          <w:trHeight w:val="286"/>
        </w:trPr>
        <w:tc>
          <w:tcPr>
            <w:tcW w:w="5348" w:type="dxa"/>
            <w:tcBorders>
              <w:top w:val="single" w:sz="4" w:space="0" w:color="000000"/>
              <w:left w:val="single" w:sz="4" w:space="0" w:color="000000"/>
              <w:bottom w:val="single" w:sz="4" w:space="0" w:color="000000"/>
              <w:right w:val="single" w:sz="4" w:space="0" w:color="000000"/>
            </w:tcBorders>
          </w:tcPr>
          <w:p w14:paraId="7AE01C78" w14:textId="77777777" w:rsidR="00D36C16" w:rsidRPr="00FE16BD" w:rsidRDefault="00D36C16" w:rsidP="000769FD">
            <w:pPr>
              <w:ind w:left="2"/>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2B121BB" w14:textId="5832DF17" w:rsidR="00D36C16" w:rsidRPr="00FE16BD" w:rsidRDefault="00D36C16" w:rsidP="004972DF">
            <w:pPr>
              <w:jc w:val="center"/>
              <w:rPr>
                <w:szCs w:val="22"/>
              </w:rPr>
            </w:pPr>
            <w:r w:rsidRPr="00FE16BD">
              <w:rPr>
                <w:b/>
                <w:szCs w:val="22"/>
              </w:rPr>
              <w:t>Essential</w:t>
            </w:r>
          </w:p>
        </w:tc>
        <w:tc>
          <w:tcPr>
            <w:tcW w:w="1560" w:type="dxa"/>
            <w:tcBorders>
              <w:top w:val="single" w:sz="4" w:space="0" w:color="000000"/>
              <w:left w:val="single" w:sz="4" w:space="0" w:color="000000"/>
              <w:bottom w:val="single" w:sz="4" w:space="0" w:color="000000"/>
              <w:right w:val="single" w:sz="4" w:space="0" w:color="000000"/>
            </w:tcBorders>
          </w:tcPr>
          <w:p w14:paraId="6067B968" w14:textId="32A55557" w:rsidR="00D36C16" w:rsidRPr="00FE16BD" w:rsidRDefault="00D36C16" w:rsidP="004972DF">
            <w:pPr>
              <w:jc w:val="center"/>
              <w:rPr>
                <w:szCs w:val="22"/>
              </w:rPr>
            </w:pPr>
            <w:r w:rsidRPr="00FE16BD">
              <w:rPr>
                <w:b/>
                <w:szCs w:val="22"/>
              </w:rPr>
              <w:t>Desirable</w:t>
            </w:r>
          </w:p>
        </w:tc>
        <w:tc>
          <w:tcPr>
            <w:tcW w:w="1559" w:type="dxa"/>
            <w:tcBorders>
              <w:top w:val="single" w:sz="4" w:space="0" w:color="000000"/>
              <w:left w:val="single" w:sz="4" w:space="0" w:color="000000"/>
              <w:bottom w:val="single" w:sz="4" w:space="0" w:color="000000"/>
              <w:right w:val="single" w:sz="4" w:space="0" w:color="000000"/>
            </w:tcBorders>
          </w:tcPr>
          <w:p w14:paraId="0640A6A6" w14:textId="0BC7B83C" w:rsidR="00D36C16" w:rsidRPr="00FE16BD" w:rsidRDefault="00D36C16" w:rsidP="004972DF">
            <w:pPr>
              <w:ind w:left="2"/>
              <w:jc w:val="center"/>
              <w:rPr>
                <w:szCs w:val="22"/>
              </w:rPr>
            </w:pPr>
            <w:r w:rsidRPr="00FE16BD">
              <w:rPr>
                <w:b/>
                <w:szCs w:val="22"/>
              </w:rPr>
              <w:t>Source</w:t>
            </w:r>
          </w:p>
        </w:tc>
      </w:tr>
      <w:tr w:rsidR="00D36C16" w:rsidRPr="00FE16BD" w14:paraId="599E1C6C" w14:textId="77777777" w:rsidTr="004972DF">
        <w:trPr>
          <w:trHeight w:val="890"/>
        </w:trPr>
        <w:tc>
          <w:tcPr>
            <w:tcW w:w="5348" w:type="dxa"/>
            <w:tcBorders>
              <w:top w:val="single" w:sz="4" w:space="0" w:color="000000"/>
              <w:left w:val="single" w:sz="4" w:space="0" w:color="000000"/>
              <w:bottom w:val="single" w:sz="4" w:space="0" w:color="000000"/>
              <w:right w:val="single" w:sz="4" w:space="0" w:color="000000"/>
            </w:tcBorders>
          </w:tcPr>
          <w:p w14:paraId="0A9FD410" w14:textId="77777777" w:rsidR="00D36C16" w:rsidRPr="00FE16BD" w:rsidRDefault="00D36C16" w:rsidP="000769FD">
            <w:pPr>
              <w:ind w:left="2"/>
              <w:rPr>
                <w:szCs w:val="22"/>
              </w:rPr>
            </w:pPr>
            <w:r w:rsidRPr="00FE16BD">
              <w:rPr>
                <w:szCs w:val="22"/>
              </w:rPr>
              <w:t xml:space="preserve">Able to demonstrate a clear rationale for behaviour management and effective </w:t>
            </w:r>
            <w:r w:rsidRPr="00FE16BD">
              <w:rPr>
                <w:szCs w:val="22"/>
              </w:rPr>
              <w:lastRenderedPageBreak/>
              <w:t>implementation of a range of behaviour management strategies.</w:t>
            </w:r>
          </w:p>
        </w:tc>
        <w:tc>
          <w:tcPr>
            <w:tcW w:w="1559" w:type="dxa"/>
            <w:tcBorders>
              <w:top w:val="single" w:sz="4" w:space="0" w:color="000000"/>
              <w:left w:val="single" w:sz="4" w:space="0" w:color="000000"/>
              <w:bottom w:val="single" w:sz="4" w:space="0" w:color="000000"/>
              <w:right w:val="single" w:sz="4" w:space="0" w:color="000000"/>
            </w:tcBorders>
            <w:vAlign w:val="center"/>
          </w:tcPr>
          <w:p w14:paraId="30971CB1" w14:textId="07F3902B" w:rsidR="00D36C16" w:rsidRPr="00FE16BD" w:rsidRDefault="00D36C16" w:rsidP="004972DF">
            <w:pPr>
              <w:ind w:right="47"/>
              <w:jc w:val="center"/>
              <w:rPr>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0347297" w14:textId="25EE8835" w:rsidR="00D36C16" w:rsidRPr="00FE16BD" w:rsidRDefault="00D36C16" w:rsidP="004972DF">
            <w:pPr>
              <w:ind w:right="112"/>
              <w:jc w:val="center"/>
              <w:rPr>
                <w:szCs w:val="22"/>
              </w:rPr>
            </w:pPr>
            <w:r w:rsidRPr="00FE16BD">
              <w:rPr>
                <w:b/>
                <w:szCs w:val="22"/>
              </w:rPr>
              <w:t>D</w:t>
            </w:r>
          </w:p>
        </w:tc>
        <w:tc>
          <w:tcPr>
            <w:tcW w:w="1559" w:type="dxa"/>
            <w:tcBorders>
              <w:top w:val="single" w:sz="4" w:space="0" w:color="000000"/>
              <w:left w:val="single" w:sz="4" w:space="0" w:color="000000"/>
              <w:bottom w:val="single" w:sz="4" w:space="0" w:color="000000"/>
              <w:right w:val="single" w:sz="4" w:space="0" w:color="000000"/>
            </w:tcBorders>
            <w:vAlign w:val="center"/>
          </w:tcPr>
          <w:p w14:paraId="671CDED9" w14:textId="4AEC10C7" w:rsidR="00D36C16" w:rsidRPr="00FE16BD" w:rsidRDefault="00D36C16" w:rsidP="004972DF">
            <w:pPr>
              <w:ind w:right="109"/>
              <w:jc w:val="center"/>
              <w:rPr>
                <w:szCs w:val="22"/>
              </w:rPr>
            </w:pPr>
            <w:r w:rsidRPr="00FE16BD">
              <w:rPr>
                <w:b/>
                <w:szCs w:val="22"/>
              </w:rPr>
              <w:t>AI</w:t>
            </w:r>
          </w:p>
        </w:tc>
      </w:tr>
      <w:tr w:rsidR="00D36C16" w:rsidRPr="00FE16BD" w14:paraId="5F9D7194" w14:textId="77777777" w:rsidTr="004972DF">
        <w:trPr>
          <w:trHeight w:val="636"/>
        </w:trPr>
        <w:tc>
          <w:tcPr>
            <w:tcW w:w="5348" w:type="dxa"/>
            <w:tcBorders>
              <w:top w:val="single" w:sz="4" w:space="0" w:color="000000"/>
              <w:left w:val="single" w:sz="4" w:space="0" w:color="000000"/>
              <w:bottom w:val="single" w:sz="4" w:space="0" w:color="000000"/>
              <w:right w:val="single" w:sz="4" w:space="0" w:color="000000"/>
            </w:tcBorders>
          </w:tcPr>
          <w:p w14:paraId="21B54329" w14:textId="77777777" w:rsidR="00D36C16" w:rsidRPr="00FE16BD" w:rsidRDefault="00D36C16" w:rsidP="000769FD">
            <w:pPr>
              <w:ind w:left="2" w:right="98"/>
              <w:rPr>
                <w:szCs w:val="22"/>
              </w:rPr>
            </w:pPr>
            <w:r w:rsidRPr="00FE16BD">
              <w:rPr>
                <w:szCs w:val="22"/>
              </w:rPr>
              <w:t>An ability to communicate effectively, both orally and in writing, with a range of audiences.</w:t>
            </w:r>
          </w:p>
        </w:tc>
        <w:tc>
          <w:tcPr>
            <w:tcW w:w="1559" w:type="dxa"/>
            <w:tcBorders>
              <w:top w:val="single" w:sz="4" w:space="0" w:color="000000"/>
              <w:left w:val="single" w:sz="4" w:space="0" w:color="000000"/>
              <w:bottom w:val="single" w:sz="4" w:space="0" w:color="000000"/>
              <w:right w:val="single" w:sz="4" w:space="0" w:color="000000"/>
            </w:tcBorders>
            <w:vAlign w:val="center"/>
          </w:tcPr>
          <w:p w14:paraId="41DE5343" w14:textId="77777777" w:rsidR="00D36C16" w:rsidRPr="00FE16BD" w:rsidRDefault="00D36C16" w:rsidP="000769FD">
            <w:pPr>
              <w:ind w:right="112"/>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92D033D" w14:textId="77777777" w:rsidR="00D36C16" w:rsidRPr="00FE16BD" w:rsidRDefault="00D36C16" w:rsidP="000769FD">
            <w:pPr>
              <w:ind w:right="46"/>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EE20318" w14:textId="77777777" w:rsidR="00D36C16" w:rsidRPr="00FE16BD" w:rsidRDefault="00D36C16" w:rsidP="000769FD">
            <w:pPr>
              <w:ind w:right="109"/>
              <w:jc w:val="center"/>
              <w:rPr>
                <w:szCs w:val="22"/>
              </w:rPr>
            </w:pPr>
            <w:r w:rsidRPr="00FE16BD">
              <w:rPr>
                <w:b/>
                <w:szCs w:val="22"/>
              </w:rPr>
              <w:t>AI</w:t>
            </w:r>
            <w:r w:rsidRPr="00FE16BD">
              <w:rPr>
                <w:szCs w:val="22"/>
              </w:rPr>
              <w:t xml:space="preserve"> </w:t>
            </w:r>
          </w:p>
        </w:tc>
      </w:tr>
      <w:tr w:rsidR="00D36C16" w:rsidRPr="00FE16BD" w14:paraId="6197B054" w14:textId="77777777" w:rsidTr="004972DF">
        <w:trPr>
          <w:trHeight w:val="636"/>
        </w:trPr>
        <w:tc>
          <w:tcPr>
            <w:tcW w:w="5348" w:type="dxa"/>
            <w:tcBorders>
              <w:top w:val="single" w:sz="4" w:space="0" w:color="000000"/>
              <w:left w:val="single" w:sz="4" w:space="0" w:color="000000"/>
              <w:bottom w:val="single" w:sz="4" w:space="0" w:color="000000"/>
              <w:right w:val="single" w:sz="4" w:space="0" w:color="000000"/>
            </w:tcBorders>
          </w:tcPr>
          <w:p w14:paraId="361B2E02" w14:textId="77777777" w:rsidR="00D36C16" w:rsidRPr="00FE16BD" w:rsidRDefault="00D36C16" w:rsidP="000769FD">
            <w:pPr>
              <w:ind w:left="2" w:right="70"/>
              <w:rPr>
                <w:szCs w:val="22"/>
              </w:rPr>
            </w:pPr>
            <w:r w:rsidRPr="00FE16BD">
              <w:rPr>
                <w:szCs w:val="22"/>
              </w:rPr>
              <w:t>To be a leader of learning demonstrating, promoting and encouraging outstanding classroom practice.</w:t>
            </w:r>
          </w:p>
        </w:tc>
        <w:tc>
          <w:tcPr>
            <w:tcW w:w="1559" w:type="dxa"/>
            <w:tcBorders>
              <w:top w:val="single" w:sz="4" w:space="0" w:color="000000"/>
              <w:left w:val="single" w:sz="4" w:space="0" w:color="000000"/>
              <w:bottom w:val="single" w:sz="4" w:space="0" w:color="000000"/>
              <w:right w:val="single" w:sz="4" w:space="0" w:color="000000"/>
            </w:tcBorders>
            <w:vAlign w:val="center"/>
          </w:tcPr>
          <w:p w14:paraId="4BC0C423" w14:textId="77777777" w:rsidR="00D36C16" w:rsidRPr="00FE16BD" w:rsidRDefault="00D36C16" w:rsidP="000769FD">
            <w:pPr>
              <w:ind w:right="112"/>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D316282" w14:textId="77777777" w:rsidR="00D36C16" w:rsidRPr="00FE16BD" w:rsidRDefault="00D36C16" w:rsidP="000769FD">
            <w:pPr>
              <w:ind w:right="46"/>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A9CEF5E" w14:textId="77777777" w:rsidR="00D36C16" w:rsidRPr="00FE16BD" w:rsidRDefault="00D36C16" w:rsidP="000769FD">
            <w:pPr>
              <w:ind w:right="108"/>
              <w:jc w:val="center"/>
              <w:rPr>
                <w:szCs w:val="22"/>
              </w:rPr>
            </w:pPr>
            <w:r w:rsidRPr="00FE16BD">
              <w:rPr>
                <w:b/>
                <w:szCs w:val="22"/>
              </w:rPr>
              <w:t>AIR</w:t>
            </w:r>
            <w:r w:rsidRPr="00FE16BD">
              <w:rPr>
                <w:szCs w:val="22"/>
              </w:rPr>
              <w:t xml:space="preserve"> </w:t>
            </w:r>
          </w:p>
        </w:tc>
      </w:tr>
      <w:tr w:rsidR="00D36C16" w:rsidRPr="00FE16BD" w14:paraId="038C3187" w14:textId="77777777" w:rsidTr="004972DF">
        <w:trPr>
          <w:trHeight w:val="382"/>
        </w:trPr>
        <w:tc>
          <w:tcPr>
            <w:tcW w:w="5348" w:type="dxa"/>
            <w:tcBorders>
              <w:top w:val="single" w:sz="4" w:space="0" w:color="000000"/>
              <w:left w:val="single" w:sz="4" w:space="0" w:color="000000"/>
              <w:bottom w:val="single" w:sz="4" w:space="0" w:color="000000"/>
              <w:right w:val="single" w:sz="4" w:space="0" w:color="000000"/>
            </w:tcBorders>
          </w:tcPr>
          <w:p w14:paraId="135475CA" w14:textId="77777777" w:rsidR="00D36C16" w:rsidRPr="00FE16BD" w:rsidRDefault="00D36C16" w:rsidP="000769FD">
            <w:pPr>
              <w:ind w:left="2"/>
              <w:rPr>
                <w:szCs w:val="22"/>
              </w:rPr>
            </w:pPr>
            <w:r w:rsidRPr="00FE16BD">
              <w:rPr>
                <w:szCs w:val="22"/>
              </w:rPr>
              <w:t>A commitment to the professional development for all staff, and self.</w:t>
            </w:r>
          </w:p>
        </w:tc>
        <w:tc>
          <w:tcPr>
            <w:tcW w:w="1559" w:type="dxa"/>
            <w:tcBorders>
              <w:top w:val="single" w:sz="4" w:space="0" w:color="000000"/>
              <w:left w:val="single" w:sz="4" w:space="0" w:color="000000"/>
              <w:bottom w:val="single" w:sz="4" w:space="0" w:color="000000"/>
              <w:right w:val="single" w:sz="4" w:space="0" w:color="000000"/>
            </w:tcBorders>
          </w:tcPr>
          <w:p w14:paraId="2A376FBF" w14:textId="77777777" w:rsidR="00D36C16" w:rsidRPr="00FE16BD" w:rsidRDefault="00D36C16" w:rsidP="000769FD">
            <w:pPr>
              <w:ind w:right="112"/>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2BC6B00E" w14:textId="77777777" w:rsidR="00D36C16" w:rsidRPr="00FE16BD" w:rsidRDefault="00D36C16" w:rsidP="000769FD">
            <w:pPr>
              <w:ind w:right="46"/>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05CCF5F" w14:textId="77777777" w:rsidR="00D36C16" w:rsidRPr="00FE16BD" w:rsidRDefault="00D36C16" w:rsidP="000769FD">
            <w:pPr>
              <w:ind w:right="109"/>
              <w:jc w:val="center"/>
              <w:rPr>
                <w:szCs w:val="22"/>
              </w:rPr>
            </w:pPr>
            <w:r w:rsidRPr="00FE16BD">
              <w:rPr>
                <w:b/>
                <w:szCs w:val="22"/>
              </w:rPr>
              <w:t xml:space="preserve">AI </w:t>
            </w:r>
          </w:p>
        </w:tc>
      </w:tr>
      <w:tr w:rsidR="00D36C16" w:rsidRPr="00FE16BD" w14:paraId="2BF84A5A" w14:textId="77777777" w:rsidTr="004972DF">
        <w:trPr>
          <w:trHeight w:val="636"/>
        </w:trPr>
        <w:tc>
          <w:tcPr>
            <w:tcW w:w="5348" w:type="dxa"/>
            <w:tcBorders>
              <w:top w:val="single" w:sz="4" w:space="0" w:color="000000"/>
              <w:left w:val="single" w:sz="4" w:space="0" w:color="000000"/>
              <w:bottom w:val="single" w:sz="4" w:space="0" w:color="000000"/>
              <w:right w:val="single" w:sz="4" w:space="0" w:color="000000"/>
            </w:tcBorders>
          </w:tcPr>
          <w:p w14:paraId="3454BC7F" w14:textId="77777777" w:rsidR="00D36C16" w:rsidRPr="00FE16BD" w:rsidRDefault="00D36C16" w:rsidP="000769FD">
            <w:pPr>
              <w:ind w:left="2"/>
              <w:rPr>
                <w:szCs w:val="22"/>
              </w:rPr>
            </w:pPr>
            <w:r w:rsidRPr="00FE16BD">
              <w:rPr>
                <w:szCs w:val="22"/>
              </w:rPr>
              <w:t>To have good judgement; able to assess and balance risks and opportunities.</w:t>
            </w:r>
          </w:p>
        </w:tc>
        <w:tc>
          <w:tcPr>
            <w:tcW w:w="1559" w:type="dxa"/>
            <w:tcBorders>
              <w:top w:val="single" w:sz="4" w:space="0" w:color="000000"/>
              <w:left w:val="single" w:sz="4" w:space="0" w:color="000000"/>
              <w:bottom w:val="single" w:sz="4" w:space="0" w:color="000000"/>
              <w:right w:val="single" w:sz="4" w:space="0" w:color="000000"/>
            </w:tcBorders>
            <w:vAlign w:val="center"/>
          </w:tcPr>
          <w:p w14:paraId="31D01BAE" w14:textId="77777777" w:rsidR="00D36C16" w:rsidRPr="00FE16BD" w:rsidRDefault="00D36C16" w:rsidP="000769FD">
            <w:pPr>
              <w:ind w:right="112"/>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7C2B712" w14:textId="77777777" w:rsidR="00D36C16" w:rsidRPr="00FE16BD" w:rsidRDefault="00D36C16" w:rsidP="000769FD">
            <w:pPr>
              <w:ind w:right="46"/>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3F5E8FF" w14:textId="77777777" w:rsidR="00D36C16" w:rsidRPr="00FE16BD" w:rsidRDefault="00D36C16" w:rsidP="000769FD">
            <w:pPr>
              <w:ind w:right="109"/>
              <w:jc w:val="center"/>
              <w:rPr>
                <w:szCs w:val="22"/>
              </w:rPr>
            </w:pPr>
            <w:r w:rsidRPr="00FE16BD">
              <w:rPr>
                <w:b/>
                <w:szCs w:val="22"/>
              </w:rPr>
              <w:t xml:space="preserve">AI </w:t>
            </w:r>
          </w:p>
        </w:tc>
      </w:tr>
      <w:tr w:rsidR="00D36C16" w:rsidRPr="00FE16BD" w14:paraId="6648D0EB" w14:textId="77777777" w:rsidTr="004972DF">
        <w:trPr>
          <w:trHeight w:val="384"/>
        </w:trPr>
        <w:tc>
          <w:tcPr>
            <w:tcW w:w="5348" w:type="dxa"/>
            <w:tcBorders>
              <w:top w:val="single" w:sz="4" w:space="0" w:color="000000"/>
              <w:left w:val="single" w:sz="4" w:space="0" w:color="000000"/>
              <w:bottom w:val="single" w:sz="4" w:space="0" w:color="000000"/>
              <w:right w:val="single" w:sz="4" w:space="0" w:color="000000"/>
            </w:tcBorders>
          </w:tcPr>
          <w:p w14:paraId="6F493A5E" w14:textId="77777777" w:rsidR="00D36C16" w:rsidRPr="00FE16BD" w:rsidRDefault="00D36C16" w:rsidP="000769FD">
            <w:pPr>
              <w:ind w:left="2"/>
              <w:rPr>
                <w:szCs w:val="22"/>
              </w:rPr>
            </w:pPr>
            <w:r w:rsidRPr="00FE16BD">
              <w:rPr>
                <w:szCs w:val="22"/>
              </w:rPr>
              <w:t>The ability to plan and prioritise and organise self and others.</w:t>
            </w:r>
          </w:p>
        </w:tc>
        <w:tc>
          <w:tcPr>
            <w:tcW w:w="1559" w:type="dxa"/>
            <w:tcBorders>
              <w:top w:val="single" w:sz="4" w:space="0" w:color="000000"/>
              <w:left w:val="single" w:sz="4" w:space="0" w:color="000000"/>
              <w:bottom w:val="single" w:sz="4" w:space="0" w:color="000000"/>
              <w:right w:val="single" w:sz="4" w:space="0" w:color="000000"/>
            </w:tcBorders>
          </w:tcPr>
          <w:p w14:paraId="67511E45" w14:textId="77777777" w:rsidR="00D36C16" w:rsidRPr="00FE16BD" w:rsidRDefault="00D36C16" w:rsidP="000769FD">
            <w:pPr>
              <w:ind w:right="112"/>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2E0337E0" w14:textId="77777777" w:rsidR="00D36C16" w:rsidRPr="00FE16BD" w:rsidRDefault="00D36C16" w:rsidP="000769FD">
            <w:pPr>
              <w:ind w:right="46"/>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C835B0D" w14:textId="77777777" w:rsidR="00D36C16" w:rsidRPr="00FE16BD" w:rsidRDefault="00D36C16" w:rsidP="000769FD">
            <w:pPr>
              <w:ind w:right="108"/>
              <w:jc w:val="center"/>
              <w:rPr>
                <w:szCs w:val="22"/>
              </w:rPr>
            </w:pPr>
            <w:r w:rsidRPr="00FE16BD">
              <w:rPr>
                <w:b/>
                <w:szCs w:val="22"/>
              </w:rPr>
              <w:t xml:space="preserve">AIR </w:t>
            </w:r>
          </w:p>
        </w:tc>
      </w:tr>
      <w:tr w:rsidR="00D36C16" w:rsidRPr="00FE16BD" w14:paraId="3333DC9B" w14:textId="77777777" w:rsidTr="004972DF">
        <w:trPr>
          <w:trHeight w:val="384"/>
        </w:trPr>
        <w:tc>
          <w:tcPr>
            <w:tcW w:w="5348" w:type="dxa"/>
            <w:tcBorders>
              <w:top w:val="single" w:sz="4" w:space="0" w:color="000000"/>
              <w:left w:val="single" w:sz="4" w:space="0" w:color="000000"/>
              <w:bottom w:val="single" w:sz="4" w:space="0" w:color="000000"/>
              <w:right w:val="single" w:sz="4" w:space="0" w:color="000000"/>
            </w:tcBorders>
          </w:tcPr>
          <w:p w14:paraId="1283C75A" w14:textId="77777777" w:rsidR="00D36C16" w:rsidRPr="00FE16BD" w:rsidRDefault="00D36C16" w:rsidP="000769FD">
            <w:pPr>
              <w:ind w:left="2"/>
              <w:rPr>
                <w:szCs w:val="22"/>
              </w:rPr>
            </w:pPr>
            <w:r w:rsidRPr="00FE16BD">
              <w:rPr>
                <w:szCs w:val="22"/>
              </w:rPr>
              <w:t>Show a good commitment to sustained attendance at work.</w:t>
            </w:r>
          </w:p>
        </w:tc>
        <w:tc>
          <w:tcPr>
            <w:tcW w:w="1559" w:type="dxa"/>
            <w:tcBorders>
              <w:top w:val="single" w:sz="4" w:space="0" w:color="000000"/>
              <w:left w:val="single" w:sz="4" w:space="0" w:color="000000"/>
              <w:bottom w:val="single" w:sz="4" w:space="0" w:color="000000"/>
              <w:right w:val="single" w:sz="4" w:space="0" w:color="000000"/>
            </w:tcBorders>
          </w:tcPr>
          <w:p w14:paraId="64838476" w14:textId="77777777" w:rsidR="00D36C16" w:rsidRPr="00FE16BD" w:rsidRDefault="00D36C16" w:rsidP="000769FD">
            <w:pPr>
              <w:ind w:right="110"/>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247D889F" w14:textId="77777777" w:rsidR="00D36C16" w:rsidRPr="00FE16BD" w:rsidRDefault="00D36C16" w:rsidP="000769FD">
            <w:pPr>
              <w:ind w:right="46"/>
              <w:jc w:val="cente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EEF08DC" w14:textId="77777777" w:rsidR="00D36C16" w:rsidRPr="00FE16BD" w:rsidRDefault="00D36C16" w:rsidP="000769FD">
            <w:pPr>
              <w:ind w:right="109"/>
              <w:jc w:val="center"/>
              <w:rPr>
                <w:szCs w:val="22"/>
              </w:rPr>
            </w:pPr>
            <w:r w:rsidRPr="00FE16BD">
              <w:rPr>
                <w:b/>
                <w:szCs w:val="22"/>
              </w:rPr>
              <w:t>AI</w:t>
            </w:r>
            <w:r w:rsidRPr="00FE16BD">
              <w:rPr>
                <w:szCs w:val="22"/>
              </w:rPr>
              <w:t xml:space="preserve"> </w:t>
            </w:r>
          </w:p>
        </w:tc>
      </w:tr>
    </w:tbl>
    <w:p w14:paraId="67A2E360" w14:textId="77777777" w:rsidR="00D36C16" w:rsidRPr="00FE16BD" w:rsidRDefault="00D36C16" w:rsidP="00D36C16">
      <w:pPr>
        <w:spacing w:after="0"/>
        <w:rPr>
          <w:szCs w:val="22"/>
        </w:rPr>
      </w:pPr>
      <w:r w:rsidRPr="00FE16BD">
        <w:rPr>
          <w:szCs w:val="22"/>
        </w:rPr>
        <w:t xml:space="preserve"> </w:t>
      </w:r>
    </w:p>
    <w:p w14:paraId="6EF9B523" w14:textId="0E99906A" w:rsidR="00D36C16" w:rsidRPr="0006444F" w:rsidRDefault="0006444F" w:rsidP="0006444F">
      <w:pPr>
        <w:pStyle w:val="Heading1"/>
        <w:jc w:val="both"/>
        <w:rPr>
          <w:sz w:val="24"/>
          <w:szCs w:val="16"/>
        </w:rPr>
      </w:pPr>
      <w:r>
        <w:rPr>
          <w:sz w:val="24"/>
          <w:szCs w:val="16"/>
        </w:rPr>
        <w:t xml:space="preserve">[F] </w:t>
      </w:r>
      <w:r w:rsidR="00D36C16" w:rsidRPr="0006444F">
        <w:rPr>
          <w:sz w:val="24"/>
          <w:szCs w:val="16"/>
        </w:rPr>
        <w:t xml:space="preserve">Personal Qualities </w:t>
      </w:r>
    </w:p>
    <w:tbl>
      <w:tblPr>
        <w:tblStyle w:val="TableGrid"/>
        <w:tblW w:w="10026" w:type="dxa"/>
        <w:tblInd w:w="-108" w:type="dxa"/>
        <w:tblCellMar>
          <w:top w:w="10" w:type="dxa"/>
          <w:left w:w="108" w:type="dxa"/>
          <w:right w:w="102" w:type="dxa"/>
        </w:tblCellMar>
        <w:tblLook w:val="04A0" w:firstRow="1" w:lastRow="0" w:firstColumn="1" w:lastColumn="0" w:noHBand="0" w:noVBand="1"/>
      </w:tblPr>
      <w:tblGrid>
        <w:gridCol w:w="5348"/>
        <w:gridCol w:w="1559"/>
        <w:gridCol w:w="1560"/>
        <w:gridCol w:w="1559"/>
      </w:tblGrid>
      <w:tr w:rsidR="00D36C16" w:rsidRPr="00FE16BD" w14:paraId="690D6ABC" w14:textId="77777777" w:rsidTr="0006444F">
        <w:trPr>
          <w:trHeight w:val="262"/>
        </w:trPr>
        <w:tc>
          <w:tcPr>
            <w:tcW w:w="5348" w:type="dxa"/>
            <w:tcBorders>
              <w:top w:val="single" w:sz="4" w:space="0" w:color="000000"/>
              <w:left w:val="single" w:sz="4" w:space="0" w:color="000000"/>
              <w:bottom w:val="single" w:sz="4" w:space="0" w:color="000000"/>
              <w:right w:val="single" w:sz="4" w:space="0" w:color="000000"/>
            </w:tcBorders>
          </w:tcPr>
          <w:p w14:paraId="7CA6E2B1"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9539E8F" w14:textId="49BC41DD" w:rsidR="00D36C16" w:rsidRPr="00FE16BD" w:rsidRDefault="00D36C16" w:rsidP="0006444F">
            <w:pPr>
              <w:jc w:val="center"/>
              <w:rPr>
                <w:szCs w:val="22"/>
              </w:rPr>
            </w:pPr>
            <w:r w:rsidRPr="00FE16BD">
              <w:rPr>
                <w:b/>
                <w:szCs w:val="22"/>
              </w:rPr>
              <w:t>Essential</w:t>
            </w:r>
          </w:p>
        </w:tc>
        <w:tc>
          <w:tcPr>
            <w:tcW w:w="1560" w:type="dxa"/>
            <w:tcBorders>
              <w:top w:val="single" w:sz="4" w:space="0" w:color="000000"/>
              <w:left w:val="single" w:sz="4" w:space="0" w:color="000000"/>
              <w:bottom w:val="single" w:sz="4" w:space="0" w:color="000000"/>
              <w:right w:val="single" w:sz="4" w:space="0" w:color="000000"/>
            </w:tcBorders>
          </w:tcPr>
          <w:p w14:paraId="07F689FA" w14:textId="5637A77B" w:rsidR="00D36C16" w:rsidRPr="00FE16BD" w:rsidRDefault="00D36C16" w:rsidP="0006444F">
            <w:pPr>
              <w:jc w:val="center"/>
              <w:rPr>
                <w:szCs w:val="22"/>
              </w:rPr>
            </w:pPr>
            <w:r w:rsidRPr="00FE16BD">
              <w:rPr>
                <w:b/>
                <w:szCs w:val="22"/>
              </w:rPr>
              <w:t>Desirable</w:t>
            </w:r>
          </w:p>
        </w:tc>
        <w:tc>
          <w:tcPr>
            <w:tcW w:w="1559" w:type="dxa"/>
            <w:tcBorders>
              <w:top w:val="single" w:sz="4" w:space="0" w:color="000000"/>
              <w:left w:val="single" w:sz="4" w:space="0" w:color="000000"/>
              <w:bottom w:val="single" w:sz="4" w:space="0" w:color="000000"/>
              <w:right w:val="single" w:sz="4" w:space="0" w:color="000000"/>
            </w:tcBorders>
          </w:tcPr>
          <w:p w14:paraId="1817EDE0" w14:textId="3020FE9D" w:rsidR="00D36C16" w:rsidRPr="00FE16BD" w:rsidRDefault="00D36C16" w:rsidP="0006444F">
            <w:pPr>
              <w:jc w:val="center"/>
              <w:rPr>
                <w:szCs w:val="22"/>
              </w:rPr>
            </w:pPr>
            <w:r w:rsidRPr="00FE16BD">
              <w:rPr>
                <w:b/>
                <w:szCs w:val="22"/>
              </w:rPr>
              <w:t>Source</w:t>
            </w:r>
          </w:p>
        </w:tc>
      </w:tr>
      <w:tr w:rsidR="00D36C16" w:rsidRPr="00FE16BD" w14:paraId="3888E3BC" w14:textId="77777777" w:rsidTr="0006444F">
        <w:trPr>
          <w:trHeight w:val="264"/>
        </w:trPr>
        <w:tc>
          <w:tcPr>
            <w:tcW w:w="5348" w:type="dxa"/>
            <w:tcBorders>
              <w:top w:val="single" w:sz="4" w:space="0" w:color="000000"/>
              <w:left w:val="single" w:sz="4" w:space="0" w:color="000000"/>
              <w:bottom w:val="single" w:sz="4" w:space="0" w:color="000000"/>
              <w:right w:val="single" w:sz="4" w:space="0" w:color="000000"/>
            </w:tcBorders>
          </w:tcPr>
          <w:p w14:paraId="42C4AFA0" w14:textId="77777777" w:rsidR="00D36C16" w:rsidRPr="00FE16BD" w:rsidRDefault="00D36C16" w:rsidP="000769FD">
            <w:pPr>
              <w:rPr>
                <w:szCs w:val="22"/>
              </w:rPr>
            </w:pPr>
            <w:r w:rsidRPr="00FE16BD">
              <w:rPr>
                <w:szCs w:val="22"/>
              </w:rPr>
              <w:t>A passion for achieving the very best outcomes for all children.</w:t>
            </w:r>
          </w:p>
        </w:tc>
        <w:tc>
          <w:tcPr>
            <w:tcW w:w="1559" w:type="dxa"/>
            <w:tcBorders>
              <w:top w:val="single" w:sz="4" w:space="0" w:color="000000"/>
              <w:left w:val="single" w:sz="4" w:space="0" w:color="000000"/>
              <w:bottom w:val="single" w:sz="4" w:space="0" w:color="000000"/>
              <w:right w:val="single" w:sz="4" w:space="0" w:color="000000"/>
            </w:tcBorders>
          </w:tcPr>
          <w:p w14:paraId="0E92543C" w14:textId="77777777" w:rsidR="00D36C16" w:rsidRPr="00FE16BD" w:rsidRDefault="00D36C16" w:rsidP="000769FD">
            <w:pPr>
              <w:ind w:right="8"/>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1EB643BC" w14:textId="77777777" w:rsidR="00D36C16" w:rsidRPr="00FE16BD" w:rsidRDefault="00D36C16" w:rsidP="000769FD">
            <w:pPr>
              <w:rPr>
                <w:szCs w:val="22"/>
              </w:rPr>
            </w:pPr>
            <w:r w:rsidRPr="00FE16BD">
              <w:rPr>
                <w:b/>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1515724" w14:textId="77777777" w:rsidR="00D36C16" w:rsidRPr="00FE16BD" w:rsidRDefault="00D36C16" w:rsidP="000769FD">
            <w:pPr>
              <w:ind w:right="6"/>
              <w:jc w:val="center"/>
              <w:rPr>
                <w:szCs w:val="22"/>
              </w:rPr>
            </w:pPr>
            <w:r w:rsidRPr="00FE16BD">
              <w:rPr>
                <w:b/>
                <w:szCs w:val="22"/>
              </w:rPr>
              <w:t xml:space="preserve">AIR </w:t>
            </w:r>
          </w:p>
        </w:tc>
      </w:tr>
      <w:tr w:rsidR="00D36C16" w:rsidRPr="00FE16BD" w14:paraId="09248450" w14:textId="77777777" w:rsidTr="0006444F">
        <w:trPr>
          <w:trHeight w:val="516"/>
        </w:trPr>
        <w:tc>
          <w:tcPr>
            <w:tcW w:w="5348" w:type="dxa"/>
            <w:tcBorders>
              <w:top w:val="single" w:sz="4" w:space="0" w:color="000000"/>
              <w:left w:val="single" w:sz="4" w:space="0" w:color="000000"/>
              <w:bottom w:val="single" w:sz="4" w:space="0" w:color="000000"/>
              <w:right w:val="single" w:sz="4" w:space="0" w:color="000000"/>
            </w:tcBorders>
          </w:tcPr>
          <w:p w14:paraId="76956D19" w14:textId="77777777" w:rsidR="00D36C16" w:rsidRPr="00FE16BD" w:rsidRDefault="00D36C16" w:rsidP="000769FD">
            <w:pPr>
              <w:rPr>
                <w:szCs w:val="22"/>
              </w:rPr>
            </w:pPr>
            <w:r w:rsidRPr="00FE16BD">
              <w:rPr>
                <w:szCs w:val="22"/>
              </w:rPr>
              <w:t>A clear vision for an innovative, progressive and forward-thinking school that can be clearly communicated to the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5D875510" w14:textId="77777777" w:rsidR="00D36C16" w:rsidRPr="00FE16BD" w:rsidRDefault="00D36C16" w:rsidP="000769FD">
            <w:pPr>
              <w:ind w:right="9"/>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2BD71FC1"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6E9F9E4" w14:textId="77777777" w:rsidR="00D36C16" w:rsidRPr="00FE16BD" w:rsidRDefault="00D36C16" w:rsidP="000769FD">
            <w:pPr>
              <w:ind w:right="8"/>
              <w:jc w:val="center"/>
              <w:rPr>
                <w:szCs w:val="22"/>
              </w:rPr>
            </w:pPr>
            <w:r w:rsidRPr="00FE16BD">
              <w:rPr>
                <w:b/>
                <w:szCs w:val="22"/>
              </w:rPr>
              <w:t>AIR</w:t>
            </w:r>
            <w:r w:rsidRPr="00FE16BD">
              <w:rPr>
                <w:szCs w:val="22"/>
              </w:rPr>
              <w:t xml:space="preserve"> </w:t>
            </w:r>
          </w:p>
        </w:tc>
      </w:tr>
      <w:tr w:rsidR="00D36C16" w:rsidRPr="00FE16BD" w14:paraId="6A0E2065" w14:textId="77777777" w:rsidTr="0006444F">
        <w:trPr>
          <w:trHeight w:val="517"/>
        </w:trPr>
        <w:tc>
          <w:tcPr>
            <w:tcW w:w="5348" w:type="dxa"/>
            <w:tcBorders>
              <w:top w:val="single" w:sz="4" w:space="0" w:color="000000"/>
              <w:left w:val="single" w:sz="4" w:space="0" w:color="000000"/>
              <w:bottom w:val="single" w:sz="4" w:space="0" w:color="000000"/>
              <w:right w:val="single" w:sz="4" w:space="0" w:color="000000"/>
            </w:tcBorders>
          </w:tcPr>
          <w:p w14:paraId="58F49481" w14:textId="77777777" w:rsidR="00D36C16" w:rsidRPr="00FE16BD" w:rsidRDefault="00D36C16" w:rsidP="000769FD">
            <w:pPr>
              <w:rPr>
                <w:szCs w:val="22"/>
              </w:rPr>
            </w:pPr>
            <w:r w:rsidRPr="00FE16BD">
              <w:rPr>
                <w:szCs w:val="22"/>
              </w:rPr>
              <w:t>The ability to provide inspirational, enthusiastic and innovative educational leadership.</w:t>
            </w:r>
          </w:p>
        </w:tc>
        <w:tc>
          <w:tcPr>
            <w:tcW w:w="1559" w:type="dxa"/>
            <w:tcBorders>
              <w:top w:val="single" w:sz="4" w:space="0" w:color="000000"/>
              <w:left w:val="single" w:sz="4" w:space="0" w:color="000000"/>
              <w:bottom w:val="single" w:sz="4" w:space="0" w:color="000000"/>
              <w:right w:val="single" w:sz="4" w:space="0" w:color="000000"/>
            </w:tcBorders>
            <w:vAlign w:val="center"/>
          </w:tcPr>
          <w:p w14:paraId="39F1EF7B" w14:textId="77777777" w:rsidR="00D36C16" w:rsidRPr="00FE16BD" w:rsidRDefault="00D36C16" w:rsidP="000769FD">
            <w:pPr>
              <w:ind w:right="9"/>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117D1AA0"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77336E8" w14:textId="77777777" w:rsidR="00D36C16" w:rsidRPr="00FE16BD" w:rsidRDefault="00D36C16" w:rsidP="000769FD">
            <w:pPr>
              <w:ind w:right="8"/>
              <w:jc w:val="center"/>
              <w:rPr>
                <w:szCs w:val="22"/>
              </w:rPr>
            </w:pPr>
            <w:r w:rsidRPr="00FE16BD">
              <w:rPr>
                <w:b/>
                <w:szCs w:val="22"/>
              </w:rPr>
              <w:t>AIR</w:t>
            </w:r>
            <w:r w:rsidRPr="00FE16BD">
              <w:rPr>
                <w:szCs w:val="22"/>
              </w:rPr>
              <w:t xml:space="preserve"> </w:t>
            </w:r>
          </w:p>
        </w:tc>
      </w:tr>
      <w:tr w:rsidR="00D36C16" w:rsidRPr="00FE16BD" w14:paraId="18F5AE53" w14:textId="77777777" w:rsidTr="0006444F">
        <w:trPr>
          <w:trHeight w:val="516"/>
        </w:trPr>
        <w:tc>
          <w:tcPr>
            <w:tcW w:w="5348" w:type="dxa"/>
            <w:tcBorders>
              <w:top w:val="single" w:sz="4" w:space="0" w:color="000000"/>
              <w:left w:val="single" w:sz="4" w:space="0" w:color="000000"/>
              <w:bottom w:val="single" w:sz="4" w:space="0" w:color="000000"/>
              <w:right w:val="single" w:sz="4" w:space="0" w:color="000000"/>
            </w:tcBorders>
          </w:tcPr>
          <w:p w14:paraId="3AFDB2C9" w14:textId="77777777" w:rsidR="00D36C16" w:rsidRPr="00FE16BD" w:rsidRDefault="00D36C16" w:rsidP="000769FD">
            <w:pPr>
              <w:rPr>
                <w:szCs w:val="22"/>
              </w:rPr>
            </w:pPr>
            <w:r w:rsidRPr="00FE16BD">
              <w:rPr>
                <w:szCs w:val="22"/>
              </w:rPr>
              <w:t xml:space="preserve">A caring and considerate attitude towards children, which values each child's potential and recognises each child as an individual.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C098AB" w14:textId="77777777" w:rsidR="00D36C16" w:rsidRPr="00FE16BD" w:rsidRDefault="00D36C16" w:rsidP="000769FD">
            <w:pPr>
              <w:ind w:right="9"/>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44ADB52F"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70C967A" w14:textId="77777777" w:rsidR="00D36C16" w:rsidRPr="00FE16BD" w:rsidRDefault="00D36C16" w:rsidP="000769FD">
            <w:pPr>
              <w:ind w:right="8"/>
              <w:jc w:val="center"/>
              <w:rPr>
                <w:szCs w:val="22"/>
              </w:rPr>
            </w:pPr>
            <w:r w:rsidRPr="00FE16BD">
              <w:rPr>
                <w:b/>
                <w:szCs w:val="22"/>
              </w:rPr>
              <w:t>AIR</w:t>
            </w:r>
            <w:r w:rsidRPr="00FE16BD">
              <w:rPr>
                <w:szCs w:val="22"/>
              </w:rPr>
              <w:t xml:space="preserve"> </w:t>
            </w:r>
          </w:p>
        </w:tc>
      </w:tr>
      <w:tr w:rsidR="00D36C16" w:rsidRPr="00FE16BD" w14:paraId="12BF9C27" w14:textId="77777777" w:rsidTr="0006444F">
        <w:trPr>
          <w:trHeight w:val="516"/>
        </w:trPr>
        <w:tc>
          <w:tcPr>
            <w:tcW w:w="5348" w:type="dxa"/>
            <w:tcBorders>
              <w:top w:val="single" w:sz="4" w:space="0" w:color="000000"/>
              <w:left w:val="single" w:sz="4" w:space="0" w:color="000000"/>
              <w:bottom w:val="single" w:sz="4" w:space="0" w:color="000000"/>
              <w:right w:val="single" w:sz="4" w:space="0" w:color="000000"/>
            </w:tcBorders>
          </w:tcPr>
          <w:p w14:paraId="242D5E20" w14:textId="77777777" w:rsidR="00D36C16" w:rsidRPr="00FE16BD" w:rsidRDefault="00D36C16" w:rsidP="000769FD">
            <w:pPr>
              <w:rPr>
                <w:szCs w:val="22"/>
              </w:rPr>
            </w:pPr>
            <w:r w:rsidRPr="00FE16BD">
              <w:rPr>
                <w:szCs w:val="22"/>
              </w:rPr>
              <w:t>Flexibility, initiative and drive to maintain a positive attitude in the face of a challenging and demanding job.</w:t>
            </w:r>
          </w:p>
        </w:tc>
        <w:tc>
          <w:tcPr>
            <w:tcW w:w="1559" w:type="dxa"/>
            <w:tcBorders>
              <w:top w:val="single" w:sz="4" w:space="0" w:color="000000"/>
              <w:left w:val="single" w:sz="4" w:space="0" w:color="000000"/>
              <w:bottom w:val="single" w:sz="4" w:space="0" w:color="000000"/>
              <w:right w:val="single" w:sz="4" w:space="0" w:color="000000"/>
            </w:tcBorders>
            <w:vAlign w:val="center"/>
          </w:tcPr>
          <w:p w14:paraId="7B80BF66" w14:textId="77777777" w:rsidR="00D36C16" w:rsidRPr="00FE16BD" w:rsidRDefault="00D36C16" w:rsidP="000769FD">
            <w:pPr>
              <w:ind w:right="9"/>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153B9ABA"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AAB8FFD" w14:textId="77777777" w:rsidR="00D36C16" w:rsidRPr="00FE16BD" w:rsidRDefault="00D36C16" w:rsidP="000769FD">
            <w:pPr>
              <w:ind w:right="8"/>
              <w:jc w:val="center"/>
              <w:rPr>
                <w:szCs w:val="22"/>
              </w:rPr>
            </w:pPr>
            <w:r w:rsidRPr="00FE16BD">
              <w:rPr>
                <w:b/>
                <w:szCs w:val="22"/>
              </w:rPr>
              <w:t>AIR</w:t>
            </w:r>
            <w:r w:rsidRPr="00FE16BD">
              <w:rPr>
                <w:szCs w:val="22"/>
              </w:rPr>
              <w:t xml:space="preserve"> </w:t>
            </w:r>
          </w:p>
        </w:tc>
      </w:tr>
      <w:tr w:rsidR="00D36C16" w:rsidRPr="00FE16BD" w14:paraId="13BE5CF9" w14:textId="77777777" w:rsidTr="0006444F">
        <w:trPr>
          <w:trHeight w:val="768"/>
        </w:trPr>
        <w:tc>
          <w:tcPr>
            <w:tcW w:w="5348" w:type="dxa"/>
            <w:tcBorders>
              <w:top w:val="single" w:sz="4" w:space="0" w:color="000000"/>
              <w:left w:val="single" w:sz="4" w:space="0" w:color="000000"/>
              <w:bottom w:val="single" w:sz="4" w:space="0" w:color="000000"/>
              <w:right w:val="single" w:sz="4" w:space="0" w:color="000000"/>
            </w:tcBorders>
          </w:tcPr>
          <w:p w14:paraId="5BD64355" w14:textId="77777777" w:rsidR="00D36C16" w:rsidRPr="00FE16BD" w:rsidRDefault="00D36C16" w:rsidP="000769FD">
            <w:pPr>
              <w:rPr>
                <w:szCs w:val="22"/>
              </w:rPr>
            </w:pPr>
            <w:r w:rsidRPr="00FE16BD">
              <w:rPr>
                <w:szCs w:val="22"/>
              </w:rPr>
              <w:t>An ability to establish effective working relationships with a wide and diverse range of people including pupils, parents, governors, colleagues, other professionals and wider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45E1F270" w14:textId="77777777" w:rsidR="00D36C16" w:rsidRPr="00FE16BD" w:rsidRDefault="00D36C16" w:rsidP="000769FD">
            <w:pPr>
              <w:ind w:right="9"/>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081E955F"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8551975" w14:textId="77777777" w:rsidR="00D36C16" w:rsidRPr="00FE16BD" w:rsidRDefault="00D36C16" w:rsidP="000769FD">
            <w:pPr>
              <w:ind w:right="8"/>
              <w:jc w:val="center"/>
              <w:rPr>
                <w:szCs w:val="22"/>
              </w:rPr>
            </w:pPr>
            <w:r w:rsidRPr="00FE16BD">
              <w:rPr>
                <w:b/>
                <w:szCs w:val="22"/>
              </w:rPr>
              <w:t>AIR</w:t>
            </w:r>
            <w:r w:rsidRPr="00FE16BD">
              <w:rPr>
                <w:szCs w:val="22"/>
              </w:rPr>
              <w:t xml:space="preserve"> </w:t>
            </w:r>
          </w:p>
        </w:tc>
      </w:tr>
      <w:tr w:rsidR="00D36C16" w:rsidRPr="00FE16BD" w14:paraId="6D89127B" w14:textId="77777777" w:rsidTr="0006444F">
        <w:trPr>
          <w:trHeight w:val="286"/>
        </w:trPr>
        <w:tc>
          <w:tcPr>
            <w:tcW w:w="5348" w:type="dxa"/>
            <w:tcBorders>
              <w:top w:val="single" w:sz="4" w:space="0" w:color="000000"/>
              <w:left w:val="single" w:sz="4" w:space="0" w:color="000000"/>
              <w:bottom w:val="single" w:sz="4" w:space="0" w:color="000000"/>
              <w:right w:val="single" w:sz="4" w:space="0" w:color="000000"/>
            </w:tcBorders>
          </w:tcPr>
          <w:p w14:paraId="09016A2B" w14:textId="77777777" w:rsidR="00D36C16" w:rsidRPr="00FE16BD" w:rsidRDefault="00D36C16" w:rsidP="000769FD">
            <w:pPr>
              <w:rPr>
                <w:szCs w:val="22"/>
              </w:rPr>
            </w:pPr>
            <w:r w:rsidRPr="00FE16BD">
              <w:rPr>
                <w:szCs w:val="22"/>
              </w:rPr>
              <w:t>The ability to inspire confidence.</w:t>
            </w:r>
          </w:p>
        </w:tc>
        <w:tc>
          <w:tcPr>
            <w:tcW w:w="1559" w:type="dxa"/>
            <w:tcBorders>
              <w:top w:val="single" w:sz="4" w:space="0" w:color="000000"/>
              <w:left w:val="single" w:sz="4" w:space="0" w:color="000000"/>
              <w:bottom w:val="single" w:sz="4" w:space="0" w:color="000000"/>
              <w:right w:val="single" w:sz="4" w:space="0" w:color="000000"/>
            </w:tcBorders>
          </w:tcPr>
          <w:p w14:paraId="16529F75" w14:textId="77777777" w:rsidR="00D36C16" w:rsidRPr="00FE16BD" w:rsidRDefault="00D36C16" w:rsidP="000769FD">
            <w:pPr>
              <w:ind w:right="9"/>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7ABC08F1"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AB003A8" w14:textId="77777777" w:rsidR="00D36C16" w:rsidRPr="00FE16BD" w:rsidRDefault="00D36C16" w:rsidP="000769FD">
            <w:pPr>
              <w:ind w:right="8"/>
              <w:jc w:val="center"/>
              <w:rPr>
                <w:szCs w:val="22"/>
              </w:rPr>
            </w:pPr>
            <w:r w:rsidRPr="00FE16BD">
              <w:rPr>
                <w:b/>
                <w:szCs w:val="22"/>
              </w:rPr>
              <w:t>AIR</w:t>
            </w:r>
            <w:r w:rsidRPr="00FE16BD">
              <w:rPr>
                <w:szCs w:val="22"/>
              </w:rPr>
              <w:t xml:space="preserve"> </w:t>
            </w:r>
          </w:p>
        </w:tc>
      </w:tr>
      <w:tr w:rsidR="00D36C16" w:rsidRPr="00FE16BD" w14:paraId="6DAF4714" w14:textId="77777777" w:rsidTr="0006444F">
        <w:trPr>
          <w:trHeight w:val="286"/>
        </w:trPr>
        <w:tc>
          <w:tcPr>
            <w:tcW w:w="5348" w:type="dxa"/>
            <w:tcBorders>
              <w:top w:val="single" w:sz="4" w:space="0" w:color="000000"/>
              <w:left w:val="single" w:sz="4" w:space="0" w:color="000000"/>
              <w:bottom w:val="single" w:sz="4" w:space="0" w:color="000000"/>
              <w:right w:val="single" w:sz="4" w:space="0" w:color="000000"/>
            </w:tcBorders>
          </w:tcPr>
          <w:p w14:paraId="3E96D957" w14:textId="77777777" w:rsidR="00D36C16" w:rsidRPr="00FE16BD" w:rsidRDefault="00D36C16" w:rsidP="000769FD">
            <w:pPr>
              <w:rPr>
                <w:szCs w:val="22"/>
              </w:rPr>
            </w:pPr>
            <w:r w:rsidRPr="00FE16BD">
              <w:rPr>
                <w:szCs w:val="22"/>
              </w:rPr>
              <w:t>Excellent interpersonal skills.</w:t>
            </w:r>
          </w:p>
        </w:tc>
        <w:tc>
          <w:tcPr>
            <w:tcW w:w="1559" w:type="dxa"/>
            <w:tcBorders>
              <w:top w:val="single" w:sz="4" w:space="0" w:color="000000"/>
              <w:left w:val="single" w:sz="4" w:space="0" w:color="000000"/>
              <w:bottom w:val="single" w:sz="4" w:space="0" w:color="000000"/>
              <w:right w:val="single" w:sz="4" w:space="0" w:color="000000"/>
            </w:tcBorders>
          </w:tcPr>
          <w:p w14:paraId="3C1CC4BC" w14:textId="77777777" w:rsidR="00D36C16" w:rsidRPr="00FE16BD" w:rsidRDefault="00D36C16" w:rsidP="000769FD">
            <w:pPr>
              <w:ind w:right="9"/>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36B429E1"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8B75E73" w14:textId="77777777" w:rsidR="00D36C16" w:rsidRPr="00FE16BD" w:rsidRDefault="00D36C16" w:rsidP="000769FD">
            <w:pPr>
              <w:ind w:right="8"/>
              <w:jc w:val="center"/>
              <w:rPr>
                <w:szCs w:val="22"/>
              </w:rPr>
            </w:pPr>
            <w:r w:rsidRPr="00FE16BD">
              <w:rPr>
                <w:b/>
                <w:szCs w:val="22"/>
              </w:rPr>
              <w:t>AIR</w:t>
            </w:r>
            <w:r w:rsidRPr="00FE16BD">
              <w:rPr>
                <w:szCs w:val="22"/>
              </w:rPr>
              <w:t xml:space="preserve"> </w:t>
            </w:r>
          </w:p>
        </w:tc>
      </w:tr>
      <w:tr w:rsidR="00D36C16" w:rsidRPr="00FE16BD" w14:paraId="7272E50E" w14:textId="77777777" w:rsidTr="0006444F">
        <w:trPr>
          <w:trHeight w:val="288"/>
        </w:trPr>
        <w:tc>
          <w:tcPr>
            <w:tcW w:w="5348" w:type="dxa"/>
            <w:tcBorders>
              <w:top w:val="single" w:sz="4" w:space="0" w:color="000000"/>
              <w:left w:val="single" w:sz="4" w:space="0" w:color="000000"/>
              <w:bottom w:val="single" w:sz="4" w:space="0" w:color="000000"/>
              <w:right w:val="single" w:sz="4" w:space="0" w:color="000000"/>
            </w:tcBorders>
          </w:tcPr>
          <w:p w14:paraId="7846BA48" w14:textId="77777777" w:rsidR="00D36C16" w:rsidRPr="00FE16BD" w:rsidRDefault="00D36C16" w:rsidP="000769FD">
            <w:pPr>
              <w:rPr>
                <w:szCs w:val="22"/>
              </w:rPr>
            </w:pPr>
            <w:r w:rsidRPr="00FE16BD">
              <w:rPr>
                <w:szCs w:val="22"/>
              </w:rPr>
              <w:t>The ability to perform effectively under pressure.</w:t>
            </w:r>
          </w:p>
        </w:tc>
        <w:tc>
          <w:tcPr>
            <w:tcW w:w="1559" w:type="dxa"/>
            <w:tcBorders>
              <w:top w:val="single" w:sz="4" w:space="0" w:color="000000"/>
              <w:left w:val="single" w:sz="4" w:space="0" w:color="000000"/>
              <w:bottom w:val="single" w:sz="4" w:space="0" w:color="000000"/>
              <w:right w:val="single" w:sz="4" w:space="0" w:color="000000"/>
            </w:tcBorders>
          </w:tcPr>
          <w:p w14:paraId="4C654B46" w14:textId="77777777" w:rsidR="00D36C16" w:rsidRPr="00FE16BD" w:rsidRDefault="00D36C16" w:rsidP="000769FD">
            <w:pPr>
              <w:ind w:right="9"/>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6505A4A7"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48A8DE9" w14:textId="77777777" w:rsidR="00D36C16" w:rsidRPr="00FE16BD" w:rsidRDefault="00D36C16" w:rsidP="000769FD">
            <w:pPr>
              <w:ind w:right="8"/>
              <w:jc w:val="center"/>
              <w:rPr>
                <w:szCs w:val="22"/>
              </w:rPr>
            </w:pPr>
            <w:r w:rsidRPr="00FE16BD">
              <w:rPr>
                <w:b/>
                <w:szCs w:val="22"/>
              </w:rPr>
              <w:t>AIR</w:t>
            </w:r>
            <w:r w:rsidRPr="00FE16BD">
              <w:rPr>
                <w:szCs w:val="22"/>
              </w:rPr>
              <w:t xml:space="preserve"> </w:t>
            </w:r>
          </w:p>
        </w:tc>
      </w:tr>
      <w:tr w:rsidR="00D36C16" w:rsidRPr="00FE16BD" w14:paraId="58067D60" w14:textId="77777777" w:rsidTr="0006444F">
        <w:trPr>
          <w:trHeight w:val="516"/>
        </w:trPr>
        <w:tc>
          <w:tcPr>
            <w:tcW w:w="5348" w:type="dxa"/>
            <w:tcBorders>
              <w:top w:val="single" w:sz="4" w:space="0" w:color="000000"/>
              <w:left w:val="single" w:sz="4" w:space="0" w:color="000000"/>
              <w:bottom w:val="single" w:sz="4" w:space="0" w:color="000000"/>
              <w:right w:val="single" w:sz="4" w:space="0" w:color="000000"/>
            </w:tcBorders>
          </w:tcPr>
          <w:p w14:paraId="3CCA39E1" w14:textId="77777777" w:rsidR="00D36C16" w:rsidRPr="00FE16BD" w:rsidRDefault="00D36C16" w:rsidP="000769FD">
            <w:pPr>
              <w:rPr>
                <w:szCs w:val="22"/>
              </w:rPr>
            </w:pPr>
            <w:r w:rsidRPr="00FE16BD">
              <w:rPr>
                <w:szCs w:val="22"/>
              </w:rPr>
              <w:t>Think analytically and creatively, demonstrating initiative in solving problems.</w:t>
            </w:r>
          </w:p>
        </w:tc>
        <w:tc>
          <w:tcPr>
            <w:tcW w:w="1559" w:type="dxa"/>
            <w:tcBorders>
              <w:top w:val="single" w:sz="4" w:space="0" w:color="000000"/>
              <w:left w:val="single" w:sz="4" w:space="0" w:color="000000"/>
              <w:bottom w:val="single" w:sz="4" w:space="0" w:color="000000"/>
              <w:right w:val="single" w:sz="4" w:space="0" w:color="000000"/>
            </w:tcBorders>
            <w:vAlign w:val="center"/>
          </w:tcPr>
          <w:p w14:paraId="351B46E1" w14:textId="77777777" w:rsidR="00D36C16" w:rsidRPr="00FE16BD" w:rsidRDefault="00D36C16" w:rsidP="000769FD">
            <w:pPr>
              <w:ind w:right="8"/>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727AECEB"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0DFE2A3" w14:textId="77777777" w:rsidR="00D36C16" w:rsidRPr="00FE16BD" w:rsidRDefault="00D36C16" w:rsidP="000769FD">
            <w:pPr>
              <w:ind w:right="9"/>
              <w:jc w:val="center"/>
              <w:rPr>
                <w:szCs w:val="22"/>
              </w:rPr>
            </w:pPr>
            <w:r w:rsidRPr="00FE16BD">
              <w:rPr>
                <w:b/>
                <w:szCs w:val="22"/>
              </w:rPr>
              <w:t xml:space="preserve">AI </w:t>
            </w:r>
          </w:p>
        </w:tc>
      </w:tr>
    </w:tbl>
    <w:p w14:paraId="0C04B6F3" w14:textId="77777777" w:rsidR="00D36C16" w:rsidRPr="00FE16BD" w:rsidRDefault="00D36C16" w:rsidP="00D36C16">
      <w:pPr>
        <w:spacing w:after="0"/>
        <w:rPr>
          <w:szCs w:val="22"/>
        </w:rPr>
      </w:pPr>
      <w:r w:rsidRPr="00FE16BD">
        <w:rPr>
          <w:b/>
          <w:szCs w:val="22"/>
        </w:rPr>
        <w:t xml:space="preserve"> </w:t>
      </w:r>
    </w:p>
    <w:p w14:paraId="2BEB5169" w14:textId="77777777" w:rsidR="00D36C16" w:rsidRPr="0006444F" w:rsidRDefault="00D36C16" w:rsidP="0006444F">
      <w:pPr>
        <w:pStyle w:val="Heading1"/>
        <w:jc w:val="both"/>
        <w:rPr>
          <w:sz w:val="24"/>
          <w:szCs w:val="16"/>
        </w:rPr>
      </w:pPr>
      <w:r w:rsidRPr="0006444F">
        <w:rPr>
          <w:sz w:val="24"/>
          <w:szCs w:val="16"/>
        </w:rPr>
        <w:lastRenderedPageBreak/>
        <w:t xml:space="preserve">[G] Safeguarding </w:t>
      </w:r>
    </w:p>
    <w:tbl>
      <w:tblPr>
        <w:tblStyle w:val="TableGrid"/>
        <w:tblW w:w="10026" w:type="dxa"/>
        <w:tblInd w:w="-108" w:type="dxa"/>
        <w:tblCellMar>
          <w:top w:w="10" w:type="dxa"/>
          <w:left w:w="108" w:type="dxa"/>
          <w:right w:w="109" w:type="dxa"/>
        </w:tblCellMar>
        <w:tblLook w:val="04A0" w:firstRow="1" w:lastRow="0" w:firstColumn="1" w:lastColumn="0" w:noHBand="0" w:noVBand="1"/>
      </w:tblPr>
      <w:tblGrid>
        <w:gridCol w:w="5348"/>
        <w:gridCol w:w="1559"/>
        <w:gridCol w:w="1560"/>
        <w:gridCol w:w="1559"/>
      </w:tblGrid>
      <w:tr w:rsidR="00D36C16" w:rsidRPr="00FE16BD" w14:paraId="7C305E92" w14:textId="77777777" w:rsidTr="0006444F">
        <w:trPr>
          <w:trHeight w:val="262"/>
        </w:trPr>
        <w:tc>
          <w:tcPr>
            <w:tcW w:w="5348" w:type="dxa"/>
            <w:tcBorders>
              <w:top w:val="single" w:sz="4" w:space="0" w:color="000000"/>
              <w:left w:val="single" w:sz="4" w:space="0" w:color="000000"/>
              <w:bottom w:val="single" w:sz="4" w:space="0" w:color="000000"/>
              <w:right w:val="single" w:sz="4" w:space="0" w:color="000000"/>
            </w:tcBorders>
          </w:tcPr>
          <w:p w14:paraId="7D9EE768"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4207ECF" w14:textId="3E787B1F" w:rsidR="00D36C16" w:rsidRPr="00FE16BD" w:rsidRDefault="00D36C16" w:rsidP="0006444F">
            <w:pPr>
              <w:jc w:val="center"/>
              <w:rPr>
                <w:szCs w:val="22"/>
              </w:rPr>
            </w:pPr>
            <w:r w:rsidRPr="00FE16BD">
              <w:rPr>
                <w:b/>
                <w:szCs w:val="22"/>
              </w:rPr>
              <w:t>Essential</w:t>
            </w:r>
          </w:p>
        </w:tc>
        <w:tc>
          <w:tcPr>
            <w:tcW w:w="1560" w:type="dxa"/>
            <w:tcBorders>
              <w:top w:val="single" w:sz="4" w:space="0" w:color="000000"/>
              <w:left w:val="single" w:sz="4" w:space="0" w:color="000000"/>
              <w:bottom w:val="single" w:sz="4" w:space="0" w:color="000000"/>
              <w:right w:val="single" w:sz="4" w:space="0" w:color="000000"/>
            </w:tcBorders>
          </w:tcPr>
          <w:p w14:paraId="7DADB91E" w14:textId="2F1836CB" w:rsidR="00D36C16" w:rsidRPr="00FE16BD" w:rsidRDefault="00D36C16" w:rsidP="0006444F">
            <w:pPr>
              <w:jc w:val="center"/>
              <w:rPr>
                <w:szCs w:val="22"/>
              </w:rPr>
            </w:pPr>
            <w:r w:rsidRPr="00FE16BD">
              <w:rPr>
                <w:b/>
                <w:szCs w:val="22"/>
              </w:rPr>
              <w:t>Desirable</w:t>
            </w:r>
          </w:p>
        </w:tc>
        <w:tc>
          <w:tcPr>
            <w:tcW w:w="1559" w:type="dxa"/>
            <w:tcBorders>
              <w:top w:val="single" w:sz="4" w:space="0" w:color="000000"/>
              <w:left w:val="single" w:sz="4" w:space="0" w:color="000000"/>
              <w:bottom w:val="single" w:sz="4" w:space="0" w:color="000000"/>
              <w:right w:val="single" w:sz="4" w:space="0" w:color="000000"/>
            </w:tcBorders>
          </w:tcPr>
          <w:p w14:paraId="0CA39FA6" w14:textId="4EFADE1D" w:rsidR="00D36C16" w:rsidRPr="00FE16BD" w:rsidRDefault="00D36C16" w:rsidP="0006444F">
            <w:pPr>
              <w:jc w:val="center"/>
              <w:rPr>
                <w:szCs w:val="22"/>
              </w:rPr>
            </w:pPr>
            <w:r w:rsidRPr="00FE16BD">
              <w:rPr>
                <w:b/>
                <w:szCs w:val="22"/>
              </w:rPr>
              <w:t>Source</w:t>
            </w:r>
          </w:p>
        </w:tc>
      </w:tr>
      <w:tr w:rsidR="00D36C16" w:rsidRPr="00FE16BD" w14:paraId="09F0BA95" w14:textId="77777777" w:rsidTr="0006444F">
        <w:trPr>
          <w:trHeight w:val="516"/>
        </w:trPr>
        <w:tc>
          <w:tcPr>
            <w:tcW w:w="5348" w:type="dxa"/>
            <w:tcBorders>
              <w:top w:val="single" w:sz="4" w:space="0" w:color="000000"/>
              <w:left w:val="single" w:sz="4" w:space="0" w:color="000000"/>
              <w:bottom w:val="single" w:sz="4" w:space="0" w:color="000000"/>
              <w:right w:val="single" w:sz="4" w:space="0" w:color="000000"/>
            </w:tcBorders>
          </w:tcPr>
          <w:p w14:paraId="66A8FAE0" w14:textId="77777777" w:rsidR="00D36C16" w:rsidRPr="00FE16BD" w:rsidRDefault="00D36C16" w:rsidP="000769FD">
            <w:pPr>
              <w:rPr>
                <w:szCs w:val="22"/>
              </w:rPr>
            </w:pPr>
            <w:r w:rsidRPr="00FE16BD">
              <w:rPr>
                <w:szCs w:val="22"/>
              </w:rPr>
              <w:t xml:space="preserve">Displays commitment to the protection and safeguarding of children and young people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BAD5CAE" w14:textId="77777777" w:rsidR="00D36C16" w:rsidRPr="00FE16BD" w:rsidRDefault="00D36C16" w:rsidP="000769FD">
            <w:pPr>
              <w:ind w:right="2"/>
              <w:jc w:val="center"/>
              <w:rPr>
                <w:szCs w:val="22"/>
              </w:rPr>
            </w:pPr>
            <w:r w:rsidRPr="00FE16BD">
              <w:rPr>
                <w:b/>
                <w:szCs w:val="22"/>
              </w:rPr>
              <w:t>E</w:t>
            </w:r>
            <w:r w:rsidRPr="00FE16BD">
              <w:rPr>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4C98256"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199F24A" w14:textId="77777777" w:rsidR="00D36C16" w:rsidRPr="00FE16BD" w:rsidRDefault="00D36C16" w:rsidP="000769FD">
            <w:pPr>
              <w:ind w:right="2"/>
              <w:jc w:val="center"/>
              <w:rPr>
                <w:szCs w:val="22"/>
              </w:rPr>
            </w:pPr>
            <w:r w:rsidRPr="00FE16BD">
              <w:rPr>
                <w:b/>
                <w:szCs w:val="22"/>
              </w:rPr>
              <w:t>AIR</w:t>
            </w:r>
            <w:r w:rsidRPr="00FE16BD">
              <w:rPr>
                <w:szCs w:val="22"/>
              </w:rPr>
              <w:t xml:space="preserve"> </w:t>
            </w:r>
          </w:p>
        </w:tc>
      </w:tr>
      <w:tr w:rsidR="00D36C16" w:rsidRPr="00FE16BD" w14:paraId="32BE5B5A" w14:textId="77777777" w:rsidTr="0006444F">
        <w:trPr>
          <w:trHeight w:val="516"/>
        </w:trPr>
        <w:tc>
          <w:tcPr>
            <w:tcW w:w="5348" w:type="dxa"/>
            <w:tcBorders>
              <w:top w:val="single" w:sz="4" w:space="0" w:color="000000"/>
              <w:left w:val="single" w:sz="4" w:space="0" w:color="000000"/>
              <w:bottom w:val="single" w:sz="4" w:space="0" w:color="000000"/>
              <w:right w:val="single" w:sz="4" w:space="0" w:color="000000"/>
            </w:tcBorders>
          </w:tcPr>
          <w:p w14:paraId="7332945C" w14:textId="77777777" w:rsidR="00D36C16" w:rsidRPr="00FE16BD" w:rsidRDefault="00D36C16" w:rsidP="000769FD">
            <w:pPr>
              <w:rPr>
                <w:szCs w:val="22"/>
              </w:rPr>
            </w:pPr>
            <w:r w:rsidRPr="00FE16BD">
              <w:rPr>
                <w:szCs w:val="22"/>
              </w:rPr>
              <w:t xml:space="preserve">The ability to form and maintain appropriate relationships and personal boundaries with young people.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6727588" w14:textId="77777777" w:rsidR="00D36C16" w:rsidRPr="00FE16BD" w:rsidRDefault="00D36C16" w:rsidP="000769FD">
            <w:pPr>
              <w:ind w:right="2"/>
              <w:jc w:val="center"/>
              <w:rPr>
                <w:szCs w:val="22"/>
              </w:rPr>
            </w:pPr>
            <w:r w:rsidRPr="00FE16BD">
              <w:rPr>
                <w:b/>
                <w:szCs w:val="22"/>
              </w:rPr>
              <w:t>E</w:t>
            </w:r>
            <w:r w:rsidRPr="00FE16BD">
              <w:rPr>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013DE6A"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54853A9" w14:textId="77777777" w:rsidR="00D36C16" w:rsidRPr="00FE16BD" w:rsidRDefault="00D36C16" w:rsidP="000769FD">
            <w:pPr>
              <w:ind w:right="2"/>
              <w:jc w:val="center"/>
              <w:rPr>
                <w:szCs w:val="22"/>
              </w:rPr>
            </w:pPr>
            <w:r w:rsidRPr="00FE16BD">
              <w:rPr>
                <w:b/>
                <w:szCs w:val="22"/>
              </w:rPr>
              <w:t>AIR</w:t>
            </w:r>
            <w:r w:rsidRPr="00FE16BD">
              <w:rPr>
                <w:szCs w:val="22"/>
              </w:rPr>
              <w:t xml:space="preserve"> </w:t>
            </w:r>
          </w:p>
        </w:tc>
      </w:tr>
      <w:tr w:rsidR="00D36C16" w:rsidRPr="00FE16BD" w14:paraId="7826D4CF" w14:textId="77777777" w:rsidTr="0006444F">
        <w:trPr>
          <w:trHeight w:val="768"/>
        </w:trPr>
        <w:tc>
          <w:tcPr>
            <w:tcW w:w="5348" w:type="dxa"/>
            <w:tcBorders>
              <w:top w:val="single" w:sz="4" w:space="0" w:color="000000"/>
              <w:left w:val="single" w:sz="4" w:space="0" w:color="000000"/>
              <w:bottom w:val="single" w:sz="4" w:space="0" w:color="000000"/>
              <w:right w:val="single" w:sz="4" w:space="0" w:color="000000"/>
            </w:tcBorders>
          </w:tcPr>
          <w:p w14:paraId="4BC3672F" w14:textId="77777777" w:rsidR="00D36C16" w:rsidRPr="00FE16BD" w:rsidRDefault="00D36C16" w:rsidP="000769FD">
            <w:pPr>
              <w:rPr>
                <w:szCs w:val="22"/>
              </w:rPr>
            </w:pPr>
            <w:r w:rsidRPr="00FE16BD">
              <w:rPr>
                <w:szCs w:val="22"/>
              </w:rPr>
              <w:t xml:space="preserve">Has up to date knowledge and understanding of relevant legislation and guidance in relation to working with and protection of children and young people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25A4799" w14:textId="77777777" w:rsidR="00D36C16" w:rsidRPr="00FE16BD" w:rsidRDefault="00D36C16" w:rsidP="000769FD">
            <w:pPr>
              <w:ind w:left="3"/>
              <w:jc w:val="center"/>
              <w:rPr>
                <w:szCs w:val="22"/>
              </w:rPr>
            </w:pPr>
            <w:r w:rsidRPr="00FE16BD">
              <w:rPr>
                <w:b/>
                <w:szCs w:val="22"/>
              </w:rPr>
              <w:t>E</w:t>
            </w:r>
            <w:r w:rsidRPr="00FE16BD">
              <w:rPr>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C798408"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CCB23BC" w14:textId="77777777" w:rsidR="00D36C16" w:rsidRPr="00FE16BD" w:rsidRDefault="00D36C16" w:rsidP="000769FD">
            <w:pPr>
              <w:ind w:left="2"/>
              <w:jc w:val="center"/>
              <w:rPr>
                <w:szCs w:val="22"/>
              </w:rPr>
            </w:pPr>
            <w:r w:rsidRPr="00FE16BD">
              <w:rPr>
                <w:b/>
                <w:szCs w:val="22"/>
              </w:rPr>
              <w:t>AI</w:t>
            </w:r>
            <w:r w:rsidRPr="00FE16BD">
              <w:rPr>
                <w:szCs w:val="22"/>
              </w:rPr>
              <w:t xml:space="preserve"> </w:t>
            </w:r>
          </w:p>
        </w:tc>
      </w:tr>
      <w:tr w:rsidR="00D36C16" w:rsidRPr="00FE16BD" w14:paraId="61BBF93F" w14:textId="77777777" w:rsidTr="0006444F">
        <w:trPr>
          <w:trHeight w:val="518"/>
        </w:trPr>
        <w:tc>
          <w:tcPr>
            <w:tcW w:w="5348" w:type="dxa"/>
            <w:tcBorders>
              <w:top w:val="single" w:sz="4" w:space="0" w:color="000000"/>
              <w:left w:val="single" w:sz="4" w:space="0" w:color="000000"/>
              <w:bottom w:val="single" w:sz="4" w:space="0" w:color="000000"/>
              <w:right w:val="single" w:sz="4" w:space="0" w:color="000000"/>
            </w:tcBorders>
          </w:tcPr>
          <w:p w14:paraId="04BF1086" w14:textId="77777777" w:rsidR="00D36C16" w:rsidRPr="00FE16BD" w:rsidRDefault="00D36C16" w:rsidP="000769FD">
            <w:pPr>
              <w:rPr>
                <w:szCs w:val="22"/>
              </w:rPr>
            </w:pPr>
            <w:r w:rsidRPr="00FE16BD">
              <w:rPr>
                <w:szCs w:val="22"/>
              </w:rPr>
              <w:t xml:space="preserve">Will co-operate and work with relevant agencies to protect young people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0E999F4" w14:textId="77777777" w:rsidR="00D36C16" w:rsidRPr="00FE16BD" w:rsidRDefault="00D36C16" w:rsidP="000769FD">
            <w:pPr>
              <w:ind w:left="3"/>
              <w:jc w:val="center"/>
              <w:rPr>
                <w:szCs w:val="22"/>
              </w:rPr>
            </w:pPr>
            <w:r w:rsidRPr="00FE16BD">
              <w:rPr>
                <w:b/>
                <w:szCs w:val="22"/>
              </w:rPr>
              <w:t xml:space="preserve">E </w:t>
            </w:r>
          </w:p>
        </w:tc>
        <w:tc>
          <w:tcPr>
            <w:tcW w:w="1560" w:type="dxa"/>
            <w:tcBorders>
              <w:top w:val="single" w:sz="4" w:space="0" w:color="000000"/>
              <w:left w:val="single" w:sz="4" w:space="0" w:color="000000"/>
              <w:bottom w:val="single" w:sz="4" w:space="0" w:color="000000"/>
              <w:right w:val="single" w:sz="4" w:space="0" w:color="000000"/>
            </w:tcBorders>
          </w:tcPr>
          <w:p w14:paraId="0CC4051A" w14:textId="77777777" w:rsidR="00D36C16" w:rsidRPr="00FE16BD" w:rsidRDefault="00D36C16" w:rsidP="000769FD">
            <w:pPr>
              <w:rPr>
                <w:szCs w:val="22"/>
              </w:rPr>
            </w:pPr>
            <w:r w:rsidRPr="00FE16BD">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70479A8" w14:textId="77777777" w:rsidR="00D36C16" w:rsidRPr="00FE16BD" w:rsidRDefault="00D36C16" w:rsidP="000769FD">
            <w:pPr>
              <w:ind w:left="3"/>
              <w:jc w:val="center"/>
              <w:rPr>
                <w:szCs w:val="22"/>
              </w:rPr>
            </w:pPr>
            <w:r w:rsidRPr="00FE16BD">
              <w:rPr>
                <w:b/>
                <w:szCs w:val="22"/>
              </w:rPr>
              <w:t xml:space="preserve">AIR </w:t>
            </w:r>
          </w:p>
        </w:tc>
      </w:tr>
    </w:tbl>
    <w:p w14:paraId="0355D037" w14:textId="77777777" w:rsidR="00D36C16" w:rsidRPr="00FE16BD" w:rsidRDefault="00D36C16" w:rsidP="00D36C16">
      <w:pPr>
        <w:spacing w:after="0"/>
        <w:rPr>
          <w:szCs w:val="22"/>
        </w:rPr>
      </w:pPr>
      <w:r w:rsidRPr="00FE16BD">
        <w:rPr>
          <w:szCs w:val="22"/>
        </w:rPr>
        <w:t xml:space="preserve"> </w:t>
      </w:r>
    </w:p>
    <w:p w14:paraId="510A36A1" w14:textId="77777777" w:rsidR="0006444F" w:rsidRDefault="00D36C16" w:rsidP="0006444F">
      <w:pPr>
        <w:pStyle w:val="Heading1"/>
        <w:jc w:val="both"/>
        <w:rPr>
          <w:sz w:val="24"/>
          <w:szCs w:val="16"/>
        </w:rPr>
      </w:pPr>
      <w:r w:rsidRPr="0006444F">
        <w:rPr>
          <w:sz w:val="24"/>
          <w:szCs w:val="16"/>
        </w:rPr>
        <w:t>[H] Professional Skills</w:t>
      </w:r>
    </w:p>
    <w:p w14:paraId="788636D7" w14:textId="03BBA734" w:rsidR="00D36C16" w:rsidRPr="0006444F" w:rsidRDefault="00D36C16" w:rsidP="0006444F">
      <w:pPr>
        <w:rPr>
          <w:szCs w:val="16"/>
        </w:rPr>
      </w:pPr>
      <w:r w:rsidRPr="00FE16BD">
        <w:t xml:space="preserve">Each candidate will be expected to demonstrate knowledge and understanding of the National Standards of Excellence for Headteachers 2015 which also form the basis of the Job Description. Candidates will be expected to show evidence of having applied this knowledge and understanding in their current setting as well as an awareness of how this will be applied in </w:t>
      </w:r>
      <w:r>
        <w:t>Ashbury Meadow</w:t>
      </w:r>
      <w:r w:rsidRPr="00FE16BD">
        <w:t xml:space="preserve"> Primary School. </w:t>
      </w:r>
    </w:p>
    <w:p w14:paraId="4FF2C0BA" w14:textId="77777777" w:rsidR="00D36C16" w:rsidRPr="00FE16BD" w:rsidRDefault="00D36C16" w:rsidP="00D36C16">
      <w:pPr>
        <w:spacing w:after="0"/>
        <w:rPr>
          <w:szCs w:val="22"/>
        </w:rPr>
      </w:pPr>
      <w:r w:rsidRPr="00FE16BD">
        <w:rPr>
          <w:szCs w:val="22"/>
        </w:rPr>
        <w:t xml:space="preserve"> </w:t>
      </w:r>
    </w:p>
    <w:p w14:paraId="4473E343" w14:textId="27133B9D" w:rsidR="00D36C16" w:rsidRPr="0006444F" w:rsidRDefault="00D36C16" w:rsidP="0006444F">
      <w:pPr>
        <w:pStyle w:val="Heading1"/>
        <w:tabs>
          <w:tab w:val="center" w:pos="2652"/>
        </w:tabs>
        <w:ind w:left="-15" w:firstLine="0"/>
        <w:jc w:val="both"/>
        <w:rPr>
          <w:sz w:val="24"/>
          <w:szCs w:val="14"/>
        </w:rPr>
      </w:pPr>
      <w:r w:rsidRPr="0006444F">
        <w:rPr>
          <w:sz w:val="24"/>
          <w:szCs w:val="14"/>
        </w:rPr>
        <w:t xml:space="preserve">[I] </w:t>
      </w:r>
      <w:r w:rsidRPr="0006444F">
        <w:rPr>
          <w:sz w:val="24"/>
          <w:szCs w:val="14"/>
        </w:rPr>
        <w:tab/>
        <w:t>Confidential References and Reports</w:t>
      </w:r>
    </w:p>
    <w:tbl>
      <w:tblPr>
        <w:tblStyle w:val="TableGrid"/>
        <w:tblW w:w="9918" w:type="dxa"/>
        <w:tblInd w:w="0" w:type="dxa"/>
        <w:tblCellMar>
          <w:top w:w="68" w:type="dxa"/>
          <w:left w:w="108" w:type="dxa"/>
          <w:right w:w="115" w:type="dxa"/>
        </w:tblCellMar>
        <w:tblLook w:val="04A0" w:firstRow="1" w:lastRow="0" w:firstColumn="1" w:lastColumn="0" w:noHBand="0" w:noVBand="1"/>
      </w:tblPr>
      <w:tblGrid>
        <w:gridCol w:w="8359"/>
        <w:gridCol w:w="1559"/>
      </w:tblGrid>
      <w:tr w:rsidR="00D36C16" w:rsidRPr="00FE16BD" w14:paraId="02D5F276" w14:textId="77777777" w:rsidTr="0006444F">
        <w:trPr>
          <w:trHeight w:val="444"/>
        </w:trPr>
        <w:tc>
          <w:tcPr>
            <w:tcW w:w="8359" w:type="dxa"/>
            <w:tcBorders>
              <w:top w:val="single" w:sz="4" w:space="0" w:color="000000"/>
              <w:left w:val="single" w:sz="4" w:space="0" w:color="000000"/>
              <w:bottom w:val="single" w:sz="4" w:space="0" w:color="000000"/>
              <w:right w:val="single" w:sz="4" w:space="0" w:color="000000"/>
            </w:tcBorders>
          </w:tcPr>
          <w:p w14:paraId="2CE252A3" w14:textId="77777777" w:rsidR="00D36C16" w:rsidRPr="00FE16BD" w:rsidRDefault="00D36C16" w:rsidP="000769FD">
            <w:pPr>
              <w:rPr>
                <w:szCs w:val="22"/>
              </w:rPr>
            </w:pPr>
            <w:r w:rsidRPr="00FE16BD">
              <w:rPr>
                <w:szCs w:val="22"/>
              </w:rPr>
              <w:t>Positive recommendation from all referees, including current employer</w:t>
            </w:r>
            <w:r>
              <w:rPr>
                <w:szCs w:val="22"/>
              </w:rPr>
              <w:t>.</w:t>
            </w:r>
          </w:p>
        </w:tc>
        <w:tc>
          <w:tcPr>
            <w:tcW w:w="1559" w:type="dxa"/>
            <w:tcBorders>
              <w:top w:val="single" w:sz="4" w:space="0" w:color="000000"/>
              <w:left w:val="single" w:sz="4" w:space="0" w:color="000000"/>
              <w:bottom w:val="single" w:sz="4" w:space="0" w:color="000000"/>
              <w:right w:val="single" w:sz="4" w:space="0" w:color="000000"/>
            </w:tcBorders>
          </w:tcPr>
          <w:p w14:paraId="01891421" w14:textId="77777777" w:rsidR="00D36C16" w:rsidRPr="00FE16BD" w:rsidRDefault="00D36C16" w:rsidP="000769FD">
            <w:pPr>
              <w:ind w:left="3"/>
              <w:jc w:val="center"/>
              <w:rPr>
                <w:szCs w:val="22"/>
              </w:rPr>
            </w:pPr>
            <w:r w:rsidRPr="00FE16BD">
              <w:rPr>
                <w:b/>
                <w:szCs w:val="22"/>
              </w:rPr>
              <w:t xml:space="preserve">E </w:t>
            </w:r>
          </w:p>
        </w:tc>
      </w:tr>
    </w:tbl>
    <w:p w14:paraId="64C33C62" w14:textId="77777777" w:rsidR="00D36C16" w:rsidRPr="00FE16BD" w:rsidRDefault="00D36C16" w:rsidP="00D36C16">
      <w:pPr>
        <w:spacing w:after="0"/>
        <w:rPr>
          <w:szCs w:val="22"/>
        </w:rPr>
      </w:pPr>
      <w:r w:rsidRPr="00FE16BD">
        <w:rPr>
          <w:szCs w:val="22"/>
        </w:rPr>
        <w:t xml:space="preserve"> </w:t>
      </w:r>
    </w:p>
    <w:p w14:paraId="30F064B0" w14:textId="77777777" w:rsidR="00D36C16" w:rsidRPr="0006444F" w:rsidRDefault="00D36C16" w:rsidP="0006444F">
      <w:pPr>
        <w:pStyle w:val="Heading1"/>
        <w:tabs>
          <w:tab w:val="center" w:pos="3030"/>
        </w:tabs>
        <w:ind w:left="-15" w:firstLine="0"/>
        <w:jc w:val="both"/>
        <w:rPr>
          <w:sz w:val="24"/>
          <w:szCs w:val="14"/>
        </w:rPr>
      </w:pPr>
      <w:r w:rsidRPr="0006444F">
        <w:rPr>
          <w:sz w:val="24"/>
          <w:szCs w:val="14"/>
        </w:rPr>
        <w:t xml:space="preserve">[J] </w:t>
      </w:r>
      <w:r w:rsidRPr="0006444F">
        <w:rPr>
          <w:sz w:val="24"/>
          <w:szCs w:val="14"/>
        </w:rPr>
        <w:tab/>
        <w:t>Application Form and Supporting Statement</w:t>
      </w:r>
      <w:r w:rsidRPr="0006444F">
        <w:rPr>
          <w:b w:val="0"/>
          <w:sz w:val="24"/>
          <w:szCs w:val="14"/>
        </w:rPr>
        <w:t xml:space="preserve"> </w:t>
      </w:r>
    </w:p>
    <w:p w14:paraId="11538071" w14:textId="77777777" w:rsidR="00D36C16" w:rsidRPr="00FE16BD" w:rsidRDefault="00D36C16" w:rsidP="00D36C16">
      <w:pPr>
        <w:spacing w:after="0"/>
        <w:rPr>
          <w:szCs w:val="22"/>
        </w:rPr>
      </w:pPr>
      <w:r w:rsidRPr="00FE16BD">
        <w:rPr>
          <w:szCs w:val="22"/>
        </w:rPr>
        <w:t xml:space="preserve"> </w:t>
      </w:r>
    </w:p>
    <w:p w14:paraId="4B4CA587" w14:textId="4B7333FC" w:rsidR="00E57351" w:rsidRDefault="00D36C16" w:rsidP="00D36C16">
      <w:pPr>
        <w:spacing w:after="0" w:line="259" w:lineRule="auto"/>
        <w:ind w:left="0" w:firstLine="0"/>
        <w:jc w:val="left"/>
      </w:pPr>
      <w:r w:rsidRPr="00FE16BD">
        <w:rPr>
          <w:i/>
          <w:szCs w:val="22"/>
        </w:rPr>
        <w:t>The form must be fully completed and legible. The supporting statement should be clear, concise and related to the specific post in font 11 and no longer than 2 sides.</w:t>
      </w:r>
      <w:r w:rsidR="0006444F">
        <w:t xml:space="preserve"> </w:t>
      </w:r>
    </w:p>
    <w:p w14:paraId="5676FFE3" w14:textId="77777777" w:rsidR="00E57351" w:rsidRDefault="0006444F">
      <w:pPr>
        <w:spacing w:after="0" w:line="259" w:lineRule="auto"/>
        <w:ind w:left="0" w:firstLine="0"/>
        <w:jc w:val="left"/>
      </w:pPr>
      <w:r>
        <w:rPr>
          <w:b/>
        </w:rPr>
        <w:t xml:space="preserve"> </w:t>
      </w:r>
    </w:p>
    <w:p w14:paraId="2EBB73C8" w14:textId="77777777" w:rsidR="0006444F" w:rsidRDefault="0006444F">
      <w:pPr>
        <w:spacing w:after="160" w:line="278" w:lineRule="auto"/>
        <w:ind w:left="0" w:firstLine="0"/>
        <w:jc w:val="left"/>
        <w:rPr>
          <w:b/>
        </w:rPr>
      </w:pPr>
      <w:r>
        <w:br w:type="page"/>
      </w:r>
    </w:p>
    <w:p w14:paraId="2E438B1F" w14:textId="660D7E84" w:rsidR="00E57351" w:rsidRDefault="0006444F">
      <w:pPr>
        <w:pStyle w:val="Heading2"/>
        <w:spacing w:after="0" w:line="259" w:lineRule="auto"/>
        <w:ind w:right="8"/>
        <w:jc w:val="center"/>
      </w:pPr>
      <w:r>
        <w:lastRenderedPageBreak/>
        <w:t xml:space="preserve">STAFF ATTENDANCE POLICY STATEMENT </w:t>
      </w:r>
    </w:p>
    <w:p w14:paraId="703CEE10" w14:textId="77777777" w:rsidR="00E57351" w:rsidRDefault="0006444F">
      <w:pPr>
        <w:spacing w:after="0" w:line="259" w:lineRule="auto"/>
        <w:ind w:left="0" w:firstLine="0"/>
        <w:jc w:val="left"/>
      </w:pPr>
      <w:r>
        <w:t xml:space="preserve"> </w:t>
      </w:r>
    </w:p>
    <w:p w14:paraId="6C85D8CA" w14:textId="6334BF2A" w:rsidR="00E57351" w:rsidRDefault="0006444F">
      <w:pPr>
        <w:ind w:left="-5" w:right="9"/>
      </w:pPr>
      <w:r>
        <w:t xml:space="preserve">Ashbury Meadow Primary School is committed to achieving and maintaining a high level of attendance from all employees through the application of good management practice. All employees must recognise the importance of good attendance and ensure that any sickness absence is kept to a minimum. Whilst supporting employees during periods of sickness, the school’s leadership team monitors levels of sickness absence in school regularly and acts in accordance with the guidelines adopted by the school to deal with unacceptable levels and frequency of sickness. Good attendance enhances the service delivered by schools, minimises staffing difficulties and ensures best value to the school. All employees in this school must understand the importance of good attendance to the operation, performance and image of the school and must show a commitment to achieving and maintaining a high level of attendance. </w:t>
      </w:r>
    </w:p>
    <w:p w14:paraId="65DABCAF" w14:textId="77777777" w:rsidR="00E57351" w:rsidRDefault="0006444F">
      <w:pPr>
        <w:spacing w:after="0" w:line="259" w:lineRule="auto"/>
        <w:ind w:left="0" w:firstLine="0"/>
        <w:jc w:val="left"/>
      </w:pPr>
      <w:r>
        <w:t xml:space="preserve"> </w:t>
      </w:r>
    </w:p>
    <w:p w14:paraId="138576CB" w14:textId="77777777" w:rsidR="00E57351" w:rsidRDefault="0006444F">
      <w:pPr>
        <w:pStyle w:val="Heading2"/>
        <w:spacing w:after="0" w:line="259" w:lineRule="auto"/>
        <w:ind w:right="12"/>
        <w:jc w:val="center"/>
      </w:pPr>
      <w:r>
        <w:t xml:space="preserve">SAFEGUARDING STATEMENT </w:t>
      </w:r>
    </w:p>
    <w:p w14:paraId="022B0ED6" w14:textId="77777777" w:rsidR="00E57351" w:rsidRDefault="0006444F">
      <w:pPr>
        <w:spacing w:after="0" w:line="259" w:lineRule="auto"/>
        <w:ind w:left="59" w:firstLine="0"/>
        <w:jc w:val="center"/>
      </w:pPr>
      <w:r>
        <w:rPr>
          <w:b/>
        </w:rPr>
        <w:t xml:space="preserve"> </w:t>
      </w:r>
    </w:p>
    <w:p w14:paraId="48E4C6FD" w14:textId="78774346" w:rsidR="00E57351" w:rsidRDefault="0006444F">
      <w:pPr>
        <w:ind w:left="-5" w:right="4"/>
      </w:pPr>
      <w:r>
        <w:t xml:space="preserve">In our school, the welfare of the child is paramount. Ashbury Meadow Primary School is committed to safeguarding and promoting the welfare of children and young people and expects all staff and volunteers to share this commitment.  </w:t>
      </w:r>
    </w:p>
    <w:p w14:paraId="0BB2A7F0" w14:textId="77777777" w:rsidR="00E57351" w:rsidRDefault="0006444F">
      <w:pPr>
        <w:spacing w:after="0" w:line="259" w:lineRule="auto"/>
        <w:ind w:left="0" w:firstLine="0"/>
        <w:jc w:val="left"/>
      </w:pPr>
      <w:r>
        <w:t xml:space="preserve"> </w:t>
      </w:r>
    </w:p>
    <w:p w14:paraId="5FE16C5D" w14:textId="77777777" w:rsidR="00E57351" w:rsidRDefault="0006444F">
      <w:pPr>
        <w:ind w:left="-5" w:right="7"/>
      </w:pPr>
      <w:r>
        <w:t xml:space="preserve">All staff should understand their responsibility to safeguarding and promoting the welfare of children and young people. Staff are responsible for their own actions and behaviour and should avoid any conduct which would lead any reasonable person to question their motivation and intentions. Staff should work, and be seen to work, in an open and transparent way. </w:t>
      </w:r>
    </w:p>
    <w:sectPr w:rsidR="00E57351">
      <w:footerReference w:type="even" r:id="rId22"/>
      <w:footerReference w:type="default" r:id="rId23"/>
      <w:footerReference w:type="first" r:id="rId24"/>
      <w:pgSz w:w="11906" w:h="16838"/>
      <w:pgMar w:top="1445" w:right="1433" w:bottom="1550"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6C52" w14:textId="77777777" w:rsidR="00A755ED" w:rsidRDefault="00A755ED">
      <w:pPr>
        <w:spacing w:after="0" w:line="240" w:lineRule="auto"/>
      </w:pPr>
      <w:r>
        <w:separator/>
      </w:r>
    </w:p>
  </w:endnote>
  <w:endnote w:type="continuationSeparator" w:id="0">
    <w:p w14:paraId="31543F40" w14:textId="77777777" w:rsidR="00A755ED" w:rsidRDefault="00A7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046F" w14:textId="77777777" w:rsidR="00E57351" w:rsidRDefault="0006444F">
    <w:pPr>
      <w:spacing w:after="0" w:line="259" w:lineRule="auto"/>
      <w:ind w:left="0" w:firstLine="0"/>
      <w:jc w:val="left"/>
    </w:pPr>
    <w:r>
      <w:t xml:space="preserve"> </w:t>
    </w:r>
  </w:p>
  <w:p w14:paraId="1753FE8D" w14:textId="77777777" w:rsidR="00E57351" w:rsidRDefault="0006444F">
    <w:pPr>
      <w:spacing w:after="0" w:line="259" w:lineRule="auto"/>
      <w:ind w:left="0" w:firstLine="0"/>
      <w:jc w:val="left"/>
    </w:pPr>
    <w:r>
      <w:t xml:space="preserve"> </w:t>
    </w:r>
  </w:p>
  <w:p w14:paraId="0C59341A" w14:textId="77777777" w:rsidR="00E57351" w:rsidRDefault="0006444F">
    <w:pPr>
      <w:spacing w:after="0" w:line="259" w:lineRule="auto"/>
      <w:ind w:left="0" w:firstLine="0"/>
      <w:jc w:val="left"/>
    </w:pPr>
    <w:r>
      <w:t xml:space="preserve"> </w:t>
    </w:r>
  </w:p>
  <w:p w14:paraId="55308ADB" w14:textId="77777777" w:rsidR="00E57351" w:rsidRDefault="0006444F">
    <w:pPr>
      <w:spacing w:after="0" w:line="259" w:lineRule="auto"/>
      <w:ind w:left="0" w:firstLine="0"/>
      <w:jc w:val="left"/>
    </w:pPr>
    <w:r>
      <w:t xml:space="preserve"> </w:t>
    </w:r>
  </w:p>
  <w:p w14:paraId="424BE35A" w14:textId="77777777" w:rsidR="00E57351" w:rsidRDefault="0006444F">
    <w:pPr>
      <w:spacing w:after="0" w:line="259" w:lineRule="auto"/>
      <w:ind w:left="0" w:firstLine="0"/>
      <w:jc w:val="left"/>
    </w:pPr>
    <w:r>
      <w:t xml:space="preserve"> </w:t>
    </w:r>
  </w:p>
  <w:p w14:paraId="745DCDD5" w14:textId="77777777" w:rsidR="00E57351" w:rsidRDefault="0006444F">
    <w:pPr>
      <w:spacing w:after="211" w:line="259" w:lineRule="auto"/>
      <w:ind w:left="0" w:firstLine="0"/>
      <w:jc w:val="left"/>
    </w:pPr>
    <w:r>
      <w:t xml:space="preserve"> </w:t>
    </w:r>
  </w:p>
  <w:p w14:paraId="4DAE51EC" w14:textId="77777777" w:rsidR="00E57351" w:rsidRDefault="0006444F">
    <w:pPr>
      <w:spacing w:after="0" w:line="259" w:lineRule="auto"/>
      <w:ind w:left="0" w:right="202"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389BA27" w14:textId="77777777" w:rsidR="00E57351" w:rsidRDefault="0006444F">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6BCE" w14:textId="77777777" w:rsidR="00E57351" w:rsidRDefault="0006444F">
    <w:pPr>
      <w:spacing w:after="0" w:line="259" w:lineRule="auto"/>
      <w:ind w:left="0" w:right="202" w:firstLine="0"/>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F7384DF" w14:textId="77777777" w:rsidR="00E57351" w:rsidRDefault="0006444F">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8A26" w14:textId="77777777" w:rsidR="00E57351" w:rsidRDefault="00E57351">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451" w14:textId="77777777" w:rsidR="00E57351" w:rsidRDefault="0006444F">
    <w:pPr>
      <w:spacing w:after="0" w:line="259" w:lineRule="auto"/>
      <w:ind w:left="0" w:right="7" w:firstLine="0"/>
      <w:jc w:val="center"/>
    </w:pPr>
    <w:r>
      <w:fldChar w:fldCharType="begin"/>
    </w:r>
    <w:r>
      <w:instrText xml:space="preserve"> PAGE   \* MERGEFORMAT </w:instrText>
    </w:r>
    <w:r>
      <w:fldChar w:fldCharType="separate"/>
    </w:r>
    <w:r>
      <w:rPr>
        <w:rFonts w:ascii="Times New Roman" w:eastAsia="Times New Roman" w:hAnsi="Times New Roman" w:cs="Times New Roman"/>
      </w:rPr>
      <w:t>14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714D2A5" w14:textId="77777777" w:rsidR="00E57351" w:rsidRDefault="0006444F">
    <w:pPr>
      <w:spacing w:after="0" w:line="259" w:lineRule="auto"/>
      <w:ind w:left="0" w:firstLine="0"/>
      <w:jc w:val="left"/>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75E7" w14:textId="77777777" w:rsidR="00E57351" w:rsidRDefault="0006444F">
    <w:pPr>
      <w:spacing w:after="0" w:line="259" w:lineRule="auto"/>
      <w:ind w:left="0" w:right="7" w:firstLine="0"/>
      <w:jc w:val="center"/>
    </w:pPr>
    <w:r>
      <w:fldChar w:fldCharType="begin"/>
    </w:r>
    <w:r>
      <w:instrText xml:space="preserve"> PAGE   \* MERGEFORMAT </w:instrText>
    </w:r>
    <w:r>
      <w:fldChar w:fldCharType="separate"/>
    </w:r>
    <w:r>
      <w:rPr>
        <w:rFonts w:ascii="Times New Roman" w:eastAsia="Times New Roman" w:hAnsi="Times New Roman" w:cs="Times New Roman"/>
      </w:rPr>
      <w:t>14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8C6D0F9" w14:textId="77777777" w:rsidR="00E57351" w:rsidRDefault="0006444F">
    <w:pPr>
      <w:spacing w:after="0" w:line="259" w:lineRule="auto"/>
      <w:ind w:left="0" w:firstLine="0"/>
      <w:jc w:val="left"/>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7340" w14:textId="77777777" w:rsidR="00E57351" w:rsidRDefault="0006444F">
    <w:pPr>
      <w:spacing w:after="0" w:line="259" w:lineRule="auto"/>
      <w:ind w:left="0" w:right="7" w:firstLine="0"/>
      <w:jc w:val="center"/>
    </w:pPr>
    <w:r>
      <w:fldChar w:fldCharType="begin"/>
    </w:r>
    <w:r>
      <w:instrText xml:space="preserve"> PAGE   \* MERGEFORMAT </w:instrText>
    </w:r>
    <w:r>
      <w:fldChar w:fldCharType="separate"/>
    </w:r>
    <w:r>
      <w:rPr>
        <w:rFonts w:ascii="Times New Roman" w:eastAsia="Times New Roman" w:hAnsi="Times New Roman" w:cs="Times New Roman"/>
      </w:rPr>
      <w:t>14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D034BB9" w14:textId="77777777" w:rsidR="00E57351" w:rsidRDefault="0006444F">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2BE7" w14:textId="77777777" w:rsidR="00A755ED" w:rsidRDefault="00A755ED">
      <w:pPr>
        <w:spacing w:after="0" w:line="240" w:lineRule="auto"/>
      </w:pPr>
      <w:r>
        <w:separator/>
      </w:r>
    </w:p>
  </w:footnote>
  <w:footnote w:type="continuationSeparator" w:id="0">
    <w:p w14:paraId="30FA4172" w14:textId="77777777" w:rsidR="00A755ED" w:rsidRDefault="00A75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0509" w14:textId="77777777" w:rsidR="00CF10F7" w:rsidRDefault="00CF1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61F2" w14:textId="77777777" w:rsidR="00CF10F7" w:rsidRDefault="00CF1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8BD6" w14:textId="77777777" w:rsidR="00CF10F7" w:rsidRDefault="00CF1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0CE3"/>
    <w:multiLevelType w:val="hybridMultilevel"/>
    <w:tmpl w:val="08529F88"/>
    <w:lvl w:ilvl="0" w:tplc="B922D592">
      <w:start w:val="5"/>
      <w:numFmt w:val="upperLetter"/>
      <w:lvlText w:val="[%1]"/>
      <w:lvlJc w:val="left"/>
      <w:pPr>
        <w:ind w:left="3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2CE53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D720B2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366E7E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DFC137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6E855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A9C011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603FD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95274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805F6F"/>
    <w:multiLevelType w:val="hybridMultilevel"/>
    <w:tmpl w:val="F97A83F0"/>
    <w:lvl w:ilvl="0" w:tplc="022485E6">
      <w:start w:val="1"/>
      <w:numFmt w:val="bullet"/>
      <w:lvlText w:val="•"/>
      <w:lvlJc w:val="left"/>
      <w:pPr>
        <w:ind w:left="3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3CF26EA8">
      <w:start w:val="1"/>
      <w:numFmt w:val="bullet"/>
      <w:lvlText w:val="o"/>
      <w:lvlJc w:val="left"/>
      <w:pPr>
        <w:ind w:left="10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B0066E84">
      <w:start w:val="1"/>
      <w:numFmt w:val="bullet"/>
      <w:lvlText w:val="▪"/>
      <w:lvlJc w:val="left"/>
      <w:pPr>
        <w:ind w:left="18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2E3634C6">
      <w:start w:val="1"/>
      <w:numFmt w:val="bullet"/>
      <w:lvlText w:val="•"/>
      <w:lvlJc w:val="left"/>
      <w:pPr>
        <w:ind w:left="25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05560A1E">
      <w:start w:val="1"/>
      <w:numFmt w:val="bullet"/>
      <w:lvlText w:val="o"/>
      <w:lvlJc w:val="left"/>
      <w:pPr>
        <w:ind w:left="32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7FE4AFA8">
      <w:start w:val="1"/>
      <w:numFmt w:val="bullet"/>
      <w:lvlText w:val="▪"/>
      <w:lvlJc w:val="left"/>
      <w:pPr>
        <w:ind w:left="39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41A84F6C">
      <w:start w:val="1"/>
      <w:numFmt w:val="bullet"/>
      <w:lvlText w:val="•"/>
      <w:lvlJc w:val="left"/>
      <w:pPr>
        <w:ind w:left="46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6F36D31E">
      <w:start w:val="1"/>
      <w:numFmt w:val="bullet"/>
      <w:lvlText w:val="o"/>
      <w:lvlJc w:val="left"/>
      <w:pPr>
        <w:ind w:left="54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DB6E9F12">
      <w:start w:val="1"/>
      <w:numFmt w:val="bullet"/>
      <w:lvlText w:val="▪"/>
      <w:lvlJc w:val="left"/>
      <w:pPr>
        <w:ind w:left="61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2" w15:restartNumberingAfterBreak="0">
    <w:nsid w:val="15D96DC2"/>
    <w:multiLevelType w:val="hybridMultilevel"/>
    <w:tmpl w:val="164254DA"/>
    <w:lvl w:ilvl="0" w:tplc="872AF2A4">
      <w:start w:val="1"/>
      <w:numFmt w:val="bullet"/>
      <w:lvlText w:val="•"/>
      <w:lvlJc w:val="left"/>
      <w:pPr>
        <w:ind w:left="3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39B8AD44">
      <w:start w:val="1"/>
      <w:numFmt w:val="bullet"/>
      <w:lvlText w:val="o"/>
      <w:lvlJc w:val="left"/>
      <w:pPr>
        <w:ind w:left="10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8E2EFD38">
      <w:start w:val="1"/>
      <w:numFmt w:val="bullet"/>
      <w:lvlText w:val="▪"/>
      <w:lvlJc w:val="left"/>
      <w:pPr>
        <w:ind w:left="18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10248EBE">
      <w:start w:val="1"/>
      <w:numFmt w:val="bullet"/>
      <w:lvlText w:val="•"/>
      <w:lvlJc w:val="left"/>
      <w:pPr>
        <w:ind w:left="25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A41C3576">
      <w:start w:val="1"/>
      <w:numFmt w:val="bullet"/>
      <w:lvlText w:val="o"/>
      <w:lvlJc w:val="left"/>
      <w:pPr>
        <w:ind w:left="32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3D02D6B2">
      <w:start w:val="1"/>
      <w:numFmt w:val="bullet"/>
      <w:lvlText w:val="▪"/>
      <w:lvlJc w:val="left"/>
      <w:pPr>
        <w:ind w:left="39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F2543C3C">
      <w:start w:val="1"/>
      <w:numFmt w:val="bullet"/>
      <w:lvlText w:val="•"/>
      <w:lvlJc w:val="left"/>
      <w:pPr>
        <w:ind w:left="46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1A1AA688">
      <w:start w:val="1"/>
      <w:numFmt w:val="bullet"/>
      <w:lvlText w:val="o"/>
      <w:lvlJc w:val="left"/>
      <w:pPr>
        <w:ind w:left="54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5D5E79A0">
      <w:start w:val="1"/>
      <w:numFmt w:val="bullet"/>
      <w:lvlText w:val="▪"/>
      <w:lvlJc w:val="left"/>
      <w:pPr>
        <w:ind w:left="61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3" w15:restartNumberingAfterBreak="0">
    <w:nsid w:val="22637880"/>
    <w:multiLevelType w:val="hybridMultilevel"/>
    <w:tmpl w:val="2800F5FE"/>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4" w15:restartNumberingAfterBreak="0">
    <w:nsid w:val="22E90264"/>
    <w:multiLevelType w:val="hybridMultilevel"/>
    <w:tmpl w:val="AC5853BE"/>
    <w:lvl w:ilvl="0" w:tplc="1064184E">
      <w:start w:val="1"/>
      <w:numFmt w:val="bullet"/>
      <w:lvlText w:val="•"/>
      <w:lvlJc w:val="left"/>
      <w:pPr>
        <w:ind w:left="3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C688CC64">
      <w:start w:val="1"/>
      <w:numFmt w:val="bullet"/>
      <w:lvlText w:val="o"/>
      <w:lvlJc w:val="left"/>
      <w:pPr>
        <w:ind w:left="10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8E82916C">
      <w:start w:val="1"/>
      <w:numFmt w:val="bullet"/>
      <w:lvlText w:val="▪"/>
      <w:lvlJc w:val="left"/>
      <w:pPr>
        <w:ind w:left="18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489CE924">
      <w:start w:val="1"/>
      <w:numFmt w:val="bullet"/>
      <w:lvlText w:val="•"/>
      <w:lvlJc w:val="left"/>
      <w:pPr>
        <w:ind w:left="25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A38A9288">
      <w:start w:val="1"/>
      <w:numFmt w:val="bullet"/>
      <w:lvlText w:val="o"/>
      <w:lvlJc w:val="left"/>
      <w:pPr>
        <w:ind w:left="32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CF34B186">
      <w:start w:val="1"/>
      <w:numFmt w:val="bullet"/>
      <w:lvlText w:val="▪"/>
      <w:lvlJc w:val="left"/>
      <w:pPr>
        <w:ind w:left="39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E9A8665C">
      <w:start w:val="1"/>
      <w:numFmt w:val="bullet"/>
      <w:lvlText w:val="•"/>
      <w:lvlJc w:val="left"/>
      <w:pPr>
        <w:ind w:left="46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2F100588">
      <w:start w:val="1"/>
      <w:numFmt w:val="bullet"/>
      <w:lvlText w:val="o"/>
      <w:lvlJc w:val="left"/>
      <w:pPr>
        <w:ind w:left="54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B2A4E3AE">
      <w:start w:val="1"/>
      <w:numFmt w:val="bullet"/>
      <w:lvlText w:val="▪"/>
      <w:lvlJc w:val="left"/>
      <w:pPr>
        <w:ind w:left="61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5" w15:restartNumberingAfterBreak="0">
    <w:nsid w:val="2E647BB3"/>
    <w:multiLevelType w:val="hybridMultilevel"/>
    <w:tmpl w:val="8F423ACC"/>
    <w:lvl w:ilvl="0" w:tplc="0F545DCA">
      <w:start w:val="1"/>
      <w:numFmt w:val="bullet"/>
      <w:lvlText w:val="•"/>
      <w:lvlJc w:val="left"/>
      <w:pPr>
        <w:ind w:left="3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927E86AE">
      <w:start w:val="1"/>
      <w:numFmt w:val="bullet"/>
      <w:lvlText w:val="o"/>
      <w:lvlJc w:val="left"/>
      <w:pPr>
        <w:ind w:left="10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50100036">
      <w:start w:val="1"/>
      <w:numFmt w:val="bullet"/>
      <w:lvlText w:val="▪"/>
      <w:lvlJc w:val="left"/>
      <w:pPr>
        <w:ind w:left="18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5062341A">
      <w:start w:val="1"/>
      <w:numFmt w:val="bullet"/>
      <w:lvlText w:val="•"/>
      <w:lvlJc w:val="left"/>
      <w:pPr>
        <w:ind w:left="25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4DC61EE6">
      <w:start w:val="1"/>
      <w:numFmt w:val="bullet"/>
      <w:lvlText w:val="o"/>
      <w:lvlJc w:val="left"/>
      <w:pPr>
        <w:ind w:left="32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D28E4C24">
      <w:start w:val="1"/>
      <w:numFmt w:val="bullet"/>
      <w:lvlText w:val="▪"/>
      <w:lvlJc w:val="left"/>
      <w:pPr>
        <w:ind w:left="39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5F107A48">
      <w:start w:val="1"/>
      <w:numFmt w:val="bullet"/>
      <w:lvlText w:val="•"/>
      <w:lvlJc w:val="left"/>
      <w:pPr>
        <w:ind w:left="46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9D2896D4">
      <w:start w:val="1"/>
      <w:numFmt w:val="bullet"/>
      <w:lvlText w:val="o"/>
      <w:lvlJc w:val="left"/>
      <w:pPr>
        <w:ind w:left="54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BB6A4F2E">
      <w:start w:val="1"/>
      <w:numFmt w:val="bullet"/>
      <w:lvlText w:val="▪"/>
      <w:lvlJc w:val="left"/>
      <w:pPr>
        <w:ind w:left="61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6" w15:restartNumberingAfterBreak="0">
    <w:nsid w:val="333D6EC5"/>
    <w:multiLevelType w:val="hybridMultilevel"/>
    <w:tmpl w:val="7C64A3E8"/>
    <w:lvl w:ilvl="0" w:tplc="64DEF5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20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2A79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68F2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BEB6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BE34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D2C2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56E4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D8B8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C70F98"/>
    <w:multiLevelType w:val="hybridMultilevel"/>
    <w:tmpl w:val="E8FA3B1C"/>
    <w:lvl w:ilvl="0" w:tplc="1124128C">
      <w:start w:val="1"/>
      <w:numFmt w:val="bullet"/>
      <w:lvlText w:val="•"/>
      <w:lvlJc w:val="left"/>
      <w:pPr>
        <w:ind w:left="3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071C0868">
      <w:start w:val="1"/>
      <w:numFmt w:val="bullet"/>
      <w:lvlText w:val="o"/>
      <w:lvlJc w:val="left"/>
      <w:pPr>
        <w:ind w:left="10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BC663C9C">
      <w:start w:val="1"/>
      <w:numFmt w:val="bullet"/>
      <w:lvlText w:val="▪"/>
      <w:lvlJc w:val="left"/>
      <w:pPr>
        <w:ind w:left="18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9A72907A">
      <w:start w:val="1"/>
      <w:numFmt w:val="bullet"/>
      <w:lvlText w:val="•"/>
      <w:lvlJc w:val="left"/>
      <w:pPr>
        <w:ind w:left="25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1F4635CE">
      <w:start w:val="1"/>
      <w:numFmt w:val="bullet"/>
      <w:lvlText w:val="o"/>
      <w:lvlJc w:val="left"/>
      <w:pPr>
        <w:ind w:left="32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71DA5004">
      <w:start w:val="1"/>
      <w:numFmt w:val="bullet"/>
      <w:lvlText w:val="▪"/>
      <w:lvlJc w:val="left"/>
      <w:pPr>
        <w:ind w:left="39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13FABED0">
      <w:start w:val="1"/>
      <w:numFmt w:val="bullet"/>
      <w:lvlText w:val="•"/>
      <w:lvlJc w:val="left"/>
      <w:pPr>
        <w:ind w:left="46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C534FEDE">
      <w:start w:val="1"/>
      <w:numFmt w:val="bullet"/>
      <w:lvlText w:val="o"/>
      <w:lvlJc w:val="left"/>
      <w:pPr>
        <w:ind w:left="54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395272A0">
      <w:start w:val="1"/>
      <w:numFmt w:val="bullet"/>
      <w:lvlText w:val="▪"/>
      <w:lvlJc w:val="left"/>
      <w:pPr>
        <w:ind w:left="61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8" w15:restartNumberingAfterBreak="0">
    <w:nsid w:val="3458536B"/>
    <w:multiLevelType w:val="hybridMultilevel"/>
    <w:tmpl w:val="F82AFF22"/>
    <w:lvl w:ilvl="0" w:tplc="41CC9FE0">
      <w:start w:val="1"/>
      <w:numFmt w:val="bullet"/>
      <w:lvlText w:val="•"/>
      <w:lvlJc w:val="left"/>
      <w:pPr>
        <w:ind w:left="3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E346A688">
      <w:start w:val="1"/>
      <w:numFmt w:val="bullet"/>
      <w:lvlText w:val="o"/>
      <w:lvlJc w:val="left"/>
      <w:pPr>
        <w:ind w:left="10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4822A812">
      <w:start w:val="1"/>
      <w:numFmt w:val="bullet"/>
      <w:lvlText w:val="▪"/>
      <w:lvlJc w:val="left"/>
      <w:pPr>
        <w:ind w:left="18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52F87558">
      <w:start w:val="1"/>
      <w:numFmt w:val="bullet"/>
      <w:lvlText w:val="•"/>
      <w:lvlJc w:val="left"/>
      <w:pPr>
        <w:ind w:left="25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374241F4">
      <w:start w:val="1"/>
      <w:numFmt w:val="bullet"/>
      <w:lvlText w:val="o"/>
      <w:lvlJc w:val="left"/>
      <w:pPr>
        <w:ind w:left="32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C2AA88A2">
      <w:start w:val="1"/>
      <w:numFmt w:val="bullet"/>
      <w:lvlText w:val="▪"/>
      <w:lvlJc w:val="left"/>
      <w:pPr>
        <w:ind w:left="39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15E2BBF2">
      <w:start w:val="1"/>
      <w:numFmt w:val="bullet"/>
      <w:lvlText w:val="•"/>
      <w:lvlJc w:val="left"/>
      <w:pPr>
        <w:ind w:left="46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CCEE5918">
      <w:start w:val="1"/>
      <w:numFmt w:val="bullet"/>
      <w:lvlText w:val="o"/>
      <w:lvlJc w:val="left"/>
      <w:pPr>
        <w:ind w:left="54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85CC5A0E">
      <w:start w:val="1"/>
      <w:numFmt w:val="bullet"/>
      <w:lvlText w:val="▪"/>
      <w:lvlJc w:val="left"/>
      <w:pPr>
        <w:ind w:left="61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9" w15:restartNumberingAfterBreak="0">
    <w:nsid w:val="49E46B96"/>
    <w:multiLevelType w:val="hybridMultilevel"/>
    <w:tmpl w:val="45842422"/>
    <w:lvl w:ilvl="0" w:tplc="B0369444">
      <w:start w:val="9"/>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AC4E89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398050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400021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DDEEA0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9BC57B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A7A3D5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3BCBBB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132CC1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053641"/>
    <w:multiLevelType w:val="hybridMultilevel"/>
    <w:tmpl w:val="3512683C"/>
    <w:lvl w:ilvl="0" w:tplc="53565AEA">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34AA1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A08C2C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540A9D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306EDE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6C01CF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C868C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6EE10A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3DEB93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6A3539"/>
    <w:multiLevelType w:val="hybridMultilevel"/>
    <w:tmpl w:val="321E16B0"/>
    <w:lvl w:ilvl="0" w:tplc="CB26FB8E">
      <w:start w:val="1"/>
      <w:numFmt w:val="bullet"/>
      <w:lvlText w:val="•"/>
      <w:lvlJc w:val="left"/>
      <w:pPr>
        <w:ind w:left="3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0F78D336">
      <w:start w:val="1"/>
      <w:numFmt w:val="bullet"/>
      <w:lvlText w:val="o"/>
      <w:lvlJc w:val="left"/>
      <w:pPr>
        <w:ind w:left="10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6E1242E4">
      <w:start w:val="1"/>
      <w:numFmt w:val="bullet"/>
      <w:lvlText w:val="▪"/>
      <w:lvlJc w:val="left"/>
      <w:pPr>
        <w:ind w:left="18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AF1C6E22">
      <w:start w:val="1"/>
      <w:numFmt w:val="bullet"/>
      <w:lvlText w:val="•"/>
      <w:lvlJc w:val="left"/>
      <w:pPr>
        <w:ind w:left="25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822A12EE">
      <w:start w:val="1"/>
      <w:numFmt w:val="bullet"/>
      <w:lvlText w:val="o"/>
      <w:lvlJc w:val="left"/>
      <w:pPr>
        <w:ind w:left="32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749AB758">
      <w:start w:val="1"/>
      <w:numFmt w:val="bullet"/>
      <w:lvlText w:val="▪"/>
      <w:lvlJc w:val="left"/>
      <w:pPr>
        <w:ind w:left="39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28CC86C6">
      <w:start w:val="1"/>
      <w:numFmt w:val="bullet"/>
      <w:lvlText w:val="•"/>
      <w:lvlJc w:val="left"/>
      <w:pPr>
        <w:ind w:left="46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C1B24460">
      <w:start w:val="1"/>
      <w:numFmt w:val="bullet"/>
      <w:lvlText w:val="o"/>
      <w:lvlJc w:val="left"/>
      <w:pPr>
        <w:ind w:left="54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63646FD4">
      <w:start w:val="1"/>
      <w:numFmt w:val="bullet"/>
      <w:lvlText w:val="▪"/>
      <w:lvlJc w:val="left"/>
      <w:pPr>
        <w:ind w:left="61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12" w15:restartNumberingAfterBreak="0">
    <w:nsid w:val="56000C9A"/>
    <w:multiLevelType w:val="hybridMultilevel"/>
    <w:tmpl w:val="1E96C36A"/>
    <w:lvl w:ilvl="0" w:tplc="503EF2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1A10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FC42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A8A5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6222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6CF0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F26A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441A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96FB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8F60B4F"/>
    <w:multiLevelType w:val="hybridMultilevel"/>
    <w:tmpl w:val="1308894C"/>
    <w:lvl w:ilvl="0" w:tplc="B6103A58">
      <w:start w:val="1"/>
      <w:numFmt w:val="bullet"/>
      <w:lvlText w:val="•"/>
      <w:lvlJc w:val="left"/>
      <w:pPr>
        <w:ind w:left="3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B13A8F76">
      <w:start w:val="1"/>
      <w:numFmt w:val="bullet"/>
      <w:lvlText w:val="o"/>
      <w:lvlJc w:val="left"/>
      <w:pPr>
        <w:ind w:left="10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3BE4EB86">
      <w:start w:val="1"/>
      <w:numFmt w:val="bullet"/>
      <w:lvlText w:val="▪"/>
      <w:lvlJc w:val="left"/>
      <w:pPr>
        <w:ind w:left="18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142EABD2">
      <w:start w:val="1"/>
      <w:numFmt w:val="bullet"/>
      <w:lvlText w:val="•"/>
      <w:lvlJc w:val="left"/>
      <w:pPr>
        <w:ind w:left="25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27987108">
      <w:start w:val="1"/>
      <w:numFmt w:val="bullet"/>
      <w:lvlText w:val="o"/>
      <w:lvlJc w:val="left"/>
      <w:pPr>
        <w:ind w:left="32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B054F344">
      <w:start w:val="1"/>
      <w:numFmt w:val="bullet"/>
      <w:lvlText w:val="▪"/>
      <w:lvlJc w:val="left"/>
      <w:pPr>
        <w:ind w:left="39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307C54EA">
      <w:start w:val="1"/>
      <w:numFmt w:val="bullet"/>
      <w:lvlText w:val="•"/>
      <w:lvlJc w:val="left"/>
      <w:pPr>
        <w:ind w:left="46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12DA7810">
      <w:start w:val="1"/>
      <w:numFmt w:val="bullet"/>
      <w:lvlText w:val="o"/>
      <w:lvlJc w:val="left"/>
      <w:pPr>
        <w:ind w:left="54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64AEC2DC">
      <w:start w:val="1"/>
      <w:numFmt w:val="bullet"/>
      <w:lvlText w:val="▪"/>
      <w:lvlJc w:val="left"/>
      <w:pPr>
        <w:ind w:left="61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14" w15:restartNumberingAfterBreak="0">
    <w:nsid w:val="5D194A39"/>
    <w:multiLevelType w:val="hybridMultilevel"/>
    <w:tmpl w:val="7A6C247C"/>
    <w:lvl w:ilvl="0" w:tplc="0678A0BA">
      <w:start w:val="1"/>
      <w:numFmt w:val="bullet"/>
      <w:lvlText w:val="•"/>
      <w:lvlJc w:val="left"/>
      <w:pPr>
        <w:ind w:left="3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7626FDB4">
      <w:start w:val="1"/>
      <w:numFmt w:val="bullet"/>
      <w:lvlText w:val="o"/>
      <w:lvlJc w:val="left"/>
      <w:pPr>
        <w:ind w:left="10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734211FC">
      <w:start w:val="1"/>
      <w:numFmt w:val="bullet"/>
      <w:lvlText w:val="▪"/>
      <w:lvlJc w:val="left"/>
      <w:pPr>
        <w:ind w:left="18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321CAEFC">
      <w:start w:val="1"/>
      <w:numFmt w:val="bullet"/>
      <w:lvlText w:val="•"/>
      <w:lvlJc w:val="left"/>
      <w:pPr>
        <w:ind w:left="25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93E653F0">
      <w:start w:val="1"/>
      <w:numFmt w:val="bullet"/>
      <w:lvlText w:val="o"/>
      <w:lvlJc w:val="left"/>
      <w:pPr>
        <w:ind w:left="32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6E8EAA24">
      <w:start w:val="1"/>
      <w:numFmt w:val="bullet"/>
      <w:lvlText w:val="▪"/>
      <w:lvlJc w:val="left"/>
      <w:pPr>
        <w:ind w:left="39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CDB053AA">
      <w:start w:val="1"/>
      <w:numFmt w:val="bullet"/>
      <w:lvlText w:val="•"/>
      <w:lvlJc w:val="left"/>
      <w:pPr>
        <w:ind w:left="46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079E77F2">
      <w:start w:val="1"/>
      <w:numFmt w:val="bullet"/>
      <w:lvlText w:val="o"/>
      <w:lvlJc w:val="left"/>
      <w:pPr>
        <w:ind w:left="54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F556AEFA">
      <w:start w:val="1"/>
      <w:numFmt w:val="bullet"/>
      <w:lvlText w:val="▪"/>
      <w:lvlJc w:val="left"/>
      <w:pPr>
        <w:ind w:left="61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15" w15:restartNumberingAfterBreak="0">
    <w:nsid w:val="5F365F18"/>
    <w:multiLevelType w:val="hybridMultilevel"/>
    <w:tmpl w:val="B662409A"/>
    <w:lvl w:ilvl="0" w:tplc="BECAD17C">
      <w:start w:val="1"/>
      <w:numFmt w:val="bullet"/>
      <w:lvlText w:val="•"/>
      <w:lvlJc w:val="left"/>
      <w:pPr>
        <w:ind w:left="3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0464B634">
      <w:start w:val="1"/>
      <w:numFmt w:val="bullet"/>
      <w:lvlText w:val="o"/>
      <w:lvlJc w:val="left"/>
      <w:pPr>
        <w:ind w:left="10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89FCF226">
      <w:start w:val="1"/>
      <w:numFmt w:val="bullet"/>
      <w:lvlText w:val="▪"/>
      <w:lvlJc w:val="left"/>
      <w:pPr>
        <w:ind w:left="18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64AEF772">
      <w:start w:val="1"/>
      <w:numFmt w:val="bullet"/>
      <w:lvlText w:val="•"/>
      <w:lvlJc w:val="left"/>
      <w:pPr>
        <w:ind w:left="25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57F272D6">
      <w:start w:val="1"/>
      <w:numFmt w:val="bullet"/>
      <w:lvlText w:val="o"/>
      <w:lvlJc w:val="left"/>
      <w:pPr>
        <w:ind w:left="32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17BAB15A">
      <w:start w:val="1"/>
      <w:numFmt w:val="bullet"/>
      <w:lvlText w:val="▪"/>
      <w:lvlJc w:val="left"/>
      <w:pPr>
        <w:ind w:left="39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527CE0E6">
      <w:start w:val="1"/>
      <w:numFmt w:val="bullet"/>
      <w:lvlText w:val="•"/>
      <w:lvlJc w:val="left"/>
      <w:pPr>
        <w:ind w:left="46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752C7804">
      <w:start w:val="1"/>
      <w:numFmt w:val="bullet"/>
      <w:lvlText w:val="o"/>
      <w:lvlJc w:val="left"/>
      <w:pPr>
        <w:ind w:left="54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D164A51A">
      <w:start w:val="1"/>
      <w:numFmt w:val="bullet"/>
      <w:lvlText w:val="▪"/>
      <w:lvlJc w:val="left"/>
      <w:pPr>
        <w:ind w:left="61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num w:numId="1" w16cid:durableId="1165898983">
    <w:abstractNumId w:val="6"/>
  </w:num>
  <w:num w:numId="2" w16cid:durableId="818813493">
    <w:abstractNumId w:val="12"/>
  </w:num>
  <w:num w:numId="3" w16cid:durableId="1322390068">
    <w:abstractNumId w:val="13"/>
  </w:num>
  <w:num w:numId="4" w16cid:durableId="1901867482">
    <w:abstractNumId w:val="11"/>
  </w:num>
  <w:num w:numId="5" w16cid:durableId="1464889301">
    <w:abstractNumId w:val="5"/>
  </w:num>
  <w:num w:numId="6" w16cid:durableId="1796367879">
    <w:abstractNumId w:val="15"/>
  </w:num>
  <w:num w:numId="7" w16cid:durableId="247346370">
    <w:abstractNumId w:val="7"/>
  </w:num>
  <w:num w:numId="8" w16cid:durableId="1247610946">
    <w:abstractNumId w:val="2"/>
  </w:num>
  <w:num w:numId="9" w16cid:durableId="984627150">
    <w:abstractNumId w:val="4"/>
  </w:num>
  <w:num w:numId="10" w16cid:durableId="1850483769">
    <w:abstractNumId w:val="8"/>
  </w:num>
  <w:num w:numId="11" w16cid:durableId="652805349">
    <w:abstractNumId w:val="14"/>
  </w:num>
  <w:num w:numId="12" w16cid:durableId="298075138">
    <w:abstractNumId w:val="1"/>
  </w:num>
  <w:num w:numId="13" w16cid:durableId="844828235">
    <w:abstractNumId w:val="10"/>
  </w:num>
  <w:num w:numId="14" w16cid:durableId="440106447">
    <w:abstractNumId w:val="9"/>
  </w:num>
  <w:num w:numId="15" w16cid:durableId="1832867849">
    <w:abstractNumId w:val="3"/>
  </w:num>
  <w:num w:numId="16" w16cid:durableId="87276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51"/>
    <w:rsid w:val="0006444F"/>
    <w:rsid w:val="000A7C24"/>
    <w:rsid w:val="0024405B"/>
    <w:rsid w:val="002C3E28"/>
    <w:rsid w:val="0034246B"/>
    <w:rsid w:val="0037096B"/>
    <w:rsid w:val="004972DF"/>
    <w:rsid w:val="005409BE"/>
    <w:rsid w:val="00605508"/>
    <w:rsid w:val="00613601"/>
    <w:rsid w:val="006811F9"/>
    <w:rsid w:val="006D0943"/>
    <w:rsid w:val="0073467C"/>
    <w:rsid w:val="007C55AA"/>
    <w:rsid w:val="00837BE5"/>
    <w:rsid w:val="008E0A26"/>
    <w:rsid w:val="0095232F"/>
    <w:rsid w:val="00A755ED"/>
    <w:rsid w:val="00A842E3"/>
    <w:rsid w:val="00AC5072"/>
    <w:rsid w:val="00B930A0"/>
    <w:rsid w:val="00BC1623"/>
    <w:rsid w:val="00C17B44"/>
    <w:rsid w:val="00CF10F7"/>
    <w:rsid w:val="00CF5F50"/>
    <w:rsid w:val="00D32F92"/>
    <w:rsid w:val="00D36C16"/>
    <w:rsid w:val="00E17725"/>
    <w:rsid w:val="00E340CA"/>
    <w:rsid w:val="00E57351"/>
    <w:rsid w:val="00E845EF"/>
    <w:rsid w:val="00EB296A"/>
    <w:rsid w:val="00F76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CBB0"/>
  <w15:docId w15:val="{34C8A4C7-6622-401B-8385-33130B50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78" w:line="259" w:lineRule="auto"/>
      <w:ind w:left="-76" w:right="2221" w:hanging="10"/>
      <w:jc w:val="center"/>
      <w:outlineLvl w:val="0"/>
    </w:pPr>
    <w:rPr>
      <w:rFonts w:ascii="Arial" w:eastAsia="Arial" w:hAnsi="Arial" w:cs="Arial"/>
      <w:b/>
      <w:color w:val="2037A8"/>
      <w:sz w:val="40"/>
    </w:rPr>
  </w:style>
  <w:style w:type="paragraph" w:styleId="Heading2">
    <w:name w:val="heading 2"/>
    <w:next w:val="Normal"/>
    <w:link w:val="Heading2Char"/>
    <w:uiPriority w:val="9"/>
    <w:unhideWhenUsed/>
    <w:qFormat/>
    <w:pPr>
      <w:keepNext/>
      <w:keepLines/>
      <w:spacing w:after="5" w:line="250" w:lineRule="auto"/>
      <w:ind w:left="10"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5" w:line="250" w:lineRule="auto"/>
      <w:ind w:left="10" w:hanging="10"/>
      <w:jc w:val="both"/>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037A8"/>
      <w:sz w:val="40"/>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13601"/>
    <w:pPr>
      <w:ind w:left="720"/>
      <w:contextualSpacing/>
    </w:pPr>
  </w:style>
  <w:style w:type="table" w:styleId="TableGrid0">
    <w:name w:val="Table Grid"/>
    <w:basedOn w:val="TableNormal"/>
    <w:uiPriority w:val="39"/>
    <w:rsid w:val="008E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11F9"/>
    <w:rPr>
      <w:color w:val="467886" w:themeColor="hyperlink"/>
      <w:u w:val="single"/>
    </w:rPr>
  </w:style>
  <w:style w:type="character" w:styleId="UnresolvedMention">
    <w:name w:val="Unresolved Mention"/>
    <w:basedOn w:val="DefaultParagraphFont"/>
    <w:uiPriority w:val="99"/>
    <w:semiHidden/>
    <w:unhideWhenUsed/>
    <w:rsid w:val="006811F9"/>
    <w:rPr>
      <w:color w:val="605E5C"/>
      <w:shd w:val="clear" w:color="auto" w:fill="E1DFDD"/>
    </w:rPr>
  </w:style>
  <w:style w:type="paragraph" w:styleId="Header">
    <w:name w:val="header"/>
    <w:basedOn w:val="Normal"/>
    <w:link w:val="HeaderChar"/>
    <w:uiPriority w:val="99"/>
    <w:unhideWhenUsed/>
    <w:rsid w:val="00CF1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0F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babajide04@aol.com" TargetMode="External"/><Relationship Id="rId13" Type="http://schemas.openxmlformats.org/officeDocument/2006/relationships/hyperlink" Target="mailto:admin2@ashburymeadow.manchester.sch.uk"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lbabajide04@aol.com"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2@ashburymeadow.manchester.sch.uk"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gov.uk/government/publications/national-standards-of-excellence-for-headteachers/headteachers-standards-2020" TargetMode="External"/><Relationship Id="rId23" Type="http://schemas.openxmlformats.org/officeDocument/2006/relationships/footer" Target="footer5.xml"/><Relationship Id="rId10" Type="http://schemas.openxmlformats.org/officeDocument/2006/relationships/hyperlink" Target="https://www.ashburymeadow.co.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ov.uk/government/publications/national-standards-of-excellence-for-headteachers/headteachers-standards-2020"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20</Pages>
  <Words>4217</Words>
  <Characters>23662</Characters>
  <Application>Microsoft Office Word</Application>
  <DocSecurity>0</DocSecurity>
  <Lines>845</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Tracey</dc:creator>
  <cp:keywords/>
  <cp:lastModifiedBy>Lawal-Shekoni, Babajide</cp:lastModifiedBy>
  <cp:revision>20</cp:revision>
  <dcterms:created xsi:type="dcterms:W3CDTF">2025-10-13T12:23:00Z</dcterms:created>
  <dcterms:modified xsi:type="dcterms:W3CDTF">2025-10-15T11:35:00Z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2025-10-14T17:24:55Z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0354995f-9b52-44d0-bbb2-1093586a1615</vt:lpwstr>
  </property>
  <property fmtid="{D5CDD505-2E9C-101B-9397-08002B2CF9AE}" pid="8" name="MSIP_Label_d43ac1ff-3dbd-40db-82ca-27796aa22133_ContentBits">
    <vt:lpwstr>0</vt:lpwstr>
  </property>
  <property fmtid="{D5CDD505-2E9C-101B-9397-08002B2CF9AE}" pid="9" name="MSIP_Label_d43ac1ff-3dbd-40db-82ca-27796aa22133_Tag">
    <vt:lpwstr>10, 0, 1, 1</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ies>
</file>