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B95EE" w14:textId="77777777" w:rsidR="008C78CA" w:rsidRDefault="00B36550">
      <w:pPr>
        <w:spacing w:after="0" w:line="240" w:lineRule="auto"/>
        <w:jc w:val="center"/>
        <w:rPr>
          <w:rFonts w:ascii="Times New Roman" w:hAnsi="Times New Roman" w:cs="Times New Roman"/>
          <w:sz w:val="24"/>
          <w:szCs w:val="24"/>
          <w:lang w:eastAsia="en-GB"/>
        </w:rPr>
      </w:pPr>
      <w:bookmarkStart w:id="0" w:name="_GoBack"/>
      <w:bookmarkEnd w:id="0"/>
      <w:r>
        <w:rPr>
          <w:rFonts w:ascii="Arial" w:hAnsi="Arial" w:cs="Arial"/>
          <w:b/>
          <w:bCs/>
          <w:sz w:val="24"/>
          <w:szCs w:val="24"/>
          <w:lang w:eastAsia="en-GB"/>
        </w:rPr>
        <w:t>Manchester City Council</w:t>
      </w:r>
    </w:p>
    <w:p w14:paraId="55CB95EF" w14:textId="77777777" w:rsidR="008C78CA" w:rsidRDefault="00B36550">
      <w:pPr>
        <w:spacing w:after="0" w:line="240" w:lineRule="auto"/>
        <w:jc w:val="center"/>
        <w:rPr>
          <w:rFonts w:ascii="Times New Roman" w:hAnsi="Times New Roman" w:cs="Times New Roman"/>
          <w:sz w:val="24"/>
          <w:szCs w:val="24"/>
          <w:lang w:eastAsia="en-GB"/>
        </w:rPr>
      </w:pPr>
      <w:r>
        <w:rPr>
          <w:rFonts w:ascii="Arial" w:hAnsi="Arial" w:cs="Arial"/>
          <w:b/>
          <w:bCs/>
          <w:sz w:val="24"/>
          <w:szCs w:val="24"/>
          <w:lang w:eastAsia="en-GB"/>
        </w:rPr>
        <w:t>Job Description</w:t>
      </w:r>
    </w:p>
    <w:p w14:paraId="55CB95F0" w14:textId="77777777" w:rsidR="008C78CA" w:rsidRDefault="008C78CA">
      <w:pPr>
        <w:spacing w:after="0" w:line="240" w:lineRule="auto"/>
        <w:jc w:val="center"/>
        <w:rPr>
          <w:rFonts w:ascii="Arial" w:eastAsia="Arial" w:hAnsi="Arial" w:cs="Arial"/>
          <w:sz w:val="24"/>
          <w:szCs w:val="24"/>
          <w:lang w:eastAsia="en-GB"/>
        </w:rPr>
      </w:pPr>
    </w:p>
    <w:p w14:paraId="55CB95F1" w14:textId="77777777" w:rsidR="008C78CA" w:rsidRDefault="00B36550">
      <w:pPr>
        <w:spacing w:after="0" w:line="240" w:lineRule="auto"/>
        <w:jc w:val="center"/>
        <w:rPr>
          <w:rFonts w:ascii="Arial" w:eastAsia="Arial" w:hAnsi="Arial" w:cs="Arial"/>
          <w:b/>
          <w:bCs/>
          <w:sz w:val="24"/>
          <w:szCs w:val="24"/>
          <w:lang w:eastAsia="en-GB"/>
        </w:rPr>
      </w:pPr>
      <w:r>
        <w:rPr>
          <w:rFonts w:ascii="Arial" w:eastAsia="Arial" w:hAnsi="Arial" w:cs="Arial"/>
          <w:b/>
          <w:bCs/>
          <w:sz w:val="24"/>
          <w:szCs w:val="24"/>
          <w:lang w:eastAsia="en-GB"/>
        </w:rPr>
        <w:t>Manchester Secondary PRU</w:t>
      </w:r>
    </w:p>
    <w:p w14:paraId="55CB95F2" w14:textId="77777777" w:rsidR="008C78CA" w:rsidRDefault="008C78CA">
      <w:pPr>
        <w:spacing w:after="0" w:line="240" w:lineRule="auto"/>
        <w:jc w:val="center"/>
        <w:rPr>
          <w:lang w:eastAsia="en-GB"/>
        </w:rPr>
      </w:pPr>
    </w:p>
    <w:p w14:paraId="55CB95F3" w14:textId="77777777" w:rsidR="008C78CA" w:rsidRDefault="00B36550">
      <w:pPr>
        <w:spacing w:after="0" w:line="240" w:lineRule="auto"/>
        <w:jc w:val="center"/>
        <w:rPr>
          <w:rFonts w:ascii="Times New Roman" w:hAnsi="Times New Roman" w:cs="Times New Roman"/>
          <w:sz w:val="24"/>
          <w:szCs w:val="24"/>
          <w:lang w:eastAsia="en-GB"/>
        </w:rPr>
      </w:pPr>
      <w:r>
        <w:rPr>
          <w:rFonts w:ascii="Arial" w:hAnsi="Arial" w:cs="Arial"/>
          <w:b/>
          <w:bCs/>
          <w:sz w:val="24"/>
          <w:szCs w:val="24"/>
          <w:lang w:eastAsia="en-GB"/>
        </w:rPr>
        <w:t>Student Services Manager Grade 8</w:t>
      </w:r>
    </w:p>
    <w:p w14:paraId="55CB95F4" w14:textId="77777777" w:rsidR="008C78CA" w:rsidRDefault="00B36550">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w:t>
      </w:r>
    </w:p>
    <w:p w14:paraId="55CB95F5" w14:textId="77777777" w:rsidR="008C78CA" w:rsidRDefault="00B36550">
      <w:pPr>
        <w:spacing w:after="0" w:line="240" w:lineRule="auto"/>
        <w:jc w:val="both"/>
        <w:rPr>
          <w:rFonts w:ascii="Times New Roman" w:hAnsi="Times New Roman" w:cs="Times New Roman"/>
          <w:sz w:val="24"/>
          <w:szCs w:val="24"/>
          <w:lang w:eastAsia="en-GB"/>
        </w:rPr>
      </w:pPr>
      <w:r>
        <w:rPr>
          <w:rFonts w:ascii="Arial" w:hAnsi="Arial" w:cs="Arial"/>
          <w:sz w:val="24"/>
          <w:szCs w:val="24"/>
          <w:lang w:eastAsia="en-GB"/>
        </w:rPr>
        <w:t xml:space="preserve">The post holder will report to the appropriate SLT member.  Apart from other colleagues in the school, the main contacts of the job are: Head Teacher, teaching staff, other support staff and pupils, </w:t>
      </w:r>
      <w:r>
        <w:rPr>
          <w:rFonts w:ascii="Arial" w:hAnsi="Arial"/>
          <w:sz w:val="24"/>
        </w:rPr>
        <w:t>parents</w:t>
      </w:r>
      <w:r>
        <w:rPr>
          <w:rFonts w:ascii="Arial" w:hAnsi="Arial"/>
          <w:strike/>
          <w:sz w:val="24"/>
        </w:rPr>
        <w:t xml:space="preserve"> </w:t>
      </w:r>
      <w:r>
        <w:rPr>
          <w:rFonts w:ascii="Arial" w:hAnsi="Arial"/>
          <w:sz w:val="24"/>
        </w:rPr>
        <w:t>MCC staff, Multi Agency Teams.</w:t>
      </w:r>
    </w:p>
    <w:p w14:paraId="55CB95F6" w14:textId="77777777" w:rsidR="008C78CA" w:rsidRDefault="00B36550">
      <w:pPr>
        <w:spacing w:after="0" w:line="240" w:lineRule="auto"/>
        <w:jc w:val="both"/>
        <w:rPr>
          <w:rFonts w:ascii="Arial" w:hAnsi="Arial" w:cs="Arial"/>
          <w:b/>
          <w:bCs/>
          <w:sz w:val="24"/>
          <w:szCs w:val="24"/>
          <w:lang w:eastAsia="en-GB"/>
        </w:rPr>
      </w:pPr>
      <w:r>
        <w:rPr>
          <w:rFonts w:ascii="Arial" w:hAnsi="Arial" w:cs="Arial"/>
          <w:b/>
          <w:bCs/>
          <w:sz w:val="24"/>
          <w:szCs w:val="24"/>
          <w:lang w:eastAsia="en-GB"/>
        </w:rPr>
        <w:t>__________________</w:t>
      </w:r>
      <w:r>
        <w:rPr>
          <w:rFonts w:ascii="Arial" w:hAnsi="Arial" w:cs="Arial"/>
          <w:b/>
          <w:bCs/>
          <w:sz w:val="24"/>
          <w:szCs w:val="24"/>
          <w:lang w:eastAsia="en-GB"/>
        </w:rPr>
        <w:t>______________________________________________________</w:t>
      </w:r>
    </w:p>
    <w:p w14:paraId="55CB95F7" w14:textId="77777777" w:rsidR="008C78CA" w:rsidRDefault="00B36550">
      <w:pPr>
        <w:spacing w:after="0" w:line="240" w:lineRule="auto"/>
        <w:jc w:val="both"/>
        <w:rPr>
          <w:rFonts w:ascii="Times New Roman" w:hAnsi="Times New Roman" w:cs="Times New Roman"/>
          <w:sz w:val="24"/>
          <w:szCs w:val="24"/>
          <w:lang w:eastAsia="en-GB"/>
        </w:rPr>
      </w:pPr>
      <w:r>
        <w:rPr>
          <w:rFonts w:ascii="Arial" w:hAnsi="Arial" w:cs="Arial"/>
          <w:b/>
          <w:bCs/>
          <w:sz w:val="24"/>
          <w:szCs w:val="24"/>
          <w:lang w:eastAsia="en-GB"/>
        </w:rPr>
        <w:t>Main Purpose of the Job:</w:t>
      </w:r>
    </w:p>
    <w:p w14:paraId="55CB95F8" w14:textId="77777777" w:rsidR="008C78CA" w:rsidRDefault="00B36550">
      <w:pPr>
        <w:spacing w:after="0" w:line="240" w:lineRule="auto"/>
        <w:jc w:val="both"/>
        <w:rPr>
          <w:rFonts w:ascii="Arial" w:hAnsi="Arial" w:cs="Arial"/>
          <w:sz w:val="24"/>
          <w:szCs w:val="24"/>
          <w:lang w:eastAsia="en-GB"/>
        </w:rPr>
      </w:pPr>
      <w:r>
        <w:rPr>
          <w:rFonts w:ascii="Arial" w:hAnsi="Arial" w:cs="Arial"/>
          <w:sz w:val="24"/>
          <w:szCs w:val="24"/>
          <w:lang w:eastAsia="en-GB"/>
        </w:rPr>
        <w:t> </w:t>
      </w:r>
    </w:p>
    <w:p w14:paraId="55CB95F9" w14:textId="77777777" w:rsidR="008C78CA" w:rsidRDefault="00B36550">
      <w:r>
        <w:rPr>
          <w:rFonts w:ascii="Arial" w:hAnsi="Arial" w:cs="Arial"/>
          <w:sz w:val="24"/>
          <w:szCs w:val="24"/>
        </w:rPr>
        <w:t>To provide day to day operational Management of a PRU Learning Centre (alongside the Assistant Headteacher – Head of Centre, if applicable)</w:t>
      </w:r>
      <w:r>
        <w:t xml:space="preserve"> </w:t>
      </w:r>
    </w:p>
    <w:p w14:paraId="55CB95FA" w14:textId="77777777" w:rsidR="008C78CA" w:rsidRDefault="00B36550">
      <w:r>
        <w:rPr>
          <w:rFonts w:ascii="Arial" w:hAnsi="Arial" w:cs="Arial"/>
          <w:sz w:val="24"/>
          <w:szCs w:val="24"/>
        </w:rPr>
        <w:t xml:space="preserve">To work with the Assistant </w:t>
      </w:r>
      <w:r>
        <w:rPr>
          <w:rFonts w:ascii="Arial" w:hAnsi="Arial" w:cs="Arial"/>
          <w:sz w:val="24"/>
          <w:szCs w:val="24"/>
        </w:rPr>
        <w:t>Headteacher (Head of Centre) on the strategic leadership of the Centre</w:t>
      </w:r>
      <w:r>
        <w:t xml:space="preserve"> </w:t>
      </w:r>
    </w:p>
    <w:p w14:paraId="55CB95FB" w14:textId="77777777" w:rsidR="008C78CA" w:rsidRDefault="00B36550">
      <w:r>
        <w:rPr>
          <w:rFonts w:ascii="Arial" w:hAnsi="Arial" w:cs="Arial"/>
          <w:sz w:val="24"/>
          <w:szCs w:val="24"/>
        </w:rPr>
        <w:t>To ensure excellence in the education, health and welfare of children and families</w:t>
      </w:r>
      <w:r>
        <w:t xml:space="preserve"> </w:t>
      </w:r>
    </w:p>
    <w:p w14:paraId="55CB95FC" w14:textId="77777777" w:rsidR="008C78CA" w:rsidRDefault="00B36550">
      <w:pPr>
        <w:rPr>
          <w:rFonts w:ascii="Arial" w:hAnsi="Arial" w:cs="Arial"/>
          <w:strike/>
          <w:sz w:val="24"/>
          <w:szCs w:val="24"/>
        </w:rPr>
      </w:pPr>
      <w:r>
        <w:rPr>
          <w:rFonts w:ascii="Arial" w:hAnsi="Arial" w:cs="Arial"/>
          <w:sz w:val="24"/>
          <w:szCs w:val="24"/>
        </w:rPr>
        <w:t xml:space="preserve">To work in collaboration with staff from across the Manchester Secondary PRU and support student </w:t>
      </w:r>
      <w:proofErr w:type="spellStart"/>
      <w:r>
        <w:rPr>
          <w:rFonts w:ascii="Arial" w:hAnsi="Arial" w:cs="Arial"/>
          <w:sz w:val="24"/>
          <w:szCs w:val="24"/>
        </w:rPr>
        <w:t>wel</w:t>
      </w:r>
      <w:r>
        <w:rPr>
          <w:rFonts w:ascii="Arial" w:hAnsi="Arial" w:cs="Arial"/>
          <w:sz w:val="24"/>
          <w:szCs w:val="24"/>
        </w:rPr>
        <w:t>l being</w:t>
      </w:r>
      <w:proofErr w:type="spellEnd"/>
      <w:r>
        <w:rPr>
          <w:rFonts w:ascii="Arial" w:hAnsi="Arial" w:cs="Arial"/>
          <w:sz w:val="24"/>
          <w:szCs w:val="24"/>
        </w:rPr>
        <w:t xml:space="preserve">. </w:t>
      </w:r>
    </w:p>
    <w:p w14:paraId="55CB95FD" w14:textId="77777777" w:rsidR="008C78CA" w:rsidRDefault="00B36550">
      <w:pPr>
        <w:spacing w:after="0" w:line="240" w:lineRule="auto"/>
        <w:jc w:val="both"/>
        <w:rPr>
          <w:rFonts w:ascii="Times New Roman" w:hAnsi="Times New Roman" w:cs="Times New Roman"/>
          <w:sz w:val="24"/>
          <w:szCs w:val="24"/>
          <w:lang w:eastAsia="en-GB"/>
        </w:rPr>
      </w:pPr>
      <w:r>
        <w:rPr>
          <w:rFonts w:ascii="Arial" w:hAnsi="Arial" w:cs="Arial"/>
          <w:sz w:val="24"/>
          <w:szCs w:val="24"/>
          <w:lang w:eastAsia="en-GB"/>
        </w:rPr>
        <w:t>To contribute to the development of the school’s support policy by providing support through efficiently managed electronic and office based systems</w:t>
      </w:r>
      <w:r>
        <w:rPr>
          <w:rFonts w:ascii="Tahoma" w:hAnsi="Tahoma" w:cs="Tahoma"/>
          <w:sz w:val="24"/>
          <w:szCs w:val="24"/>
          <w:lang w:eastAsia="en-GB"/>
        </w:rPr>
        <w:t>.</w:t>
      </w:r>
    </w:p>
    <w:p w14:paraId="55CB95FE" w14:textId="77777777" w:rsidR="008C78CA" w:rsidRDefault="008C78CA">
      <w:pPr>
        <w:spacing w:after="0" w:line="240" w:lineRule="auto"/>
        <w:jc w:val="both"/>
        <w:rPr>
          <w:rFonts w:ascii="Arial" w:hAnsi="Arial" w:cs="Arial"/>
          <w:sz w:val="24"/>
          <w:szCs w:val="24"/>
          <w:lang w:eastAsia="en-GB"/>
        </w:rPr>
      </w:pPr>
    </w:p>
    <w:p w14:paraId="55CB95FF" w14:textId="77777777" w:rsidR="008C78CA" w:rsidRDefault="00B36550">
      <w:pPr>
        <w:spacing w:after="0" w:line="240" w:lineRule="auto"/>
        <w:jc w:val="both"/>
        <w:rPr>
          <w:rFonts w:ascii="Times New Roman" w:hAnsi="Times New Roman" w:cs="Times New Roman"/>
          <w:sz w:val="24"/>
          <w:szCs w:val="24"/>
          <w:lang w:eastAsia="en-GB"/>
        </w:rPr>
      </w:pPr>
      <w:r>
        <w:rPr>
          <w:rFonts w:ascii="Arial" w:hAnsi="Arial" w:cs="Arial"/>
          <w:sz w:val="24"/>
          <w:szCs w:val="24"/>
          <w:lang w:eastAsia="en-GB"/>
        </w:rPr>
        <w:t>To manage staff and resource requirements.</w:t>
      </w:r>
    </w:p>
    <w:p w14:paraId="55CB9600" w14:textId="77777777" w:rsidR="008C78CA" w:rsidRDefault="00B36550">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w:t>
      </w:r>
    </w:p>
    <w:p w14:paraId="55CB9601" w14:textId="77777777" w:rsidR="008C78CA" w:rsidRDefault="00B36550">
      <w:r>
        <w:rPr>
          <w:rFonts w:ascii="Arial" w:hAnsi="Arial" w:cs="Arial"/>
          <w:sz w:val="24"/>
          <w:szCs w:val="24"/>
          <w:lang w:eastAsia="en-GB"/>
        </w:rPr>
        <w:t>To maintain and provide accurate attendance, punct</w:t>
      </w:r>
      <w:r>
        <w:rPr>
          <w:rFonts w:ascii="Arial" w:hAnsi="Arial" w:cs="Arial"/>
          <w:sz w:val="24"/>
          <w:szCs w:val="24"/>
          <w:lang w:eastAsia="en-GB"/>
        </w:rPr>
        <w:t>uality and exclusion data to Senior Managers, and their associated administration staff.</w:t>
      </w:r>
      <w:r>
        <w:t xml:space="preserve"> </w:t>
      </w:r>
    </w:p>
    <w:p w14:paraId="55CB9602" w14:textId="77777777" w:rsidR="008C78CA" w:rsidRDefault="00B36550">
      <w:pPr>
        <w:spacing w:after="0" w:line="240" w:lineRule="auto"/>
        <w:jc w:val="both"/>
        <w:rPr>
          <w:rFonts w:ascii="Arial" w:hAnsi="Arial" w:cs="Arial"/>
          <w:b/>
          <w:bCs/>
          <w:sz w:val="24"/>
          <w:szCs w:val="24"/>
          <w:lang w:eastAsia="en-GB"/>
        </w:rPr>
      </w:pPr>
      <w:r>
        <w:rPr>
          <w:rFonts w:ascii="Arial" w:hAnsi="Arial" w:cs="Arial"/>
          <w:b/>
          <w:bCs/>
          <w:sz w:val="24"/>
          <w:szCs w:val="24"/>
          <w:lang w:eastAsia="en-GB"/>
        </w:rPr>
        <w:t>________________________________________________________________________</w:t>
      </w:r>
    </w:p>
    <w:p w14:paraId="55CB9603" w14:textId="77777777" w:rsidR="008C78CA" w:rsidRDefault="00B36550">
      <w:pPr>
        <w:spacing w:after="0" w:line="240" w:lineRule="auto"/>
        <w:jc w:val="both"/>
        <w:outlineLvl w:val="3"/>
        <w:rPr>
          <w:rFonts w:ascii="Times New Roman" w:hAnsi="Times New Roman" w:cs="Times New Roman"/>
          <w:b/>
          <w:bCs/>
          <w:sz w:val="24"/>
          <w:szCs w:val="24"/>
          <w:lang w:eastAsia="en-GB"/>
        </w:rPr>
      </w:pPr>
      <w:r>
        <w:rPr>
          <w:rFonts w:ascii="Arial" w:hAnsi="Arial" w:cs="Arial"/>
          <w:b/>
          <w:bCs/>
          <w:sz w:val="24"/>
          <w:szCs w:val="24"/>
          <w:lang w:eastAsia="en-GB"/>
        </w:rPr>
        <w:t>Main Duties and Responsibilities:</w:t>
      </w:r>
    </w:p>
    <w:p w14:paraId="55CB9604" w14:textId="77777777" w:rsidR="008C78CA" w:rsidRDefault="00B36550">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w:t>
      </w:r>
    </w:p>
    <w:p w14:paraId="55CB9605" w14:textId="77777777" w:rsidR="008C78CA" w:rsidRDefault="00B36550">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 xml:space="preserve">To ensure the vision, values, aims and objectives of the </w:t>
      </w:r>
      <w:r>
        <w:rPr>
          <w:rFonts w:ascii="Arial" w:hAnsi="Arial" w:cs="Arial"/>
          <w:sz w:val="24"/>
          <w:szCs w:val="24"/>
          <w:lang w:eastAsia="en-GB"/>
        </w:rPr>
        <w:t>School are delivered</w:t>
      </w:r>
    </w:p>
    <w:p w14:paraId="55CB9606" w14:textId="77777777" w:rsidR="008C78CA" w:rsidRDefault="008C78CA">
      <w:pPr>
        <w:spacing w:after="0" w:line="240" w:lineRule="auto"/>
        <w:ind w:left="840"/>
        <w:rPr>
          <w:rFonts w:ascii="Arial" w:hAnsi="Arial" w:cs="Arial"/>
          <w:sz w:val="24"/>
          <w:szCs w:val="24"/>
          <w:lang w:eastAsia="en-GB"/>
        </w:rPr>
      </w:pPr>
    </w:p>
    <w:p w14:paraId="55CB9607" w14:textId="77777777" w:rsidR="008C78CA" w:rsidRDefault="00B36550">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ensure that all policies are adhered to and implemented across the Centre</w:t>
      </w:r>
    </w:p>
    <w:p w14:paraId="55CB9608" w14:textId="77777777" w:rsidR="008C78CA" w:rsidRDefault="008C78CA">
      <w:pPr>
        <w:pStyle w:val="ListParagraph"/>
        <w:rPr>
          <w:rFonts w:ascii="Arial" w:hAnsi="Arial" w:cs="Arial"/>
          <w:sz w:val="24"/>
          <w:szCs w:val="24"/>
          <w:lang w:eastAsia="en-GB"/>
        </w:rPr>
      </w:pPr>
    </w:p>
    <w:p w14:paraId="55CB9609" w14:textId="77777777" w:rsidR="008C78CA" w:rsidRDefault="00B36550">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line manage a team of Senior Learning Mentors and Learning Mentors</w:t>
      </w:r>
    </w:p>
    <w:p w14:paraId="55CB960A" w14:textId="77777777" w:rsidR="008C78CA" w:rsidRDefault="008C78CA">
      <w:pPr>
        <w:pStyle w:val="ListParagraph"/>
        <w:rPr>
          <w:rFonts w:ascii="Arial" w:hAnsi="Arial" w:cs="Arial"/>
          <w:sz w:val="24"/>
          <w:szCs w:val="24"/>
          <w:lang w:eastAsia="en-GB"/>
        </w:rPr>
      </w:pPr>
    </w:p>
    <w:p w14:paraId="55CB960B" w14:textId="77777777" w:rsidR="008C78CA" w:rsidRDefault="00B36550">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 xml:space="preserve">To be responsible for the management of the duty rota and the deployment of the </w:t>
      </w:r>
      <w:r>
        <w:rPr>
          <w:rFonts w:ascii="Arial" w:hAnsi="Arial" w:cs="Arial"/>
          <w:sz w:val="24"/>
          <w:szCs w:val="24"/>
          <w:lang w:eastAsia="en-GB"/>
        </w:rPr>
        <w:t>Centre engagement team.</w:t>
      </w:r>
    </w:p>
    <w:p w14:paraId="55CB960C" w14:textId="77777777" w:rsidR="008C78CA" w:rsidRDefault="008C78CA">
      <w:pPr>
        <w:spacing w:after="0" w:line="240" w:lineRule="auto"/>
        <w:ind w:left="720"/>
        <w:rPr>
          <w:rFonts w:ascii="Arial" w:hAnsi="Arial" w:cs="Arial"/>
          <w:sz w:val="24"/>
          <w:szCs w:val="24"/>
          <w:lang w:eastAsia="en-GB"/>
        </w:rPr>
      </w:pPr>
    </w:p>
    <w:p w14:paraId="55CB960D" w14:textId="77777777" w:rsidR="008C78CA" w:rsidRDefault="00B36550">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oversee the accurate recording and completion of registers in compliance with DfES legislation.</w:t>
      </w:r>
    </w:p>
    <w:p w14:paraId="55CB960E" w14:textId="77777777" w:rsidR="008C78CA" w:rsidRDefault="008C78CA">
      <w:pPr>
        <w:spacing w:after="0" w:line="240" w:lineRule="auto"/>
        <w:rPr>
          <w:rFonts w:ascii="Arial" w:hAnsi="Arial" w:cs="Arial"/>
          <w:sz w:val="24"/>
          <w:szCs w:val="24"/>
          <w:lang w:eastAsia="en-GB"/>
        </w:rPr>
      </w:pPr>
    </w:p>
    <w:p w14:paraId="55CB960F" w14:textId="77777777" w:rsidR="008C78CA" w:rsidRDefault="00B36550">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ensure that appropriate work is prepared and delivered to any student on long term absence.</w:t>
      </w:r>
    </w:p>
    <w:p w14:paraId="55CB9610" w14:textId="77777777" w:rsidR="008C78CA" w:rsidRDefault="008C78CA">
      <w:pPr>
        <w:spacing w:after="0" w:line="240" w:lineRule="auto"/>
        <w:rPr>
          <w:rFonts w:ascii="Arial" w:hAnsi="Arial" w:cs="Arial"/>
          <w:sz w:val="24"/>
          <w:szCs w:val="24"/>
          <w:lang w:eastAsia="en-GB"/>
        </w:rPr>
      </w:pPr>
    </w:p>
    <w:p w14:paraId="55CB9611" w14:textId="77777777" w:rsidR="008C78CA" w:rsidRDefault="00B36550">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lastRenderedPageBreak/>
        <w:t>To support staff and other relevant</w:t>
      </w:r>
      <w:r>
        <w:rPr>
          <w:rFonts w:ascii="Arial" w:hAnsi="Arial" w:cs="Arial"/>
          <w:sz w:val="24"/>
          <w:szCs w:val="24"/>
          <w:lang w:eastAsia="en-GB"/>
        </w:rPr>
        <w:t xml:space="preserve"> staff in their dealings with students</w:t>
      </w:r>
    </w:p>
    <w:p w14:paraId="55CB9612" w14:textId="77777777" w:rsidR="008C78CA" w:rsidRDefault="008C78CA">
      <w:pPr>
        <w:pStyle w:val="ListParagraph"/>
        <w:rPr>
          <w:rFonts w:ascii="Arial" w:hAnsi="Arial" w:cs="Arial"/>
          <w:sz w:val="24"/>
          <w:szCs w:val="24"/>
          <w:lang w:eastAsia="en-GB"/>
        </w:rPr>
      </w:pPr>
    </w:p>
    <w:p w14:paraId="55CB9613" w14:textId="77777777" w:rsidR="008C78CA" w:rsidRDefault="00B36550">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ensure appropriate interventions are delivered based on the personal learning needs of each student</w:t>
      </w:r>
    </w:p>
    <w:p w14:paraId="55CB9614" w14:textId="77777777" w:rsidR="008C78CA" w:rsidRDefault="008C78CA">
      <w:pPr>
        <w:spacing w:after="0" w:line="240" w:lineRule="auto"/>
        <w:ind w:left="720"/>
        <w:rPr>
          <w:rFonts w:ascii="Arial" w:hAnsi="Arial" w:cs="Arial"/>
          <w:sz w:val="24"/>
          <w:szCs w:val="24"/>
          <w:lang w:eastAsia="en-GB"/>
        </w:rPr>
      </w:pPr>
    </w:p>
    <w:p w14:paraId="55CB9615" w14:textId="77777777" w:rsidR="008C78CA" w:rsidRDefault="00B36550">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work closely with the SEND team to ensure that all pupils have a one page profile detailing key information f</w:t>
      </w:r>
      <w:r>
        <w:rPr>
          <w:rFonts w:ascii="Arial" w:hAnsi="Arial" w:cs="Arial"/>
          <w:sz w:val="24"/>
          <w:szCs w:val="24"/>
          <w:lang w:eastAsia="en-GB"/>
        </w:rPr>
        <w:t>or staff</w:t>
      </w:r>
    </w:p>
    <w:p w14:paraId="55CB9616" w14:textId="77777777" w:rsidR="008C78CA" w:rsidRDefault="008C78CA">
      <w:pPr>
        <w:spacing w:after="0" w:line="240" w:lineRule="auto"/>
        <w:rPr>
          <w:rFonts w:ascii="Arial" w:hAnsi="Arial" w:cs="Arial"/>
          <w:sz w:val="24"/>
          <w:szCs w:val="24"/>
          <w:lang w:eastAsia="en-GB"/>
        </w:rPr>
      </w:pPr>
    </w:p>
    <w:p w14:paraId="55CB9617" w14:textId="77777777" w:rsidR="008C78CA" w:rsidRDefault="00B36550">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oversee, monitor and manage electronic systems for the recording of attendance, punctuality, behaviour, safeguarding and exclusion data.</w:t>
      </w:r>
    </w:p>
    <w:p w14:paraId="55CB9618" w14:textId="77777777" w:rsidR="008C78CA" w:rsidRDefault="008C78CA">
      <w:pPr>
        <w:spacing w:after="0" w:line="240" w:lineRule="auto"/>
        <w:rPr>
          <w:rFonts w:ascii="Arial" w:hAnsi="Arial" w:cs="Arial"/>
          <w:sz w:val="24"/>
          <w:szCs w:val="24"/>
          <w:lang w:eastAsia="en-GB"/>
        </w:rPr>
      </w:pPr>
    </w:p>
    <w:p w14:paraId="55CB9619" w14:textId="77777777" w:rsidR="008C78CA" w:rsidRDefault="00B36550">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Alongside the Assistant Head and Pastoral Support Officers, prepare all student data reports as necessary</w:t>
      </w:r>
      <w:r>
        <w:rPr>
          <w:rFonts w:ascii="Arial" w:hAnsi="Arial" w:cs="Arial"/>
          <w:sz w:val="24"/>
          <w:szCs w:val="24"/>
          <w:lang w:eastAsia="en-GB"/>
        </w:rPr>
        <w:t xml:space="preserve"> for reporting to SLT meetings as requested</w:t>
      </w:r>
    </w:p>
    <w:p w14:paraId="55CB961A" w14:textId="77777777" w:rsidR="008C78CA" w:rsidRDefault="008C78CA">
      <w:pPr>
        <w:pStyle w:val="ListParagraph"/>
        <w:rPr>
          <w:rFonts w:ascii="Arial" w:hAnsi="Arial" w:cs="Arial"/>
          <w:sz w:val="24"/>
          <w:szCs w:val="24"/>
          <w:lang w:eastAsia="en-GB"/>
        </w:rPr>
      </w:pPr>
    </w:p>
    <w:p w14:paraId="55CB961B" w14:textId="77777777" w:rsidR="008C78CA" w:rsidRDefault="00B36550">
      <w:pPr>
        <w:pStyle w:val="ListParagraph"/>
        <w:numPr>
          <w:ilvl w:val="0"/>
          <w:numId w:val="22"/>
        </w:numPr>
        <w:rPr>
          <w:rFonts w:ascii="Arial" w:hAnsi="Arial" w:cs="Arial"/>
          <w:sz w:val="24"/>
          <w:szCs w:val="24"/>
          <w:lang w:eastAsia="en-GB"/>
        </w:rPr>
      </w:pPr>
      <w:r>
        <w:rPr>
          <w:rFonts w:ascii="Arial" w:hAnsi="Arial" w:cs="Arial"/>
          <w:sz w:val="24"/>
          <w:szCs w:val="24"/>
          <w:lang w:eastAsia="en-GB"/>
        </w:rPr>
        <w:t>Work in partnership with the Headteacher and other agencies on developed strategies to ensure that children in need and less well-served families are identified, access services and contribute to service develop</w:t>
      </w:r>
      <w:r>
        <w:rPr>
          <w:rFonts w:ascii="Arial" w:hAnsi="Arial" w:cs="Arial"/>
          <w:sz w:val="24"/>
          <w:szCs w:val="24"/>
          <w:lang w:eastAsia="en-GB"/>
        </w:rPr>
        <w:t>ment, including publicity and funding strategies</w:t>
      </w:r>
    </w:p>
    <w:p w14:paraId="55CB961C" w14:textId="77777777" w:rsidR="008C78CA" w:rsidRDefault="00B36550">
      <w:pPr>
        <w:pStyle w:val="ListParagraph"/>
        <w:numPr>
          <w:ilvl w:val="0"/>
          <w:numId w:val="22"/>
        </w:numPr>
        <w:rPr>
          <w:rFonts w:ascii="Arial" w:hAnsi="Arial" w:cs="Arial"/>
          <w:sz w:val="24"/>
          <w:szCs w:val="24"/>
          <w:lang w:eastAsia="en-GB"/>
        </w:rPr>
      </w:pPr>
      <w:r>
        <w:rPr>
          <w:rFonts w:ascii="Arial" w:hAnsi="Arial" w:cs="Arial"/>
          <w:sz w:val="24"/>
          <w:szCs w:val="24"/>
          <w:lang w:eastAsia="en-GB"/>
        </w:rPr>
        <w:t>Support the Headteacher to monitor family support and outreach services to ensure that they meet the changing needs of families</w:t>
      </w:r>
    </w:p>
    <w:p w14:paraId="55CB961D" w14:textId="77777777" w:rsidR="008C78CA" w:rsidRDefault="00B36550">
      <w:pPr>
        <w:pStyle w:val="ListParagraph"/>
        <w:numPr>
          <w:ilvl w:val="0"/>
          <w:numId w:val="22"/>
        </w:numPr>
        <w:rPr>
          <w:rFonts w:ascii="Arial" w:hAnsi="Arial" w:cs="Arial"/>
          <w:sz w:val="24"/>
          <w:szCs w:val="24"/>
          <w:lang w:eastAsia="en-GB"/>
        </w:rPr>
      </w:pPr>
      <w:r>
        <w:rPr>
          <w:rFonts w:ascii="Arial" w:hAnsi="Arial" w:cs="Arial"/>
          <w:sz w:val="24"/>
          <w:szCs w:val="24"/>
          <w:lang w:eastAsia="en-GB"/>
        </w:rPr>
        <w:t>Maintain partnerships with parents, families and the community promoting the in</w:t>
      </w:r>
      <w:r>
        <w:rPr>
          <w:rFonts w:ascii="Arial" w:hAnsi="Arial" w:cs="Arial"/>
          <w:sz w:val="24"/>
          <w:szCs w:val="24"/>
          <w:lang w:eastAsia="en-GB"/>
        </w:rPr>
        <w:t>volvement of parents in identifying their own learning needs and in supporting their child’s learning</w:t>
      </w:r>
    </w:p>
    <w:p w14:paraId="55CB961E" w14:textId="77777777" w:rsidR="008C78CA" w:rsidRDefault="00B36550">
      <w:pPr>
        <w:pStyle w:val="ListParagraph"/>
        <w:numPr>
          <w:ilvl w:val="0"/>
          <w:numId w:val="22"/>
        </w:numPr>
        <w:rPr>
          <w:rFonts w:ascii="Arial" w:hAnsi="Arial" w:cs="Arial"/>
          <w:sz w:val="24"/>
          <w:szCs w:val="24"/>
          <w:lang w:eastAsia="en-GB"/>
        </w:rPr>
      </w:pPr>
      <w:r>
        <w:rPr>
          <w:rFonts w:ascii="Arial" w:hAnsi="Arial" w:cs="Arial"/>
          <w:sz w:val="24"/>
          <w:szCs w:val="24"/>
          <w:lang w:eastAsia="en-GB"/>
        </w:rPr>
        <w:t>Work collaboratively with Children’s Centre teacher to oversee curriculum planning, holistic assessment and record keeping systems, and to ensure managers</w:t>
      </w:r>
      <w:r>
        <w:rPr>
          <w:rFonts w:ascii="Arial" w:hAnsi="Arial" w:cs="Arial"/>
          <w:sz w:val="24"/>
          <w:szCs w:val="24"/>
          <w:lang w:eastAsia="en-GB"/>
        </w:rPr>
        <w:t xml:space="preserve"> communicate with parents, children and staff to ensure the aims for each child are achieved</w:t>
      </w:r>
    </w:p>
    <w:p w14:paraId="55CB961F" w14:textId="77777777" w:rsidR="008C78CA" w:rsidRDefault="00B36550">
      <w:pPr>
        <w:pStyle w:val="ListParagraph"/>
        <w:numPr>
          <w:ilvl w:val="0"/>
          <w:numId w:val="22"/>
        </w:numPr>
        <w:rPr>
          <w:rFonts w:ascii="Arial" w:hAnsi="Arial" w:cs="Arial"/>
          <w:sz w:val="24"/>
          <w:szCs w:val="24"/>
          <w:lang w:eastAsia="en-GB"/>
        </w:rPr>
      </w:pPr>
      <w:r>
        <w:rPr>
          <w:rFonts w:ascii="Arial" w:hAnsi="Arial" w:cs="Arial"/>
          <w:sz w:val="24"/>
          <w:szCs w:val="24"/>
          <w:lang w:eastAsia="en-GB"/>
        </w:rPr>
        <w:t>Maintain a positive learning and participatory environment across the centre, reflecting the diversity of the community, ensuring the effective use of resources</w:t>
      </w:r>
    </w:p>
    <w:p w14:paraId="55CB9620" w14:textId="77777777" w:rsidR="008C78CA" w:rsidRDefault="00B36550">
      <w:pPr>
        <w:pStyle w:val="ListParagraph"/>
        <w:numPr>
          <w:ilvl w:val="0"/>
          <w:numId w:val="22"/>
        </w:numPr>
        <w:rPr>
          <w:rFonts w:ascii="Arial" w:hAnsi="Arial" w:cs="Arial"/>
          <w:sz w:val="24"/>
          <w:szCs w:val="24"/>
          <w:lang w:eastAsia="en-GB"/>
        </w:rPr>
      </w:pPr>
      <w:r>
        <w:rPr>
          <w:rFonts w:ascii="Arial" w:hAnsi="Arial" w:cs="Arial"/>
          <w:sz w:val="24"/>
          <w:szCs w:val="24"/>
          <w:lang w:eastAsia="en-GB"/>
        </w:rPr>
        <w:t>Pr</w:t>
      </w:r>
      <w:r>
        <w:rPr>
          <w:rFonts w:ascii="Arial" w:hAnsi="Arial" w:cs="Arial"/>
          <w:sz w:val="24"/>
          <w:szCs w:val="24"/>
          <w:lang w:eastAsia="en-GB"/>
        </w:rPr>
        <w:t>omote a healthy lifestyle for all children, families and the staff team</w:t>
      </w:r>
    </w:p>
    <w:p w14:paraId="55CB9621" w14:textId="77777777" w:rsidR="008C78CA" w:rsidRDefault="008C78CA">
      <w:pPr>
        <w:spacing w:after="0" w:line="240" w:lineRule="auto"/>
        <w:rPr>
          <w:rFonts w:ascii="Arial" w:hAnsi="Arial" w:cs="Arial"/>
          <w:sz w:val="24"/>
          <w:szCs w:val="24"/>
          <w:lang w:eastAsia="en-GB"/>
        </w:rPr>
      </w:pPr>
    </w:p>
    <w:p w14:paraId="55CB9622" w14:textId="77777777" w:rsidR="008C78CA" w:rsidRDefault="00B36550">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organise the efficient deployment of resources, monitoring their effectiveness.</w:t>
      </w:r>
    </w:p>
    <w:p w14:paraId="55CB9623" w14:textId="77777777" w:rsidR="008C78CA" w:rsidRDefault="008C78CA">
      <w:pPr>
        <w:spacing w:after="0" w:line="240" w:lineRule="auto"/>
        <w:ind w:left="480"/>
        <w:rPr>
          <w:rFonts w:ascii="Arial" w:hAnsi="Arial" w:cs="Arial"/>
          <w:sz w:val="24"/>
          <w:szCs w:val="24"/>
          <w:lang w:eastAsia="en-GB"/>
        </w:rPr>
      </w:pPr>
    </w:p>
    <w:p w14:paraId="55CB9624" w14:textId="77777777" w:rsidR="008C78CA" w:rsidRDefault="00B36550">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undertake personal development to improve own practice</w:t>
      </w:r>
    </w:p>
    <w:p w14:paraId="55CB9625" w14:textId="77777777" w:rsidR="008C78CA" w:rsidRDefault="008C78CA">
      <w:pPr>
        <w:spacing w:after="0" w:line="240" w:lineRule="auto"/>
        <w:rPr>
          <w:rFonts w:ascii="Arial" w:hAnsi="Arial" w:cs="Arial"/>
          <w:sz w:val="24"/>
          <w:szCs w:val="24"/>
          <w:lang w:eastAsia="en-GB"/>
        </w:rPr>
      </w:pPr>
    </w:p>
    <w:p w14:paraId="55CB9626" w14:textId="77777777" w:rsidR="008C78CA" w:rsidRDefault="00B36550">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assist with pupil welfare duties incl</w:t>
      </w:r>
      <w:r>
        <w:rPr>
          <w:rFonts w:ascii="Arial" w:hAnsi="Arial" w:cs="Arial"/>
          <w:sz w:val="24"/>
          <w:szCs w:val="24"/>
          <w:lang w:eastAsia="en-GB"/>
        </w:rPr>
        <w:t>uding the supervision of students at lunchtime under the agreed system for the school to ensure the safety and welfare of pupils.</w:t>
      </w:r>
    </w:p>
    <w:p w14:paraId="55CB9627" w14:textId="77777777" w:rsidR="008C78CA" w:rsidRDefault="008C78CA">
      <w:pPr>
        <w:spacing w:after="0" w:line="240" w:lineRule="auto"/>
        <w:rPr>
          <w:rFonts w:ascii="Arial" w:hAnsi="Arial" w:cs="Arial"/>
          <w:sz w:val="24"/>
          <w:szCs w:val="24"/>
          <w:lang w:eastAsia="en-GB"/>
        </w:rPr>
      </w:pPr>
    </w:p>
    <w:p w14:paraId="55CB9628" w14:textId="77777777" w:rsidR="008C78CA" w:rsidRDefault="00B36550">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assist with school administrative duties including exam invigilation as part of the agreed system for the school.</w:t>
      </w:r>
    </w:p>
    <w:p w14:paraId="55CB9629" w14:textId="77777777" w:rsidR="008C78CA" w:rsidRDefault="008C78CA">
      <w:pPr>
        <w:spacing w:after="0" w:line="240" w:lineRule="auto"/>
        <w:rPr>
          <w:rFonts w:ascii="Arial" w:hAnsi="Arial" w:cs="Arial"/>
          <w:sz w:val="24"/>
          <w:szCs w:val="24"/>
          <w:lang w:eastAsia="en-GB"/>
        </w:rPr>
      </w:pPr>
    </w:p>
    <w:p w14:paraId="55CB962A" w14:textId="77777777" w:rsidR="008C78CA" w:rsidRDefault="00B36550">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lastRenderedPageBreak/>
        <w:t>Through</w:t>
      </w:r>
      <w:r>
        <w:rPr>
          <w:rFonts w:ascii="Arial" w:hAnsi="Arial" w:cs="Arial"/>
          <w:sz w:val="24"/>
          <w:szCs w:val="24"/>
          <w:lang w:eastAsia="en-GB"/>
        </w:rPr>
        <w:t xml:space="preserve"> personal example, open commitment and clear action, ensure diversity is positively valued, resulting in equal access and treatment in employment, service delivery and external communications.</w:t>
      </w:r>
    </w:p>
    <w:p w14:paraId="55CB962B" w14:textId="77777777" w:rsidR="008C78CA" w:rsidRDefault="00B36550">
      <w:pPr>
        <w:spacing w:after="0" w:line="240" w:lineRule="auto"/>
        <w:jc w:val="both"/>
        <w:rPr>
          <w:rFonts w:ascii="Arial" w:hAnsi="Arial" w:cs="Arial"/>
          <w:b/>
          <w:bCs/>
          <w:sz w:val="24"/>
          <w:szCs w:val="24"/>
          <w:lang w:eastAsia="en-GB"/>
        </w:rPr>
      </w:pPr>
      <w:r>
        <w:rPr>
          <w:rFonts w:ascii="Arial" w:hAnsi="Arial" w:cs="Arial"/>
          <w:b/>
          <w:bCs/>
          <w:sz w:val="24"/>
          <w:szCs w:val="24"/>
          <w:lang w:eastAsia="en-GB"/>
        </w:rPr>
        <w:t>_______________________________________________________________</w:t>
      </w:r>
      <w:r>
        <w:rPr>
          <w:rFonts w:ascii="Arial" w:hAnsi="Arial" w:cs="Arial"/>
          <w:b/>
          <w:bCs/>
          <w:sz w:val="24"/>
          <w:szCs w:val="24"/>
          <w:lang w:eastAsia="en-GB"/>
        </w:rPr>
        <w:t>_________</w:t>
      </w:r>
    </w:p>
    <w:p w14:paraId="55CB962C" w14:textId="77777777" w:rsidR="008C78CA" w:rsidRDefault="00B36550">
      <w:pPr>
        <w:spacing w:after="0" w:line="240" w:lineRule="auto"/>
        <w:jc w:val="both"/>
        <w:rPr>
          <w:rFonts w:ascii="Times New Roman" w:hAnsi="Times New Roman" w:cs="Times New Roman"/>
          <w:b/>
          <w:bCs/>
          <w:sz w:val="24"/>
          <w:szCs w:val="24"/>
          <w:lang w:eastAsia="en-GB"/>
        </w:rPr>
      </w:pPr>
      <w:r>
        <w:rPr>
          <w:rFonts w:ascii="Arial" w:hAnsi="Arial" w:cs="Arial"/>
          <w:b/>
          <w:bCs/>
          <w:sz w:val="24"/>
          <w:szCs w:val="24"/>
          <w:lang w:eastAsia="en-GB"/>
        </w:rPr>
        <w:t xml:space="preserve">Where the postholder is disabled, every effort will be made to supply all necessary aids, adaptations or equipment to allow them to carry out all the duties of the job.  If, however, a certain task proves to be unachievable, job redesign will be </w:t>
      </w:r>
      <w:r>
        <w:rPr>
          <w:rFonts w:ascii="Arial" w:hAnsi="Arial" w:cs="Arial"/>
          <w:b/>
          <w:bCs/>
          <w:sz w:val="24"/>
          <w:szCs w:val="24"/>
          <w:lang w:eastAsia="en-GB"/>
        </w:rPr>
        <w:t>fully considered.</w:t>
      </w:r>
    </w:p>
    <w:p w14:paraId="55CB962D" w14:textId="77777777" w:rsidR="008C78CA" w:rsidRDefault="00B36550">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w:t>
      </w:r>
    </w:p>
    <w:p w14:paraId="55CB962E" w14:textId="77777777" w:rsidR="008C78CA" w:rsidRDefault="008C78CA">
      <w:pPr>
        <w:spacing w:after="0" w:line="240" w:lineRule="auto"/>
        <w:jc w:val="center"/>
        <w:outlineLvl w:val="5"/>
        <w:rPr>
          <w:rFonts w:ascii="Arial" w:hAnsi="Arial" w:cs="Arial"/>
          <w:b/>
          <w:bCs/>
          <w:sz w:val="24"/>
          <w:szCs w:val="24"/>
          <w:lang w:eastAsia="en-GB"/>
        </w:rPr>
      </w:pPr>
    </w:p>
    <w:p w14:paraId="55CB962F" w14:textId="77777777" w:rsidR="008C78CA" w:rsidRDefault="008C78CA">
      <w:pPr>
        <w:spacing w:after="0" w:line="240" w:lineRule="auto"/>
        <w:jc w:val="center"/>
        <w:outlineLvl w:val="5"/>
        <w:rPr>
          <w:rFonts w:ascii="Arial" w:hAnsi="Arial" w:cs="Arial"/>
          <w:b/>
          <w:bCs/>
          <w:sz w:val="24"/>
          <w:szCs w:val="24"/>
          <w:lang w:eastAsia="en-GB"/>
        </w:rPr>
      </w:pPr>
    </w:p>
    <w:p w14:paraId="55CB9630" w14:textId="77777777" w:rsidR="008C78CA" w:rsidRDefault="008C78CA">
      <w:pPr>
        <w:spacing w:after="0" w:line="240" w:lineRule="auto"/>
        <w:jc w:val="center"/>
        <w:outlineLvl w:val="5"/>
        <w:rPr>
          <w:rFonts w:ascii="Arial" w:hAnsi="Arial" w:cs="Arial"/>
          <w:b/>
          <w:bCs/>
          <w:sz w:val="24"/>
          <w:szCs w:val="24"/>
          <w:lang w:eastAsia="en-GB"/>
        </w:rPr>
      </w:pPr>
    </w:p>
    <w:p w14:paraId="55CB9631" w14:textId="77777777" w:rsidR="008C78CA" w:rsidRDefault="008C78CA">
      <w:pPr>
        <w:spacing w:after="0" w:line="240" w:lineRule="auto"/>
        <w:jc w:val="center"/>
        <w:outlineLvl w:val="5"/>
        <w:rPr>
          <w:rFonts w:ascii="Arial" w:hAnsi="Arial" w:cs="Arial"/>
          <w:b/>
          <w:bCs/>
          <w:sz w:val="24"/>
          <w:szCs w:val="24"/>
          <w:lang w:eastAsia="en-GB"/>
        </w:rPr>
      </w:pPr>
    </w:p>
    <w:p w14:paraId="55CB9632" w14:textId="77777777" w:rsidR="008C78CA" w:rsidRDefault="008C78CA">
      <w:pPr>
        <w:spacing w:after="0" w:line="240" w:lineRule="auto"/>
        <w:jc w:val="center"/>
        <w:outlineLvl w:val="5"/>
        <w:rPr>
          <w:rFonts w:ascii="Arial" w:hAnsi="Arial" w:cs="Arial"/>
          <w:b/>
          <w:bCs/>
          <w:sz w:val="24"/>
          <w:szCs w:val="24"/>
          <w:lang w:eastAsia="en-GB"/>
        </w:rPr>
      </w:pPr>
    </w:p>
    <w:p w14:paraId="55CB9633" w14:textId="77777777" w:rsidR="008C78CA" w:rsidRDefault="008C78CA">
      <w:pPr>
        <w:spacing w:after="0" w:line="240" w:lineRule="auto"/>
        <w:jc w:val="center"/>
        <w:outlineLvl w:val="5"/>
        <w:rPr>
          <w:rFonts w:ascii="Arial" w:hAnsi="Arial" w:cs="Arial"/>
          <w:b/>
          <w:bCs/>
          <w:sz w:val="24"/>
          <w:szCs w:val="24"/>
          <w:lang w:eastAsia="en-GB"/>
        </w:rPr>
      </w:pPr>
    </w:p>
    <w:p w14:paraId="55CB9634" w14:textId="77777777" w:rsidR="008C78CA" w:rsidRDefault="008C78CA">
      <w:pPr>
        <w:spacing w:after="0" w:line="240" w:lineRule="auto"/>
        <w:jc w:val="center"/>
        <w:outlineLvl w:val="5"/>
        <w:rPr>
          <w:rFonts w:ascii="Arial" w:hAnsi="Arial" w:cs="Arial"/>
          <w:b/>
          <w:bCs/>
          <w:sz w:val="24"/>
          <w:szCs w:val="24"/>
          <w:lang w:eastAsia="en-GB"/>
        </w:rPr>
      </w:pPr>
    </w:p>
    <w:p w14:paraId="55CB9635" w14:textId="77777777" w:rsidR="008C78CA" w:rsidRDefault="008C78CA">
      <w:pPr>
        <w:spacing w:after="0" w:line="240" w:lineRule="auto"/>
        <w:jc w:val="center"/>
        <w:outlineLvl w:val="5"/>
        <w:rPr>
          <w:rFonts w:ascii="Arial" w:hAnsi="Arial" w:cs="Arial"/>
          <w:b/>
          <w:bCs/>
          <w:sz w:val="24"/>
          <w:szCs w:val="24"/>
          <w:lang w:eastAsia="en-GB"/>
        </w:rPr>
      </w:pPr>
    </w:p>
    <w:p w14:paraId="55CB9636" w14:textId="77777777" w:rsidR="008C78CA" w:rsidRDefault="008C78CA">
      <w:pPr>
        <w:spacing w:after="0" w:line="240" w:lineRule="auto"/>
        <w:jc w:val="center"/>
        <w:outlineLvl w:val="5"/>
        <w:rPr>
          <w:rFonts w:ascii="Arial" w:hAnsi="Arial" w:cs="Arial"/>
          <w:b/>
          <w:bCs/>
          <w:sz w:val="24"/>
          <w:szCs w:val="24"/>
          <w:lang w:eastAsia="en-GB"/>
        </w:rPr>
      </w:pPr>
    </w:p>
    <w:p w14:paraId="55CB9637" w14:textId="77777777" w:rsidR="008C78CA" w:rsidRDefault="008C78CA">
      <w:pPr>
        <w:spacing w:after="0" w:line="240" w:lineRule="auto"/>
        <w:outlineLvl w:val="5"/>
        <w:rPr>
          <w:rFonts w:ascii="Arial" w:hAnsi="Arial" w:cs="Arial"/>
          <w:b/>
          <w:bCs/>
          <w:sz w:val="24"/>
          <w:szCs w:val="24"/>
          <w:lang w:eastAsia="en-GB"/>
        </w:rPr>
      </w:pPr>
    </w:p>
    <w:p w14:paraId="55CB9638" w14:textId="77777777" w:rsidR="008C78CA" w:rsidRDefault="008C78CA">
      <w:pPr>
        <w:spacing w:after="0" w:line="240" w:lineRule="auto"/>
        <w:jc w:val="center"/>
        <w:outlineLvl w:val="5"/>
        <w:rPr>
          <w:rFonts w:ascii="Arial" w:hAnsi="Arial" w:cs="Arial"/>
          <w:b/>
          <w:bCs/>
          <w:sz w:val="24"/>
          <w:szCs w:val="24"/>
          <w:lang w:eastAsia="en-GB"/>
        </w:rPr>
      </w:pPr>
    </w:p>
    <w:p w14:paraId="55CB9639" w14:textId="77777777" w:rsidR="008C78CA" w:rsidRDefault="008C78CA">
      <w:pPr>
        <w:spacing w:after="0" w:line="240" w:lineRule="auto"/>
        <w:jc w:val="center"/>
        <w:outlineLvl w:val="5"/>
        <w:rPr>
          <w:rFonts w:ascii="Arial" w:hAnsi="Arial" w:cs="Arial"/>
          <w:b/>
          <w:bCs/>
          <w:sz w:val="24"/>
          <w:szCs w:val="24"/>
          <w:lang w:eastAsia="en-GB"/>
        </w:rPr>
      </w:pPr>
    </w:p>
    <w:p w14:paraId="55CB963A" w14:textId="77777777" w:rsidR="008C78CA" w:rsidRDefault="00B36550">
      <w:pPr>
        <w:spacing w:after="0" w:line="240" w:lineRule="auto"/>
        <w:jc w:val="center"/>
        <w:outlineLvl w:val="5"/>
        <w:rPr>
          <w:rFonts w:ascii="Arial" w:hAnsi="Arial" w:cs="Arial"/>
          <w:b/>
          <w:bCs/>
          <w:sz w:val="24"/>
          <w:szCs w:val="24"/>
          <w:lang w:eastAsia="en-GB"/>
        </w:rPr>
      </w:pPr>
      <w:r>
        <w:rPr>
          <w:rFonts w:ascii="Arial" w:hAnsi="Arial" w:cs="Arial"/>
          <w:b/>
          <w:bCs/>
          <w:sz w:val="24"/>
          <w:szCs w:val="24"/>
          <w:lang w:eastAsia="en-GB"/>
        </w:rPr>
        <w:t>Person Specification</w:t>
      </w:r>
    </w:p>
    <w:p w14:paraId="55CB963B" w14:textId="77777777" w:rsidR="008C78CA" w:rsidRDefault="008C78CA">
      <w:pPr>
        <w:spacing w:after="0" w:line="240" w:lineRule="auto"/>
        <w:jc w:val="center"/>
        <w:outlineLvl w:val="5"/>
        <w:rPr>
          <w:rFonts w:ascii="Times New Roman" w:hAnsi="Times New Roman" w:cs="Times New Roman"/>
          <w:b/>
          <w:bCs/>
          <w:sz w:val="15"/>
          <w:szCs w:val="15"/>
          <w:lang w:eastAsia="en-GB"/>
        </w:rPr>
      </w:pPr>
    </w:p>
    <w:p w14:paraId="55CB963C" w14:textId="77777777" w:rsidR="008C78CA" w:rsidRDefault="00B36550">
      <w:pPr>
        <w:spacing w:after="0" w:line="240" w:lineRule="auto"/>
        <w:jc w:val="center"/>
        <w:outlineLvl w:val="5"/>
        <w:rPr>
          <w:rFonts w:ascii="Times New Roman" w:hAnsi="Times New Roman" w:cs="Times New Roman"/>
          <w:b/>
          <w:bCs/>
          <w:sz w:val="15"/>
          <w:szCs w:val="15"/>
          <w:lang w:eastAsia="en-GB"/>
        </w:rPr>
      </w:pPr>
      <w:r>
        <w:rPr>
          <w:rFonts w:ascii="Arial" w:hAnsi="Arial" w:cs="Arial"/>
          <w:b/>
          <w:bCs/>
          <w:sz w:val="24"/>
          <w:szCs w:val="24"/>
          <w:lang w:eastAsia="en-GB"/>
        </w:rPr>
        <w:t>Student Services Manager – Grade 8</w:t>
      </w:r>
    </w:p>
    <w:p w14:paraId="55CB963D" w14:textId="77777777" w:rsidR="008C78CA" w:rsidRDefault="00B36550">
      <w:pPr>
        <w:spacing w:after="0" w:line="240" w:lineRule="auto"/>
        <w:jc w:val="both"/>
        <w:rPr>
          <w:rFonts w:ascii="Arial" w:hAnsi="Arial" w:cs="Arial"/>
          <w:b/>
          <w:bCs/>
          <w:sz w:val="24"/>
          <w:szCs w:val="24"/>
          <w:lang w:eastAsia="en-GB"/>
        </w:rPr>
      </w:pPr>
      <w:r>
        <w:rPr>
          <w:rFonts w:ascii="Arial" w:hAnsi="Arial" w:cs="Arial"/>
          <w:b/>
          <w:bCs/>
          <w:sz w:val="24"/>
          <w:szCs w:val="24"/>
          <w:lang w:eastAsia="en-GB"/>
        </w:rPr>
        <w:t>________________________________________________________________________</w:t>
      </w:r>
    </w:p>
    <w:p w14:paraId="55CB963E" w14:textId="77777777" w:rsidR="008C78CA" w:rsidRDefault="00B36550">
      <w:pPr>
        <w:spacing w:after="0" w:line="240" w:lineRule="auto"/>
        <w:jc w:val="both"/>
        <w:rPr>
          <w:rFonts w:ascii="Times New Roman" w:hAnsi="Times New Roman" w:cs="Times New Roman"/>
          <w:sz w:val="24"/>
          <w:szCs w:val="24"/>
          <w:lang w:eastAsia="en-GB"/>
        </w:rPr>
      </w:pPr>
      <w:r>
        <w:rPr>
          <w:rFonts w:ascii="Arial" w:hAnsi="Arial" w:cs="Arial"/>
          <w:b/>
          <w:bCs/>
          <w:sz w:val="24"/>
          <w:szCs w:val="24"/>
          <w:lang w:eastAsia="en-GB"/>
        </w:rPr>
        <w:t>For this job we are looking for:</w:t>
      </w:r>
    </w:p>
    <w:p w14:paraId="55CB963F" w14:textId="77777777" w:rsidR="008C78CA" w:rsidRDefault="00B36550">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w:t>
      </w:r>
    </w:p>
    <w:p w14:paraId="55CB9640" w14:textId="77777777" w:rsidR="008C78CA" w:rsidRDefault="00B36550">
      <w:pPr>
        <w:numPr>
          <w:ilvl w:val="0"/>
          <w:numId w:val="23"/>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 xml:space="preserve">Substantial experience of working with parent/carers, </w:t>
      </w:r>
      <w:r>
        <w:rPr>
          <w:rFonts w:ascii="Arial" w:hAnsi="Arial" w:cs="Arial"/>
          <w:sz w:val="24"/>
          <w:szCs w:val="24"/>
          <w:lang w:eastAsia="en-GB"/>
        </w:rPr>
        <w:t>children and young people and/or schools and settings.</w:t>
      </w:r>
      <w:r>
        <w:rPr>
          <w:rFonts w:ascii="Times New Roman" w:hAnsi="Times New Roman"/>
          <w:sz w:val="24"/>
          <w:szCs w:val="24"/>
          <w:lang w:eastAsia="en-GB"/>
        </w:rPr>
        <w:t xml:space="preserve"> </w:t>
      </w:r>
    </w:p>
    <w:p w14:paraId="55CB9641"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42" w14:textId="77777777" w:rsidR="008C78CA" w:rsidRDefault="00B36550">
      <w:pPr>
        <w:numPr>
          <w:ilvl w:val="0"/>
          <w:numId w:val="24"/>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Experience, knowledge and understanding of appropriate current relevant legislation, policy and guidance documents, including the Common Assessment Framework, Child Protection, Children’s Acts, Yout</w:t>
      </w:r>
      <w:r>
        <w:rPr>
          <w:rFonts w:ascii="Arial" w:hAnsi="Arial" w:cs="Arial"/>
          <w:sz w:val="24"/>
          <w:szCs w:val="24"/>
          <w:lang w:eastAsia="en-GB"/>
        </w:rPr>
        <w:t>h Matters etc.</w:t>
      </w:r>
      <w:r>
        <w:rPr>
          <w:rFonts w:ascii="Times New Roman" w:hAnsi="Times New Roman"/>
          <w:sz w:val="24"/>
          <w:szCs w:val="24"/>
          <w:lang w:eastAsia="en-GB"/>
        </w:rPr>
        <w:t xml:space="preserve"> </w:t>
      </w:r>
    </w:p>
    <w:p w14:paraId="55CB9643"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44" w14:textId="77777777" w:rsidR="008C78CA" w:rsidRDefault="00B36550">
      <w:pPr>
        <w:numPr>
          <w:ilvl w:val="0"/>
          <w:numId w:val="25"/>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Experience of developing, delivering and evaluating lessons/interventions.</w:t>
      </w:r>
      <w:r>
        <w:rPr>
          <w:rFonts w:ascii="Times New Roman" w:hAnsi="Times New Roman"/>
          <w:sz w:val="24"/>
          <w:szCs w:val="24"/>
          <w:lang w:eastAsia="en-GB"/>
        </w:rPr>
        <w:t xml:space="preserve"> </w:t>
      </w:r>
    </w:p>
    <w:p w14:paraId="55CB9645"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46" w14:textId="77777777" w:rsidR="008C78CA" w:rsidRDefault="00B36550">
      <w:pPr>
        <w:numPr>
          <w:ilvl w:val="0"/>
          <w:numId w:val="26"/>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Excellent oral and written communication skills and the ability to interpret and articulate complex information to people at all levels.</w:t>
      </w:r>
      <w:r>
        <w:rPr>
          <w:rFonts w:ascii="Times New Roman" w:hAnsi="Times New Roman"/>
          <w:sz w:val="24"/>
          <w:szCs w:val="24"/>
          <w:lang w:eastAsia="en-GB"/>
        </w:rPr>
        <w:t xml:space="preserve"> </w:t>
      </w:r>
    </w:p>
    <w:p w14:paraId="55CB9647"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48" w14:textId="77777777" w:rsidR="008C78CA" w:rsidRDefault="00B36550">
      <w:pPr>
        <w:numPr>
          <w:ilvl w:val="0"/>
          <w:numId w:val="27"/>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 xml:space="preserve">Demonstrable problem solving, decision making, influencing and analytical skills. </w:t>
      </w:r>
    </w:p>
    <w:p w14:paraId="55CB9649"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4A" w14:textId="77777777" w:rsidR="008C78CA" w:rsidRDefault="00B36550">
      <w:pPr>
        <w:numPr>
          <w:ilvl w:val="0"/>
          <w:numId w:val="28"/>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Experience of working openly and collaboratively with multi agency colleagues and professionals and understanding of the issues around confidentiality.</w:t>
      </w:r>
      <w:r>
        <w:rPr>
          <w:rFonts w:ascii="Times New Roman" w:hAnsi="Times New Roman"/>
          <w:sz w:val="24"/>
          <w:szCs w:val="24"/>
          <w:lang w:eastAsia="en-GB"/>
        </w:rPr>
        <w:t xml:space="preserve"> </w:t>
      </w:r>
    </w:p>
    <w:p w14:paraId="55CB964B"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4C" w14:textId="77777777" w:rsidR="008C78CA" w:rsidRDefault="00B36550">
      <w:pPr>
        <w:numPr>
          <w:ilvl w:val="0"/>
          <w:numId w:val="29"/>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Excellent presen</w:t>
      </w:r>
      <w:r>
        <w:rPr>
          <w:rFonts w:ascii="Arial" w:hAnsi="Arial" w:cs="Arial"/>
          <w:sz w:val="24"/>
          <w:szCs w:val="24"/>
          <w:lang w:eastAsia="en-GB"/>
        </w:rPr>
        <w:t>tation and facilitation skills for meetings with individuals and groups.</w:t>
      </w:r>
      <w:r>
        <w:rPr>
          <w:rFonts w:ascii="Times New Roman" w:hAnsi="Times New Roman"/>
          <w:sz w:val="24"/>
          <w:szCs w:val="24"/>
          <w:lang w:eastAsia="en-GB"/>
        </w:rPr>
        <w:t xml:space="preserve"> </w:t>
      </w:r>
    </w:p>
    <w:p w14:paraId="55CB964D"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4E" w14:textId="77777777" w:rsidR="008C78CA" w:rsidRDefault="00B36550">
      <w:pPr>
        <w:numPr>
          <w:ilvl w:val="0"/>
          <w:numId w:val="30"/>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Demonstrable ability to deal calmly with confrontation and to recognise and clarify misunderstandings.</w:t>
      </w:r>
      <w:r>
        <w:rPr>
          <w:rFonts w:ascii="Times New Roman" w:hAnsi="Times New Roman"/>
          <w:sz w:val="24"/>
          <w:szCs w:val="24"/>
          <w:lang w:eastAsia="en-GB"/>
        </w:rPr>
        <w:t xml:space="preserve"> </w:t>
      </w:r>
    </w:p>
    <w:p w14:paraId="55CB964F"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50" w14:textId="77777777" w:rsidR="008C78CA" w:rsidRDefault="00B36550">
      <w:pPr>
        <w:numPr>
          <w:ilvl w:val="0"/>
          <w:numId w:val="31"/>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 xml:space="preserve">Advanced IT skills, including word processing and database use.  </w:t>
      </w:r>
    </w:p>
    <w:p w14:paraId="55CB9651"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52" w14:textId="77777777" w:rsidR="008C78CA" w:rsidRDefault="00B36550">
      <w:pPr>
        <w:numPr>
          <w:ilvl w:val="0"/>
          <w:numId w:val="32"/>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lastRenderedPageBreak/>
        <w:t>Abilit</w:t>
      </w:r>
      <w:r>
        <w:rPr>
          <w:rFonts w:ascii="Arial" w:hAnsi="Arial" w:cs="Arial"/>
          <w:sz w:val="24"/>
          <w:szCs w:val="24"/>
          <w:lang w:eastAsia="en-GB"/>
        </w:rPr>
        <w:t>y to plan, prioritise and organise own work efficiently and effectively in order to meet deadlines.</w:t>
      </w:r>
      <w:r>
        <w:rPr>
          <w:rFonts w:ascii="Times New Roman" w:hAnsi="Times New Roman"/>
          <w:sz w:val="24"/>
          <w:szCs w:val="24"/>
          <w:lang w:eastAsia="en-GB"/>
        </w:rPr>
        <w:t xml:space="preserve"> </w:t>
      </w:r>
    </w:p>
    <w:p w14:paraId="55CB9653"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54" w14:textId="77777777" w:rsidR="008C78CA" w:rsidRDefault="00B36550">
      <w:pPr>
        <w:numPr>
          <w:ilvl w:val="0"/>
          <w:numId w:val="33"/>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Ability to manage a range of tasks and multiple priorities with confidence.</w:t>
      </w:r>
      <w:r>
        <w:rPr>
          <w:rFonts w:ascii="Times New Roman" w:hAnsi="Times New Roman"/>
          <w:sz w:val="24"/>
          <w:szCs w:val="24"/>
          <w:lang w:eastAsia="en-GB"/>
        </w:rPr>
        <w:t xml:space="preserve"> </w:t>
      </w:r>
    </w:p>
    <w:p w14:paraId="55CB9655"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56" w14:textId="77777777" w:rsidR="008C78CA" w:rsidRDefault="00B36550">
      <w:pPr>
        <w:numPr>
          <w:ilvl w:val="0"/>
          <w:numId w:val="34"/>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Ability to travel to various sites.</w:t>
      </w:r>
      <w:r>
        <w:rPr>
          <w:rFonts w:ascii="Times New Roman" w:hAnsi="Times New Roman"/>
          <w:sz w:val="24"/>
          <w:szCs w:val="24"/>
          <w:lang w:eastAsia="en-GB"/>
        </w:rPr>
        <w:t xml:space="preserve"> </w:t>
      </w:r>
    </w:p>
    <w:p w14:paraId="55CB9657"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58" w14:textId="77777777" w:rsidR="008C78CA" w:rsidRDefault="00B36550">
      <w:pPr>
        <w:spacing w:after="0" w:line="240" w:lineRule="auto"/>
        <w:jc w:val="both"/>
        <w:rPr>
          <w:rFonts w:ascii="Times New Roman" w:hAnsi="Times New Roman"/>
          <w:sz w:val="24"/>
          <w:szCs w:val="24"/>
          <w:lang w:eastAsia="en-GB"/>
        </w:rPr>
      </w:pPr>
      <w:r>
        <w:rPr>
          <w:rFonts w:ascii="Arial" w:hAnsi="Arial" w:cs="Arial"/>
          <w:b/>
          <w:bCs/>
          <w:sz w:val="24"/>
          <w:szCs w:val="24"/>
          <w:lang w:eastAsia="en-GB"/>
        </w:rPr>
        <w:t>Personal Style and Behaviour</w:t>
      </w:r>
      <w:r>
        <w:rPr>
          <w:rFonts w:ascii="Times New Roman" w:hAnsi="Times New Roman"/>
          <w:sz w:val="24"/>
          <w:szCs w:val="24"/>
          <w:lang w:eastAsia="en-GB"/>
        </w:rPr>
        <w:t> </w:t>
      </w:r>
    </w:p>
    <w:p w14:paraId="55CB9659" w14:textId="77777777" w:rsidR="008C78CA" w:rsidRDefault="008C78CA">
      <w:pPr>
        <w:spacing w:after="0" w:line="240" w:lineRule="auto"/>
        <w:jc w:val="both"/>
        <w:rPr>
          <w:rFonts w:ascii="Times New Roman" w:hAnsi="Times New Roman"/>
          <w:sz w:val="24"/>
          <w:szCs w:val="24"/>
          <w:lang w:eastAsia="en-GB"/>
        </w:rPr>
      </w:pPr>
    </w:p>
    <w:p w14:paraId="55CB965A" w14:textId="77777777" w:rsidR="008C78CA" w:rsidRDefault="00B36550">
      <w:pPr>
        <w:numPr>
          <w:ilvl w:val="0"/>
          <w:numId w:val="35"/>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Tact and diplomacy in all interpersonal relationships with the public and colleagues.</w:t>
      </w:r>
      <w:r>
        <w:rPr>
          <w:rFonts w:ascii="Times New Roman" w:hAnsi="Times New Roman"/>
          <w:sz w:val="24"/>
          <w:szCs w:val="24"/>
          <w:lang w:eastAsia="en-GB"/>
        </w:rPr>
        <w:t xml:space="preserve"> </w:t>
      </w:r>
    </w:p>
    <w:p w14:paraId="55CB965B"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5C" w14:textId="77777777" w:rsidR="008C78CA" w:rsidRDefault="00B36550">
      <w:pPr>
        <w:numPr>
          <w:ilvl w:val="0"/>
          <w:numId w:val="36"/>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Ability to establish and maintain positive relationships that generate confidence and respect.</w:t>
      </w:r>
      <w:r>
        <w:rPr>
          <w:rFonts w:ascii="Times New Roman" w:hAnsi="Times New Roman"/>
          <w:sz w:val="24"/>
          <w:szCs w:val="24"/>
          <w:lang w:eastAsia="en-GB"/>
        </w:rPr>
        <w:t xml:space="preserve"> </w:t>
      </w:r>
    </w:p>
    <w:p w14:paraId="55CB965D"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5E" w14:textId="77777777" w:rsidR="008C78CA" w:rsidRDefault="00B36550">
      <w:pPr>
        <w:numPr>
          <w:ilvl w:val="0"/>
          <w:numId w:val="37"/>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Self-motivation and personal drive to complete tasks to required tim</w:t>
      </w:r>
      <w:r>
        <w:rPr>
          <w:rFonts w:ascii="Arial" w:hAnsi="Arial" w:cs="Arial"/>
          <w:sz w:val="24"/>
          <w:szCs w:val="24"/>
          <w:lang w:eastAsia="en-GB"/>
        </w:rPr>
        <w:t>escales and quality standards, with an appropriate awareness of confidentiality.</w:t>
      </w:r>
      <w:r>
        <w:rPr>
          <w:rFonts w:ascii="Times New Roman" w:hAnsi="Times New Roman"/>
          <w:sz w:val="24"/>
          <w:szCs w:val="24"/>
          <w:lang w:eastAsia="en-GB"/>
        </w:rPr>
        <w:t xml:space="preserve"> </w:t>
      </w:r>
    </w:p>
    <w:p w14:paraId="55CB965F"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60" w14:textId="77777777" w:rsidR="008C78CA" w:rsidRDefault="00B36550">
      <w:pPr>
        <w:numPr>
          <w:ilvl w:val="0"/>
          <w:numId w:val="38"/>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Ongoing commitment to inclusive education practices and equality of opportunity.</w:t>
      </w:r>
      <w:r>
        <w:rPr>
          <w:rFonts w:ascii="Times New Roman" w:hAnsi="Times New Roman"/>
          <w:sz w:val="24"/>
          <w:szCs w:val="24"/>
          <w:lang w:eastAsia="en-GB"/>
        </w:rPr>
        <w:t xml:space="preserve"> </w:t>
      </w:r>
    </w:p>
    <w:p w14:paraId="55CB9661"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62" w14:textId="77777777" w:rsidR="008C78CA" w:rsidRDefault="00B36550">
      <w:pPr>
        <w:numPr>
          <w:ilvl w:val="0"/>
          <w:numId w:val="39"/>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The flexibility to adapt to changing workload demands and new organisational challenges.</w:t>
      </w:r>
      <w:r>
        <w:rPr>
          <w:rFonts w:ascii="Times New Roman" w:hAnsi="Times New Roman"/>
          <w:sz w:val="24"/>
          <w:szCs w:val="24"/>
          <w:lang w:eastAsia="en-GB"/>
        </w:rPr>
        <w:t xml:space="preserve"> </w:t>
      </w:r>
    </w:p>
    <w:p w14:paraId="55CB9663"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64" w14:textId="77777777" w:rsidR="008C78CA" w:rsidRDefault="00B36550">
      <w:pPr>
        <w:numPr>
          <w:ilvl w:val="0"/>
          <w:numId w:val="40"/>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 xml:space="preserve">Drive, tenacity, and an ability to maintain focus, objectivity and sound judgement under complex conditions to achieve desired outcomes.  </w:t>
      </w:r>
    </w:p>
    <w:p w14:paraId="55CB9665"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66" w14:textId="77777777" w:rsidR="008C78CA" w:rsidRDefault="00B36550">
      <w:pPr>
        <w:numPr>
          <w:ilvl w:val="0"/>
          <w:numId w:val="41"/>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Personal commitment to ensure services are equally accessible and appropriate to the diverse needs of pupils.</w:t>
      </w:r>
      <w:r>
        <w:rPr>
          <w:rFonts w:ascii="Times New Roman" w:hAnsi="Times New Roman"/>
          <w:sz w:val="24"/>
          <w:szCs w:val="24"/>
          <w:lang w:eastAsia="en-GB"/>
        </w:rPr>
        <w:t xml:space="preserve"> </w:t>
      </w:r>
    </w:p>
    <w:p w14:paraId="55CB9667"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68" w14:textId="77777777" w:rsidR="008C78CA" w:rsidRDefault="00B36550">
      <w:pPr>
        <w:numPr>
          <w:ilvl w:val="0"/>
          <w:numId w:val="42"/>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Personal commitment to continuous self and service development.</w:t>
      </w:r>
      <w:r>
        <w:rPr>
          <w:rFonts w:ascii="Times New Roman" w:hAnsi="Times New Roman"/>
          <w:sz w:val="24"/>
          <w:szCs w:val="24"/>
          <w:lang w:eastAsia="en-GB"/>
        </w:rPr>
        <w:t xml:space="preserve"> </w:t>
      </w:r>
    </w:p>
    <w:p w14:paraId="55CB9669"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6A" w14:textId="77777777" w:rsidR="008C78CA" w:rsidRDefault="00B36550">
      <w:pPr>
        <w:numPr>
          <w:ilvl w:val="0"/>
          <w:numId w:val="43"/>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Team player with a positive attitude and the ability to inspire and motivate.</w:t>
      </w:r>
      <w:r>
        <w:rPr>
          <w:rFonts w:ascii="Times New Roman" w:hAnsi="Times New Roman"/>
          <w:sz w:val="24"/>
          <w:szCs w:val="24"/>
          <w:lang w:eastAsia="en-GB"/>
        </w:rPr>
        <w:t xml:space="preserve"> </w:t>
      </w:r>
    </w:p>
    <w:p w14:paraId="55CB966B"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6C" w14:textId="77777777" w:rsidR="008C78CA" w:rsidRDefault="00B36550">
      <w:pPr>
        <w:numPr>
          <w:ilvl w:val="0"/>
          <w:numId w:val="44"/>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A positive commitment to the implementation of Equal Opportunities through all aspects of work.</w:t>
      </w:r>
      <w:r>
        <w:rPr>
          <w:rFonts w:ascii="Times New Roman" w:hAnsi="Times New Roman"/>
          <w:sz w:val="24"/>
          <w:szCs w:val="24"/>
          <w:lang w:eastAsia="en-GB"/>
        </w:rPr>
        <w:t xml:space="preserve"> </w:t>
      </w:r>
    </w:p>
    <w:p w14:paraId="55CB966D"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6E" w14:textId="77777777" w:rsidR="008C78CA" w:rsidRDefault="00B36550">
      <w:pPr>
        <w:numPr>
          <w:ilvl w:val="0"/>
          <w:numId w:val="45"/>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Willing</w:t>
      </w:r>
      <w:r>
        <w:rPr>
          <w:rFonts w:ascii="Arial" w:hAnsi="Arial" w:cs="Arial"/>
          <w:sz w:val="24"/>
          <w:szCs w:val="24"/>
          <w:lang w:eastAsia="en-GB"/>
        </w:rPr>
        <w:t>ness to comply with all school policies.</w:t>
      </w:r>
      <w:r>
        <w:rPr>
          <w:rFonts w:ascii="Times New Roman" w:hAnsi="Times New Roman"/>
          <w:sz w:val="24"/>
          <w:szCs w:val="24"/>
          <w:lang w:eastAsia="en-GB"/>
        </w:rPr>
        <w:t xml:space="preserve"> </w:t>
      </w:r>
    </w:p>
    <w:p w14:paraId="55CB966F" w14:textId="77777777" w:rsidR="008C78CA" w:rsidRDefault="00B36550">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5CB9670" w14:textId="77777777" w:rsidR="008C78CA" w:rsidRDefault="00B36550">
      <w:pPr>
        <w:numPr>
          <w:ilvl w:val="0"/>
          <w:numId w:val="46"/>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Willingness to consent to and apply for an enhanced disclosure check.</w:t>
      </w:r>
      <w:r>
        <w:rPr>
          <w:rFonts w:ascii="Times New Roman" w:hAnsi="Times New Roman"/>
          <w:sz w:val="24"/>
          <w:szCs w:val="24"/>
          <w:lang w:eastAsia="en-GB"/>
        </w:rPr>
        <w:t xml:space="preserve"> </w:t>
      </w:r>
    </w:p>
    <w:p w14:paraId="55CB9671" w14:textId="77777777" w:rsidR="008C78CA" w:rsidRDefault="008C78CA">
      <w:pPr>
        <w:spacing w:after="0" w:line="240" w:lineRule="auto"/>
        <w:jc w:val="both"/>
        <w:rPr>
          <w:rFonts w:ascii="Arial" w:hAnsi="Arial" w:cs="Arial"/>
          <w:sz w:val="24"/>
          <w:szCs w:val="24"/>
          <w:lang w:eastAsia="en-GB"/>
        </w:rPr>
      </w:pPr>
    </w:p>
    <w:p w14:paraId="55CB9672" w14:textId="77777777" w:rsidR="008C78CA" w:rsidRDefault="008C78CA">
      <w:pPr>
        <w:spacing w:after="0" w:line="240" w:lineRule="auto"/>
        <w:jc w:val="both"/>
        <w:rPr>
          <w:rFonts w:ascii="Arial" w:hAnsi="Arial" w:cs="Arial"/>
          <w:sz w:val="24"/>
          <w:szCs w:val="24"/>
          <w:lang w:eastAsia="en-GB"/>
        </w:rPr>
      </w:pPr>
    </w:p>
    <w:sectPr w:rsidR="008C78CA">
      <w:footerReference w:type="default" r:id="rId10"/>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B9675" w14:textId="77777777" w:rsidR="008C78CA" w:rsidRDefault="00B36550">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55CB9676" w14:textId="77777777" w:rsidR="008C78CA" w:rsidRDefault="00B36550">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B9677" w14:textId="77777777" w:rsidR="008C78CA" w:rsidRDefault="00B36550">
    <w:pPr>
      <w:pStyle w:val="Footer"/>
      <w:jc w:val="center"/>
      <w:rPr>
        <w:rFonts w:ascii="Times New Roman" w:hAnsi="Times New Roman" w:cs="Times New Roman"/>
      </w:rPr>
    </w:pPr>
    <w:r>
      <w:fldChar w:fldCharType="begin"/>
    </w:r>
    <w:r>
      <w:instrText xml:space="preserve"> PAGE   \* MERGEFORMAT </w:instrText>
    </w:r>
    <w:r>
      <w:fldChar w:fldCharType="separate"/>
    </w:r>
    <w:r>
      <w:rPr>
        <w:noProof/>
      </w:rPr>
      <w:t>3</w:t>
    </w:r>
    <w:r>
      <w:fldChar w:fldCharType="end"/>
    </w:r>
  </w:p>
  <w:p w14:paraId="55CB9678" w14:textId="77777777" w:rsidR="008C78CA" w:rsidRDefault="008C78C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B9673" w14:textId="77777777" w:rsidR="008C78CA" w:rsidRDefault="00B36550">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55CB9674" w14:textId="77777777" w:rsidR="008C78CA" w:rsidRDefault="00B36550">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9FE"/>
    <w:multiLevelType w:val="multilevel"/>
    <w:tmpl w:val="5C6E71B4"/>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4F13FAC"/>
    <w:multiLevelType w:val="multilevel"/>
    <w:tmpl w:val="54A46F28"/>
    <w:lvl w:ilvl="0">
      <w:start w:val="18"/>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 w15:restartNumberingAfterBreak="0">
    <w:nsid w:val="05541B81"/>
    <w:multiLevelType w:val="multilevel"/>
    <w:tmpl w:val="9378EEC2"/>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5DD20A9"/>
    <w:multiLevelType w:val="multilevel"/>
    <w:tmpl w:val="387A141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7197741"/>
    <w:multiLevelType w:val="multilevel"/>
    <w:tmpl w:val="54A46F28"/>
    <w:lvl w:ilvl="0">
      <w:start w:val="2"/>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5" w15:restartNumberingAfterBreak="0">
    <w:nsid w:val="075D326E"/>
    <w:multiLevelType w:val="multilevel"/>
    <w:tmpl w:val="A5C4FB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8097962"/>
    <w:multiLevelType w:val="multilevel"/>
    <w:tmpl w:val="0A60842E"/>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83A4296"/>
    <w:multiLevelType w:val="multilevel"/>
    <w:tmpl w:val="74CAD51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095B2202"/>
    <w:multiLevelType w:val="multilevel"/>
    <w:tmpl w:val="E3A276A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0B45040F"/>
    <w:multiLevelType w:val="multilevel"/>
    <w:tmpl w:val="54A46F28"/>
    <w:lvl w:ilvl="0">
      <w:start w:val="5"/>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0" w15:restartNumberingAfterBreak="0">
    <w:nsid w:val="0DC74A03"/>
    <w:multiLevelType w:val="multilevel"/>
    <w:tmpl w:val="54A46F28"/>
    <w:lvl w:ilvl="0">
      <w:start w:val="12"/>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126323DD"/>
    <w:multiLevelType w:val="multilevel"/>
    <w:tmpl w:val="07ACAE2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130F5F3E"/>
    <w:multiLevelType w:val="hybridMultilevel"/>
    <w:tmpl w:val="4C2A5CEE"/>
    <w:lvl w:ilvl="0" w:tplc="1F8218D0">
      <w:start w:val="87"/>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263A60"/>
    <w:multiLevelType w:val="multilevel"/>
    <w:tmpl w:val="54A46F28"/>
    <w:lvl w:ilvl="0">
      <w:start w:val="10"/>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4" w15:restartNumberingAfterBreak="0">
    <w:nsid w:val="1B7F0A76"/>
    <w:multiLevelType w:val="multilevel"/>
    <w:tmpl w:val="192E80F8"/>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27C23C8"/>
    <w:multiLevelType w:val="multilevel"/>
    <w:tmpl w:val="B53C531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2A72165"/>
    <w:multiLevelType w:val="multilevel"/>
    <w:tmpl w:val="54A46F28"/>
    <w:lvl w:ilvl="0">
      <w:start w:val="7"/>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7" w15:restartNumberingAfterBreak="0">
    <w:nsid w:val="235F1D0C"/>
    <w:multiLevelType w:val="multilevel"/>
    <w:tmpl w:val="06C2A7F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4CC65DE"/>
    <w:multiLevelType w:val="multilevel"/>
    <w:tmpl w:val="54A46F28"/>
    <w:lvl w:ilvl="0">
      <w:start w:val="15"/>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15:restartNumberingAfterBreak="0">
    <w:nsid w:val="251B269D"/>
    <w:multiLevelType w:val="multilevel"/>
    <w:tmpl w:val="124C38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5BC535F"/>
    <w:multiLevelType w:val="multilevel"/>
    <w:tmpl w:val="54A46F28"/>
    <w:lvl w:ilvl="0">
      <w:start w:val="1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29FF5AFF"/>
    <w:multiLevelType w:val="multilevel"/>
    <w:tmpl w:val="54A46F28"/>
    <w:lvl w:ilvl="0">
      <w:start w:val="13"/>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2FFE6582"/>
    <w:multiLevelType w:val="multilevel"/>
    <w:tmpl w:val="54A46F28"/>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328C719B"/>
    <w:multiLevelType w:val="multilevel"/>
    <w:tmpl w:val="54A46F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4" w15:restartNumberingAfterBreak="0">
    <w:nsid w:val="373B06BC"/>
    <w:multiLevelType w:val="multilevel"/>
    <w:tmpl w:val="54A46F28"/>
    <w:lvl w:ilvl="0">
      <w:start w:val="1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5" w15:restartNumberingAfterBreak="0">
    <w:nsid w:val="37D53882"/>
    <w:multiLevelType w:val="multilevel"/>
    <w:tmpl w:val="54A46F28"/>
    <w:lvl w:ilvl="0">
      <w:start w:val="9"/>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6" w15:restartNumberingAfterBreak="0">
    <w:nsid w:val="38C05AAA"/>
    <w:multiLevelType w:val="multilevel"/>
    <w:tmpl w:val="54A46F28"/>
    <w:lvl w:ilvl="0">
      <w:start w:val="16"/>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7" w15:restartNumberingAfterBreak="0">
    <w:nsid w:val="3BE15624"/>
    <w:multiLevelType w:val="multilevel"/>
    <w:tmpl w:val="B1F6C79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3C7A5999"/>
    <w:multiLevelType w:val="multilevel"/>
    <w:tmpl w:val="F5987E26"/>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11450D1"/>
    <w:multiLevelType w:val="multilevel"/>
    <w:tmpl w:val="47D88130"/>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4B972C5D"/>
    <w:multiLevelType w:val="multilevel"/>
    <w:tmpl w:val="3E803C20"/>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4BFF400F"/>
    <w:multiLevelType w:val="multilevel"/>
    <w:tmpl w:val="7B38AA56"/>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DA738AF"/>
    <w:multiLevelType w:val="multilevel"/>
    <w:tmpl w:val="9AF64A7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4F926001"/>
    <w:multiLevelType w:val="multilevel"/>
    <w:tmpl w:val="54A46F28"/>
    <w:lvl w:ilvl="0">
      <w:start w:val="3"/>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4" w15:restartNumberingAfterBreak="0">
    <w:nsid w:val="542C7521"/>
    <w:multiLevelType w:val="multilevel"/>
    <w:tmpl w:val="54A46F28"/>
    <w:lvl w:ilvl="0">
      <w:start w:val="8"/>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5" w15:restartNumberingAfterBreak="0">
    <w:nsid w:val="57FE7609"/>
    <w:multiLevelType w:val="multilevel"/>
    <w:tmpl w:val="54A46F28"/>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6" w15:restartNumberingAfterBreak="0">
    <w:nsid w:val="5D277939"/>
    <w:multiLevelType w:val="multilevel"/>
    <w:tmpl w:val="A552CF2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26D2EFF"/>
    <w:multiLevelType w:val="multilevel"/>
    <w:tmpl w:val="62EA487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628301EF"/>
    <w:multiLevelType w:val="multilevel"/>
    <w:tmpl w:val="AACE213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7E33808"/>
    <w:multiLevelType w:val="multilevel"/>
    <w:tmpl w:val="54A46F28"/>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0" w15:restartNumberingAfterBreak="0">
    <w:nsid w:val="69790234"/>
    <w:multiLevelType w:val="multilevel"/>
    <w:tmpl w:val="413C2B5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6F195ECD"/>
    <w:multiLevelType w:val="multilevel"/>
    <w:tmpl w:val="54A46F28"/>
    <w:lvl w:ilvl="0">
      <w:start w:val="6"/>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2" w15:restartNumberingAfterBreak="0">
    <w:nsid w:val="6FE32D22"/>
    <w:multiLevelType w:val="multilevel"/>
    <w:tmpl w:val="7F3EF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3" w15:restartNumberingAfterBreak="0">
    <w:nsid w:val="76B07E78"/>
    <w:multiLevelType w:val="multilevel"/>
    <w:tmpl w:val="4766830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79FC1327"/>
    <w:multiLevelType w:val="multilevel"/>
    <w:tmpl w:val="54A46F28"/>
    <w:lvl w:ilvl="0">
      <w:start w:val="17"/>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5" w15:restartNumberingAfterBreak="0">
    <w:nsid w:val="7BA11E6F"/>
    <w:multiLevelType w:val="multilevel"/>
    <w:tmpl w:val="8C68E710"/>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num>
  <w:num w:numId="2">
    <w:abstractNumId w:val="4"/>
  </w:num>
  <w:num w:numId="3">
    <w:abstractNumId w:val="33"/>
  </w:num>
  <w:num w:numId="4">
    <w:abstractNumId w:val="35"/>
  </w:num>
  <w:num w:numId="5">
    <w:abstractNumId w:val="9"/>
  </w:num>
  <w:num w:numId="6">
    <w:abstractNumId w:val="41"/>
  </w:num>
  <w:num w:numId="7">
    <w:abstractNumId w:val="16"/>
  </w:num>
  <w:num w:numId="8">
    <w:abstractNumId w:val="34"/>
  </w:num>
  <w:num w:numId="9">
    <w:abstractNumId w:val="25"/>
  </w:num>
  <w:num w:numId="10">
    <w:abstractNumId w:val="13"/>
  </w:num>
  <w:num w:numId="11">
    <w:abstractNumId w:val="24"/>
  </w:num>
  <w:num w:numId="12">
    <w:abstractNumId w:val="10"/>
  </w:num>
  <w:num w:numId="13">
    <w:abstractNumId w:val="21"/>
  </w:num>
  <w:num w:numId="14">
    <w:abstractNumId w:val="20"/>
  </w:num>
  <w:num w:numId="15">
    <w:abstractNumId w:val="18"/>
  </w:num>
  <w:num w:numId="16">
    <w:abstractNumId w:val="26"/>
  </w:num>
  <w:num w:numId="17">
    <w:abstractNumId w:val="44"/>
  </w:num>
  <w:num w:numId="18">
    <w:abstractNumId w:val="1"/>
  </w:num>
  <w:num w:numId="19">
    <w:abstractNumId w:val="12"/>
  </w:num>
  <w:num w:numId="20">
    <w:abstractNumId w:val="22"/>
  </w:num>
  <w:num w:numId="21">
    <w:abstractNumId w:val="39"/>
  </w:num>
  <w:num w:numId="22">
    <w:abstractNumId w:val="42"/>
  </w:num>
  <w:num w:numId="23">
    <w:abstractNumId w:val="19"/>
  </w:num>
  <w:num w:numId="24">
    <w:abstractNumId w:val="27"/>
  </w:num>
  <w:num w:numId="25">
    <w:abstractNumId w:val="8"/>
  </w:num>
  <w:num w:numId="26">
    <w:abstractNumId w:val="38"/>
  </w:num>
  <w:num w:numId="27">
    <w:abstractNumId w:val="15"/>
  </w:num>
  <w:num w:numId="28">
    <w:abstractNumId w:val="43"/>
  </w:num>
  <w:num w:numId="29">
    <w:abstractNumId w:val="37"/>
  </w:num>
  <w:num w:numId="30">
    <w:abstractNumId w:val="0"/>
  </w:num>
  <w:num w:numId="31">
    <w:abstractNumId w:val="29"/>
  </w:num>
  <w:num w:numId="32">
    <w:abstractNumId w:val="28"/>
  </w:num>
  <w:num w:numId="33">
    <w:abstractNumId w:val="45"/>
  </w:num>
  <w:num w:numId="34">
    <w:abstractNumId w:val="2"/>
  </w:num>
  <w:num w:numId="35">
    <w:abstractNumId w:val="5"/>
  </w:num>
  <w:num w:numId="36">
    <w:abstractNumId w:val="11"/>
  </w:num>
  <w:num w:numId="37">
    <w:abstractNumId w:val="36"/>
  </w:num>
  <w:num w:numId="38">
    <w:abstractNumId w:val="40"/>
  </w:num>
  <w:num w:numId="39">
    <w:abstractNumId w:val="17"/>
  </w:num>
  <w:num w:numId="40">
    <w:abstractNumId w:val="7"/>
  </w:num>
  <w:num w:numId="41">
    <w:abstractNumId w:val="32"/>
  </w:num>
  <w:num w:numId="42">
    <w:abstractNumId w:val="30"/>
  </w:num>
  <w:num w:numId="43">
    <w:abstractNumId w:val="3"/>
  </w:num>
  <w:num w:numId="44">
    <w:abstractNumId w:val="31"/>
  </w:num>
  <w:num w:numId="45">
    <w:abstractNumId w:val="6"/>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CA"/>
    <w:rsid w:val="008C78CA"/>
    <w:rsid w:val="00B365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B95EE"/>
  <w15:chartTrackingRefBased/>
  <w15:docId w15:val="{5ECC9B9D-F191-4EFE-861A-C8CDB547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hAnsi="Calibri" w:cs="Calibri"/>
      <w:sz w:val="22"/>
      <w:szCs w:val="22"/>
      <w:lang w:eastAsia="en-US"/>
    </w:rPr>
  </w:style>
  <w:style w:type="paragraph" w:styleId="Heading4">
    <w:name w:val="heading 4"/>
    <w:basedOn w:val="Normal"/>
    <w:qFormat/>
    <w:pPr>
      <w:spacing w:before="100" w:beforeAutospacing="1" w:after="100" w:afterAutospacing="1" w:line="240" w:lineRule="auto"/>
      <w:outlineLvl w:val="3"/>
    </w:pPr>
    <w:rPr>
      <w:rFonts w:ascii="Times New Roman" w:hAnsi="Times New Roman" w:cs="Times New Roman"/>
      <w:b/>
      <w:bCs/>
      <w:sz w:val="24"/>
      <w:szCs w:val="24"/>
      <w:lang w:eastAsia="en-GB"/>
    </w:rPr>
  </w:style>
  <w:style w:type="paragraph" w:styleId="Heading6">
    <w:name w:val="heading 6"/>
    <w:basedOn w:val="Normal"/>
    <w:qFormat/>
    <w:pPr>
      <w:spacing w:before="100" w:beforeAutospacing="1" w:after="100" w:afterAutospacing="1" w:line="240" w:lineRule="auto"/>
      <w:outlineLvl w:val="5"/>
    </w:pPr>
    <w:rPr>
      <w:rFonts w:ascii="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rPr>
      <w:rFonts w:ascii="Times New Roman" w:hAnsi="Times New Roman" w:cs="Times New Roman"/>
      <w:b/>
      <w:bCs/>
      <w:sz w:val="24"/>
      <w:szCs w:val="24"/>
      <w:lang w:val="x-none" w:eastAsia="en-GB"/>
    </w:rPr>
  </w:style>
  <w:style w:type="character" w:customStyle="1" w:styleId="Heading6Char">
    <w:name w:val="Heading 6 Char"/>
    <w:rPr>
      <w:rFonts w:ascii="Times New Roman" w:hAnsi="Times New Roman" w:cs="Times New Roman"/>
      <w:b/>
      <w:bCs/>
      <w:sz w:val="15"/>
      <w:szCs w:val="15"/>
      <w:lang w:val="x-none" w:eastAsia="en-GB"/>
    </w:rPr>
  </w:style>
  <w:style w:type="paragraph" w:styleId="NormalWeb">
    <w:name w:val="Normal (Web)"/>
    <w:basedOn w:val="Normal"/>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rPr>
      <w:rFonts w:ascii="Times New Roman" w:hAnsi="Times New Roman" w:cs="Times New Roman"/>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rPr>
      <w:rFonts w:ascii="Times New Roman" w:hAnsi="Times New Roman" w:cs="Times New Roman"/>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55aa46-2eb4-4ab3-a17d-29a0480add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247BE088186047B464C92139CE367B" ma:contentTypeVersion="19" ma:contentTypeDescription="Create a new document." ma:contentTypeScope="" ma:versionID="e0e977f45949550a321456a2e9fab958">
  <xsd:schema xmlns:xsd="http://www.w3.org/2001/XMLSchema" xmlns:xs="http://www.w3.org/2001/XMLSchema" xmlns:p="http://schemas.microsoft.com/office/2006/metadata/properties" xmlns:ns3="4f3c19b7-fcbd-4c73-ba2a-70eaf1936da6" xmlns:ns4="8b55aa46-2eb4-4ab3-a17d-29a0480addbd" targetNamespace="http://schemas.microsoft.com/office/2006/metadata/properties" ma:root="true" ma:fieldsID="caba1aef7d6553cf553834e92f91d751" ns3:_="" ns4:_="">
    <xsd:import namespace="4f3c19b7-fcbd-4c73-ba2a-70eaf1936da6"/>
    <xsd:import namespace="8b55aa46-2eb4-4ab3-a17d-29a0480addb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c19b7-fcbd-4c73-ba2a-70eaf1936d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55aa46-2eb4-4ab3-a17d-29a0480add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6C718-3FFB-409B-875E-947B717705B5}">
  <ds:schemaRefs>
    <ds:schemaRef ds:uri="http://schemas.microsoft.com/office/2006/metadata/properties"/>
    <ds:schemaRef ds:uri="http://schemas.microsoft.com/office/2006/documentManagement/types"/>
    <ds:schemaRef ds:uri="http://schemas.microsoft.com/office/infopath/2007/PartnerControls"/>
    <ds:schemaRef ds:uri="4f3c19b7-fcbd-4c73-ba2a-70eaf1936da6"/>
    <ds:schemaRef ds:uri="http://purl.org/dc/terms/"/>
    <ds:schemaRef ds:uri="http://schemas.openxmlformats.org/package/2006/metadata/core-properties"/>
    <ds:schemaRef ds:uri="8b55aa46-2eb4-4ab3-a17d-29a0480addbd"/>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10767CDE-A15C-470D-B6B2-E6614A5D91D5}">
  <ds:schemaRefs>
    <ds:schemaRef ds:uri="http://schemas.microsoft.com/sharepoint/v3/contenttype/forms"/>
  </ds:schemaRefs>
</ds:datastoreItem>
</file>

<file path=customXml/itemProps3.xml><?xml version="1.0" encoding="utf-8"?>
<ds:datastoreItem xmlns:ds="http://schemas.openxmlformats.org/officeDocument/2006/customXml" ds:itemID="{CE264301-5223-40A8-B54D-F1829844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c19b7-fcbd-4c73-ba2a-70eaf1936da6"/>
    <ds:schemaRef ds:uri="8b55aa46-2eb4-4ab3-a17d-29a0480ad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LEA</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vayro</dc:creator>
  <cp:keywords/>
  <cp:lastModifiedBy>C Iddon</cp:lastModifiedBy>
  <cp:revision>2</cp:revision>
  <dcterms:created xsi:type="dcterms:W3CDTF">2023-11-29T14:03:00Z</dcterms:created>
  <dcterms:modified xsi:type="dcterms:W3CDTF">2023-11-29T14:03:00Z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0x0101000F247BE088186047B464C92139CE367B</vt:lpwstr>
  </property>
</Properties>
</file>