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F925F" w14:textId="77777777" w:rsidR="00D04407" w:rsidRDefault="00D04407" w:rsidP="00D04407">
      <w:pPr>
        <w:pStyle w:val="Heading3"/>
        <w:spacing w:before="0" w:after="0"/>
        <w:jc w:val="right"/>
        <w:rPr>
          <w:sz w:val="22"/>
          <w:szCs w:val="22"/>
        </w:rPr>
      </w:pPr>
    </w:p>
    <w:p w14:paraId="28CF16B0" w14:textId="77777777" w:rsidR="003771AE" w:rsidRDefault="003771AE" w:rsidP="0033296C">
      <w:pPr>
        <w:tabs>
          <w:tab w:val="left" w:pos="2508"/>
          <w:tab w:val="left" w:pos="6828"/>
        </w:tabs>
        <w:jc w:val="both"/>
        <w:rPr>
          <w:rFonts w:ascii="Arial" w:hAnsi="Arial" w:cs="Arial"/>
        </w:rPr>
      </w:pPr>
    </w:p>
    <w:p w14:paraId="2BA61F0D" w14:textId="77777777" w:rsidR="00241D9E" w:rsidRPr="001E13E2" w:rsidRDefault="00241D9E" w:rsidP="00241D9E">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Manchester</w:t>
          </w:r>
        </w:smartTag>
      </w:smartTag>
      <w:r w:rsidRPr="001E13E2">
        <w:rPr>
          <w:rFonts w:ascii="Arial" w:hAnsi="Arial" w:cs="Arial"/>
          <w:b/>
        </w:rPr>
        <w:t xml:space="preserve"> City Council</w:t>
      </w:r>
    </w:p>
    <w:p w14:paraId="1F0209A5" w14:textId="77777777" w:rsidR="00241D9E" w:rsidRPr="001E13E2" w:rsidRDefault="00241D9E" w:rsidP="00241D9E">
      <w:pPr>
        <w:jc w:val="center"/>
        <w:rPr>
          <w:rFonts w:ascii="Arial" w:hAnsi="Arial" w:cs="Arial"/>
          <w:b/>
        </w:rPr>
      </w:pPr>
      <w:r w:rsidRPr="001E13E2">
        <w:rPr>
          <w:rFonts w:ascii="Arial" w:hAnsi="Arial" w:cs="Arial"/>
          <w:b/>
        </w:rPr>
        <w:t>Role Profile</w:t>
      </w:r>
    </w:p>
    <w:p w14:paraId="2C38C334" w14:textId="77777777" w:rsidR="00241D9E" w:rsidRPr="001E13E2" w:rsidRDefault="00241D9E" w:rsidP="00241D9E">
      <w:pPr>
        <w:jc w:val="center"/>
        <w:rPr>
          <w:rFonts w:ascii="Arial" w:hAnsi="Arial" w:cs="Arial"/>
          <w:b/>
        </w:rPr>
      </w:pPr>
    </w:p>
    <w:p w14:paraId="18A56794" w14:textId="5910BC85" w:rsidR="00241D9E" w:rsidRPr="001E13E2" w:rsidRDefault="009B7434" w:rsidP="00241D9E">
      <w:pPr>
        <w:jc w:val="center"/>
        <w:rPr>
          <w:rFonts w:ascii="Arial" w:hAnsi="Arial" w:cs="Arial"/>
          <w:b/>
        </w:rPr>
      </w:pPr>
      <w:r>
        <w:rPr>
          <w:rFonts w:ascii="Arial" w:hAnsi="Arial" w:cs="Arial"/>
          <w:b/>
        </w:rPr>
        <w:t>Floating Support Worker</w:t>
      </w:r>
      <w:r w:rsidR="00241D9E" w:rsidRPr="001E13E2">
        <w:rPr>
          <w:rFonts w:ascii="Arial" w:hAnsi="Arial" w:cs="Arial"/>
          <w:b/>
        </w:rPr>
        <w:t xml:space="preserve">, Grade </w:t>
      </w:r>
      <w:r w:rsidR="00241D9E">
        <w:rPr>
          <w:rFonts w:ascii="Arial" w:hAnsi="Arial" w:cs="Arial"/>
          <w:b/>
        </w:rPr>
        <w:t>5</w:t>
      </w:r>
    </w:p>
    <w:p w14:paraId="1C834966" w14:textId="16283AD3" w:rsidR="00241D9E" w:rsidRPr="001E13E2" w:rsidRDefault="009B7434" w:rsidP="00241D9E">
      <w:pPr>
        <w:jc w:val="center"/>
        <w:rPr>
          <w:rFonts w:ascii="Arial" w:hAnsi="Arial" w:cs="Arial"/>
          <w:b/>
        </w:rPr>
      </w:pPr>
      <w:r>
        <w:rPr>
          <w:rFonts w:ascii="Arial" w:hAnsi="Arial" w:cs="Arial"/>
          <w:b/>
        </w:rPr>
        <w:t>Homelessness</w:t>
      </w:r>
      <w:r w:rsidR="00241D9E">
        <w:rPr>
          <w:rFonts w:ascii="Arial" w:hAnsi="Arial" w:cs="Arial"/>
          <w:b/>
        </w:rPr>
        <w:t xml:space="preserve"> Service</w:t>
      </w:r>
      <w:r w:rsidR="00241D9E" w:rsidRPr="001E13E2">
        <w:rPr>
          <w:rFonts w:ascii="Arial" w:hAnsi="Arial" w:cs="Arial"/>
          <w:b/>
        </w:rPr>
        <w:t xml:space="preserve">, </w:t>
      </w:r>
      <w:r>
        <w:rPr>
          <w:rFonts w:ascii="Arial" w:hAnsi="Arial" w:cs="Arial"/>
          <w:b/>
        </w:rPr>
        <w:t>Adults</w:t>
      </w:r>
      <w:r w:rsidR="00241D9E">
        <w:rPr>
          <w:rFonts w:ascii="Arial" w:hAnsi="Arial" w:cs="Arial"/>
          <w:b/>
        </w:rPr>
        <w:t xml:space="preserve"> </w:t>
      </w:r>
      <w:r w:rsidR="00241D9E" w:rsidRPr="001E13E2">
        <w:rPr>
          <w:rFonts w:ascii="Arial" w:hAnsi="Arial" w:cs="Arial"/>
          <w:b/>
        </w:rPr>
        <w:t>Directorate</w:t>
      </w:r>
    </w:p>
    <w:p w14:paraId="73A37D1B" w14:textId="14C87ED9" w:rsidR="00241D9E" w:rsidRDefault="00241D9E" w:rsidP="00241D9E">
      <w:pPr>
        <w:jc w:val="center"/>
        <w:rPr>
          <w:rFonts w:ascii="Arial" w:hAnsi="Arial" w:cs="Arial"/>
          <w:b/>
        </w:rPr>
      </w:pPr>
      <w:r w:rsidRPr="001E13E2">
        <w:rPr>
          <w:rFonts w:ascii="Arial" w:hAnsi="Arial" w:cs="Arial"/>
          <w:b/>
        </w:rPr>
        <w:t xml:space="preserve">Reports to: </w:t>
      </w:r>
      <w:r w:rsidR="009B7434">
        <w:rPr>
          <w:rFonts w:ascii="Arial" w:hAnsi="Arial" w:cs="Arial"/>
          <w:b/>
        </w:rPr>
        <w:t>Supervisor/Team Leader</w:t>
      </w:r>
    </w:p>
    <w:p w14:paraId="620377B5" w14:textId="77777777" w:rsidR="00241D9E" w:rsidRPr="001E13E2" w:rsidRDefault="00DA43A5" w:rsidP="00241D9E">
      <w:pPr>
        <w:jc w:val="center"/>
        <w:rPr>
          <w:rFonts w:ascii="Arial" w:hAnsi="Arial" w:cs="Arial"/>
          <w:b/>
        </w:rPr>
      </w:pPr>
      <w:r>
        <w:rPr>
          <w:rFonts w:ascii="Arial" w:hAnsi="Arial" w:cs="Arial"/>
          <w:b/>
        </w:rPr>
        <w:t xml:space="preserve">Job Family: People Care </w:t>
      </w:r>
      <w:r w:rsidR="009076A0">
        <w:rPr>
          <w:rFonts w:ascii="Arial" w:hAnsi="Arial" w:cs="Arial"/>
          <w:b/>
        </w:rPr>
        <w:t xml:space="preserve">and </w:t>
      </w:r>
      <w:r>
        <w:rPr>
          <w:rFonts w:ascii="Arial" w:hAnsi="Arial" w:cs="Arial"/>
          <w:b/>
        </w:rPr>
        <w:t>Support</w:t>
      </w:r>
      <w:r w:rsidR="00241D9E">
        <w:rPr>
          <w:rFonts w:ascii="Arial" w:hAnsi="Arial" w:cs="Arial"/>
          <w:b/>
        </w:rPr>
        <w:t xml:space="preserve"> Direct</w:t>
      </w:r>
    </w:p>
    <w:p w14:paraId="3A14412E" w14:textId="77777777" w:rsidR="00EF490B" w:rsidRDefault="00EF490B" w:rsidP="004E6775">
      <w:pPr>
        <w:rPr>
          <w:rFonts w:ascii="Arial" w:hAnsi="Arial" w:cs="Arial"/>
        </w:rPr>
      </w:pPr>
    </w:p>
    <w:p w14:paraId="3615672A"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6E238DD9" w14:textId="77777777" w:rsidR="004E6775" w:rsidRDefault="004E6775" w:rsidP="004E6775">
      <w:pPr>
        <w:rPr>
          <w:rFonts w:ascii="Arial" w:hAnsi="Arial" w:cs="Arial"/>
        </w:rPr>
      </w:pPr>
    </w:p>
    <w:p w14:paraId="6505A4A2" w14:textId="77777777" w:rsidR="00804366" w:rsidRDefault="00804366" w:rsidP="00804366">
      <w:pPr>
        <w:rPr>
          <w:rFonts w:ascii="Arial" w:hAnsi="Arial" w:cs="Arial"/>
        </w:rPr>
      </w:pPr>
      <w:r w:rsidRPr="004C5485">
        <w:rPr>
          <w:rFonts w:ascii="Arial" w:hAnsi="Arial" w:cs="Arial"/>
          <w:bCs/>
        </w:rPr>
        <w:t xml:space="preserve">The role holder will </w:t>
      </w:r>
      <w:r>
        <w:rPr>
          <w:rFonts w:ascii="Arial" w:hAnsi="Arial" w:cs="Arial"/>
          <w:bCs/>
        </w:rPr>
        <w:t>adopt a person-centred approach and will co</w:t>
      </w:r>
      <w:r w:rsidR="00D35C94">
        <w:rPr>
          <w:rFonts w:ascii="Arial" w:hAnsi="Arial" w:cs="Arial"/>
          <w:bCs/>
        </w:rPr>
        <w:t>-</w:t>
      </w:r>
      <w:r>
        <w:rPr>
          <w:rFonts w:ascii="Arial" w:hAnsi="Arial" w:cs="Arial"/>
          <w:bCs/>
        </w:rPr>
        <w:t xml:space="preserve">ordinate and develop plans </w:t>
      </w:r>
      <w:r w:rsidRPr="00323361">
        <w:rPr>
          <w:rFonts w:ascii="Arial" w:hAnsi="Arial" w:cs="Arial"/>
          <w:bCs/>
        </w:rPr>
        <w:t>to increase independence and raise aspirations</w:t>
      </w:r>
      <w:r w:rsidR="0018607B">
        <w:rPr>
          <w:rFonts w:ascii="Arial" w:hAnsi="Arial" w:cs="Arial"/>
          <w:bCs/>
        </w:rPr>
        <w:t xml:space="preserve"> for service users</w:t>
      </w:r>
      <w:r w:rsidRPr="00323361">
        <w:rPr>
          <w:rFonts w:ascii="Arial" w:hAnsi="Arial" w:cs="Arial"/>
          <w:bCs/>
        </w:rPr>
        <w:t>.</w:t>
      </w:r>
    </w:p>
    <w:p w14:paraId="2489BCC9" w14:textId="77777777" w:rsidR="00804366" w:rsidRDefault="00804366" w:rsidP="00CE313E">
      <w:pPr>
        <w:rPr>
          <w:rFonts w:ascii="Arial" w:hAnsi="Arial" w:cs="Arial"/>
          <w:bCs/>
        </w:rPr>
      </w:pPr>
    </w:p>
    <w:p w14:paraId="531C2E01" w14:textId="77777777" w:rsidR="007B295D" w:rsidRDefault="007B295D" w:rsidP="007B295D">
      <w:pPr>
        <w:rPr>
          <w:rFonts w:ascii="Arial" w:hAnsi="Arial" w:cs="Arial"/>
        </w:rPr>
      </w:pPr>
      <w:r>
        <w:rPr>
          <w:rFonts w:ascii="Arial" w:hAnsi="Arial" w:cs="Arial"/>
        </w:rPr>
        <w:t xml:space="preserve">The role holder will carry out assessments to determine service </w:t>
      </w:r>
      <w:r w:rsidR="009076A0">
        <w:rPr>
          <w:rFonts w:ascii="Arial" w:hAnsi="Arial" w:cs="Arial"/>
        </w:rPr>
        <w:t>users’</w:t>
      </w:r>
      <w:r>
        <w:rPr>
          <w:rFonts w:ascii="Arial" w:hAnsi="Arial" w:cs="Arial"/>
        </w:rPr>
        <w:t xml:space="preserve"> needs and provide appropriate support to ensure that outcomes are achieved within required timescales.</w:t>
      </w:r>
    </w:p>
    <w:p w14:paraId="7B1DC509" w14:textId="77777777" w:rsidR="002A37B9" w:rsidRDefault="002A37B9" w:rsidP="004E6775">
      <w:pPr>
        <w:rPr>
          <w:rFonts w:ascii="Arial" w:hAnsi="Arial" w:cs="Arial"/>
        </w:rPr>
      </w:pPr>
    </w:p>
    <w:p w14:paraId="401CE0F5" w14:textId="77777777" w:rsidR="002A37B9" w:rsidRDefault="002A37B9" w:rsidP="002A37B9">
      <w:pPr>
        <w:rPr>
          <w:rFonts w:ascii="Arial" w:hAnsi="Arial" w:cs="Arial"/>
        </w:rPr>
      </w:pPr>
      <w:r>
        <w:rPr>
          <w:rFonts w:ascii="Arial" w:hAnsi="Arial" w:cs="Arial"/>
        </w:rPr>
        <w:t xml:space="preserve">The role holder will work collaboratively with partner agencies and stakeholders to ensure that service users are able to access community and national services to achieve their identified outcomes. </w:t>
      </w:r>
    </w:p>
    <w:p w14:paraId="2EEEE60E" w14:textId="77777777" w:rsidR="000B7AD6" w:rsidRPr="004E6775" w:rsidRDefault="000B7AD6" w:rsidP="004E6775">
      <w:pPr>
        <w:rPr>
          <w:rFonts w:ascii="Arial" w:hAnsi="Arial" w:cs="Arial"/>
        </w:rPr>
      </w:pPr>
    </w:p>
    <w:p w14:paraId="1DFC72C4" w14:textId="77777777" w:rsidR="004E6775" w:rsidRDefault="004E6775" w:rsidP="004E6775">
      <w:pPr>
        <w:rPr>
          <w:rFonts w:ascii="Arial" w:hAnsi="Arial" w:cs="Arial"/>
          <w:b/>
          <w:bCs/>
        </w:rPr>
      </w:pPr>
      <w:r w:rsidRPr="004E6775">
        <w:rPr>
          <w:rFonts w:ascii="Arial" w:hAnsi="Arial" w:cs="Arial"/>
          <w:b/>
          <w:bCs/>
        </w:rPr>
        <w:t>Key Role Accountabilities:</w:t>
      </w:r>
      <w:r>
        <w:rPr>
          <w:rFonts w:ascii="Arial" w:hAnsi="Arial" w:cs="Arial"/>
          <w:b/>
          <w:bCs/>
        </w:rPr>
        <w:t xml:space="preserve"> </w:t>
      </w:r>
    </w:p>
    <w:p w14:paraId="78CB8E35" w14:textId="77777777" w:rsidR="00DC3921" w:rsidRDefault="00DC3921" w:rsidP="004E6775">
      <w:pPr>
        <w:rPr>
          <w:rFonts w:ascii="Arial" w:hAnsi="Arial" w:cs="Arial"/>
        </w:rPr>
      </w:pPr>
    </w:p>
    <w:p w14:paraId="341B929F" w14:textId="77777777" w:rsidR="00804366" w:rsidRDefault="00804366" w:rsidP="004E6775">
      <w:pPr>
        <w:rPr>
          <w:rFonts w:ascii="Arial" w:hAnsi="Arial" w:cs="Arial"/>
        </w:rPr>
      </w:pPr>
      <w:r>
        <w:rPr>
          <w:rFonts w:ascii="Arial" w:hAnsi="Arial"/>
          <w:lang w:eastAsia="ja-JP"/>
        </w:rPr>
        <w:t>Provide intensive support for custome</w:t>
      </w:r>
      <w:r w:rsidR="009B5006">
        <w:rPr>
          <w:rFonts w:ascii="Arial" w:hAnsi="Arial"/>
          <w:lang w:eastAsia="ja-JP"/>
        </w:rPr>
        <w:t>rs with complex support needs</w:t>
      </w:r>
      <w:r>
        <w:rPr>
          <w:rFonts w:ascii="Arial" w:hAnsi="Arial"/>
          <w:lang w:eastAsia="ja-JP"/>
        </w:rPr>
        <w:t xml:space="preserve"> offering holistic support plans that agree individual targets </w:t>
      </w:r>
      <w:r w:rsidR="001F356F">
        <w:rPr>
          <w:rFonts w:ascii="Arial" w:hAnsi="Arial"/>
          <w:lang w:eastAsia="ja-JP"/>
        </w:rPr>
        <w:t>and</w:t>
      </w:r>
      <w:r>
        <w:rPr>
          <w:rFonts w:ascii="Arial" w:hAnsi="Arial"/>
          <w:lang w:eastAsia="ja-JP"/>
        </w:rPr>
        <w:t xml:space="preserve"> work towards</w:t>
      </w:r>
      <w:r w:rsidR="00231FBC">
        <w:rPr>
          <w:rFonts w:ascii="Arial" w:hAnsi="Arial"/>
          <w:lang w:eastAsia="ja-JP"/>
        </w:rPr>
        <w:t xml:space="preserve"> the achievement of</w:t>
      </w:r>
      <w:r>
        <w:rPr>
          <w:rFonts w:ascii="Arial" w:hAnsi="Arial"/>
          <w:lang w:eastAsia="ja-JP"/>
        </w:rPr>
        <w:t xml:space="preserve"> longer term solutions and aspirations.</w:t>
      </w:r>
    </w:p>
    <w:p w14:paraId="20D4B1E9" w14:textId="77777777" w:rsidR="00804366" w:rsidRDefault="00804366" w:rsidP="004E6775">
      <w:pPr>
        <w:rPr>
          <w:rFonts w:ascii="Arial" w:hAnsi="Arial" w:cs="Arial"/>
        </w:rPr>
      </w:pPr>
    </w:p>
    <w:p w14:paraId="1AB9EA73" w14:textId="77777777" w:rsidR="00E53CFB" w:rsidRDefault="002C00D0" w:rsidP="004E6775">
      <w:pPr>
        <w:rPr>
          <w:rFonts w:ascii="Arial" w:hAnsi="Arial" w:cs="Arial"/>
        </w:rPr>
      </w:pPr>
      <w:r>
        <w:rPr>
          <w:rFonts w:ascii="Arial" w:hAnsi="Arial"/>
        </w:rPr>
        <w:t xml:space="preserve">Assist customers to identify realistic goals, by providing choice and </w:t>
      </w:r>
      <w:r w:rsidR="00B348CF" w:rsidRPr="002F42B7">
        <w:rPr>
          <w:rFonts w:ascii="Arial" w:hAnsi="Arial"/>
        </w:rPr>
        <w:t xml:space="preserve">developing </w:t>
      </w:r>
      <w:r w:rsidR="002F42B7" w:rsidRPr="002F42B7">
        <w:rPr>
          <w:rFonts w:ascii="Arial" w:hAnsi="Arial"/>
        </w:rPr>
        <w:t>actions</w:t>
      </w:r>
      <w:r w:rsidR="002F42B7">
        <w:rPr>
          <w:rFonts w:ascii="Arial" w:hAnsi="Arial"/>
        </w:rPr>
        <w:t>,</w:t>
      </w:r>
      <w:r w:rsidR="00D35C94">
        <w:rPr>
          <w:rFonts w:ascii="Arial" w:hAnsi="Arial"/>
        </w:rPr>
        <w:t xml:space="preserve"> </w:t>
      </w:r>
      <w:r>
        <w:rPr>
          <w:rFonts w:ascii="Arial" w:hAnsi="Arial"/>
        </w:rPr>
        <w:t>ensuring full commitment and agreement from all parties to ensure the</w:t>
      </w:r>
      <w:r w:rsidR="00231FBC">
        <w:rPr>
          <w:rFonts w:ascii="Arial" w:hAnsi="Arial"/>
        </w:rPr>
        <w:t xml:space="preserve"> achievement of identified targets</w:t>
      </w:r>
      <w:r>
        <w:rPr>
          <w:rFonts w:ascii="Arial" w:hAnsi="Arial"/>
        </w:rPr>
        <w:t>.</w:t>
      </w:r>
    </w:p>
    <w:p w14:paraId="6963F718" w14:textId="77777777" w:rsidR="00E53CFB" w:rsidRDefault="00E53CFB" w:rsidP="004E6775">
      <w:pPr>
        <w:rPr>
          <w:rFonts w:ascii="Arial" w:hAnsi="Arial" w:cs="Arial"/>
        </w:rPr>
      </w:pPr>
    </w:p>
    <w:p w14:paraId="3B0B5233" w14:textId="77777777" w:rsidR="00E53CFB" w:rsidRPr="00231FBC" w:rsidRDefault="00E53CFB" w:rsidP="00E53CFB">
      <w:pPr>
        <w:rPr>
          <w:rFonts w:ascii="Arial" w:hAnsi="Arial" w:cs="Arial"/>
          <w:bCs/>
        </w:rPr>
      </w:pPr>
      <w:r>
        <w:rPr>
          <w:rFonts w:ascii="Arial" w:hAnsi="Arial" w:cs="Arial"/>
        </w:rPr>
        <w:t>Adopt a flexible and personalised approach</w:t>
      </w:r>
      <w:r w:rsidR="00231FBC">
        <w:rPr>
          <w:rFonts w:ascii="Arial" w:hAnsi="Arial" w:cs="Arial"/>
        </w:rPr>
        <w:t xml:space="preserve"> when working</w:t>
      </w:r>
      <w:r w:rsidR="00231FBC">
        <w:rPr>
          <w:rFonts w:ascii="Arial" w:hAnsi="Arial" w:cs="Arial"/>
          <w:bCs/>
        </w:rPr>
        <w:t xml:space="preserve"> with service users and their families to enable the</w:t>
      </w:r>
      <w:r w:rsidR="00231FBC" w:rsidRPr="004C5485">
        <w:rPr>
          <w:rFonts w:ascii="Arial" w:hAnsi="Arial" w:cs="Arial"/>
          <w:bCs/>
        </w:rPr>
        <w:t xml:space="preserve"> develop</w:t>
      </w:r>
      <w:r w:rsidR="00231FBC">
        <w:rPr>
          <w:rFonts w:ascii="Arial" w:hAnsi="Arial" w:cs="Arial"/>
          <w:bCs/>
        </w:rPr>
        <w:t>ment of</w:t>
      </w:r>
      <w:r w:rsidR="00231FBC" w:rsidRPr="004C5485">
        <w:rPr>
          <w:rFonts w:ascii="Arial" w:hAnsi="Arial" w:cs="Arial"/>
          <w:bCs/>
        </w:rPr>
        <w:t xml:space="preserve"> confidence</w:t>
      </w:r>
      <w:r w:rsidR="00231FBC">
        <w:rPr>
          <w:rFonts w:ascii="Arial" w:hAnsi="Arial" w:cs="Arial"/>
          <w:bCs/>
        </w:rPr>
        <w:t xml:space="preserve"> and resilience and to help service users</w:t>
      </w:r>
      <w:r w:rsidR="00231FBC" w:rsidRPr="004C5485">
        <w:rPr>
          <w:rFonts w:ascii="Arial" w:hAnsi="Arial" w:cs="Arial"/>
          <w:bCs/>
        </w:rPr>
        <w:t xml:space="preserve"> achieve independence</w:t>
      </w:r>
      <w:r w:rsidR="00231FBC">
        <w:rPr>
          <w:rFonts w:ascii="Arial" w:hAnsi="Arial" w:cs="Arial"/>
          <w:bCs/>
        </w:rPr>
        <w:t xml:space="preserve"> and control of their own lives.</w:t>
      </w:r>
    </w:p>
    <w:p w14:paraId="3C5D3962" w14:textId="77777777" w:rsidR="002C5674" w:rsidRDefault="002C5674" w:rsidP="00E53CFB">
      <w:pPr>
        <w:rPr>
          <w:rFonts w:ascii="Arial" w:hAnsi="Arial" w:cs="Arial"/>
        </w:rPr>
      </w:pPr>
    </w:p>
    <w:p w14:paraId="5F6F29AF" w14:textId="77777777" w:rsidR="002C5674" w:rsidRDefault="002C5674" w:rsidP="002C5674">
      <w:pPr>
        <w:pStyle w:val="DefaultText2"/>
        <w:rPr>
          <w:rFonts w:ascii="Arial" w:hAnsi="Arial"/>
        </w:rPr>
      </w:pPr>
      <w:r>
        <w:rPr>
          <w:rFonts w:ascii="Arial" w:hAnsi="Arial"/>
        </w:rPr>
        <w:t xml:space="preserve">Maintain accurate, up to date records and collect data and information to evidence performance around service delivery to ensure achievement of internal and external targets. </w:t>
      </w:r>
    </w:p>
    <w:p w14:paraId="469F0A8C" w14:textId="77777777" w:rsidR="00C06B58" w:rsidRDefault="00C06B58" w:rsidP="00A278D0">
      <w:pPr>
        <w:rPr>
          <w:rFonts w:ascii="Arial" w:hAnsi="Arial" w:cs="Arial"/>
        </w:rPr>
      </w:pPr>
    </w:p>
    <w:p w14:paraId="5E646CE2" w14:textId="77777777" w:rsidR="001149BC" w:rsidRDefault="001149BC" w:rsidP="001149BC">
      <w:pPr>
        <w:rPr>
          <w:rFonts w:ascii="Arial" w:hAnsi="Arial" w:cs="Arial"/>
        </w:rPr>
      </w:pPr>
      <w:r w:rsidRPr="004A2F46">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4DB1F3A4" w14:textId="77777777" w:rsidR="004E0387" w:rsidRDefault="004E0387" w:rsidP="00A278D0">
      <w:pPr>
        <w:rPr>
          <w:rFonts w:ascii="Arial" w:hAnsi="Arial" w:cs="Arial"/>
        </w:rPr>
      </w:pPr>
    </w:p>
    <w:p w14:paraId="3EDCB6BE" w14:textId="77777777" w:rsidR="00A278D0" w:rsidRPr="00A90BA9" w:rsidRDefault="00A278D0" w:rsidP="00A278D0">
      <w:pPr>
        <w:rPr>
          <w:rFonts w:ascii="Arial" w:hAnsi="Arial" w:cs="Arial"/>
        </w:rPr>
      </w:pPr>
      <w:r w:rsidRPr="00A90BA9">
        <w:rPr>
          <w:rFonts w:ascii="Arial" w:hAnsi="Arial" w:cs="Arial"/>
        </w:rPr>
        <w:t>Personal commitment to continuous self development and service improvement</w:t>
      </w:r>
      <w:r>
        <w:rPr>
          <w:rFonts w:ascii="Arial" w:hAnsi="Arial" w:cs="Arial"/>
        </w:rPr>
        <w:t>.</w:t>
      </w:r>
    </w:p>
    <w:p w14:paraId="345B5A89" w14:textId="77777777" w:rsidR="00A278D0" w:rsidRPr="00A90BA9" w:rsidRDefault="00A278D0" w:rsidP="00A278D0">
      <w:pPr>
        <w:pStyle w:val="ssdefault"/>
        <w:widowControl/>
      </w:pPr>
    </w:p>
    <w:p w14:paraId="2FAD067F" w14:textId="77777777" w:rsidR="00A278D0" w:rsidRPr="00A90BA9" w:rsidRDefault="00A278D0" w:rsidP="00A278D0">
      <w:pPr>
        <w:rPr>
          <w:rFonts w:ascii="Arial" w:hAnsi="Arial" w:cs="Arial"/>
        </w:rPr>
      </w:pPr>
      <w:r w:rsidRPr="00A90BA9">
        <w:rPr>
          <w:rFonts w:ascii="Arial" w:hAnsi="Arial" w:cs="Arial"/>
        </w:rPr>
        <w:t>Through personal example, open commitment and clear action, ensure diversity is positively valued, resulting in equal access and treatment in employment, service delivery and communications</w:t>
      </w:r>
    </w:p>
    <w:p w14:paraId="1BDF0FFA" w14:textId="77777777" w:rsidR="004E6775" w:rsidRPr="004E6775" w:rsidRDefault="004E6775" w:rsidP="004E6775">
      <w:pPr>
        <w:rPr>
          <w:rFonts w:ascii="Arial" w:hAnsi="Arial" w:cs="Arial"/>
          <w:b/>
          <w:bCs/>
        </w:rPr>
      </w:pPr>
    </w:p>
    <w:p w14:paraId="5774BB7E" w14:textId="77777777" w:rsidR="004E6775" w:rsidRPr="004E6775" w:rsidRDefault="004E6775" w:rsidP="004E6775">
      <w:pPr>
        <w:rPr>
          <w:rFonts w:ascii="Arial" w:hAnsi="Arial" w:cs="Arial"/>
          <w:color w:val="FF0000"/>
        </w:rPr>
      </w:pPr>
      <w:r w:rsidRPr="004E6775">
        <w:rPr>
          <w:rFonts w:ascii="Arial" w:hAnsi="Arial" w:cs="Arial"/>
          <w:b/>
          <w:bCs/>
        </w:rPr>
        <w:t>Where the roleholder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3449AA2A" w14:textId="77777777" w:rsidR="00986673" w:rsidRDefault="00986673" w:rsidP="004E6775">
      <w:pPr>
        <w:rPr>
          <w:rFonts w:ascii="Arial" w:hAnsi="Arial" w:cs="Arial"/>
        </w:rPr>
      </w:pPr>
    </w:p>
    <w:p w14:paraId="0911DB7D" w14:textId="53D94173" w:rsidR="00654243" w:rsidRDefault="00D51B1E" w:rsidP="004E6775">
      <w:pPr>
        <w:rPr>
          <w:rFonts w:ascii="Arial" w:hAnsi="Arial" w:cs="Arial"/>
          <w:b/>
        </w:rPr>
      </w:pPr>
      <w:r>
        <w:rPr>
          <w:rFonts w:ascii="Arial" w:hAnsi="Arial" w:cs="Arial"/>
        </w:rPr>
        <w:br w:type="page"/>
      </w:r>
      <w:r w:rsidR="009076A0">
        <w:rPr>
          <w:rFonts w:ascii="Arial" w:hAnsi="Arial" w:cs="Arial"/>
          <w:b/>
        </w:rPr>
        <w:lastRenderedPageBreak/>
        <w:t>Role P</w:t>
      </w:r>
      <w:r w:rsidRPr="00D51B1E">
        <w:rPr>
          <w:rFonts w:ascii="Arial" w:hAnsi="Arial" w:cs="Arial"/>
          <w:b/>
        </w:rPr>
        <w:t>ortfolio:</w:t>
      </w:r>
    </w:p>
    <w:p w14:paraId="50B0C56C" w14:textId="2892A89C" w:rsidR="009B7434" w:rsidRDefault="009B7434" w:rsidP="004E6775">
      <w:pPr>
        <w:rPr>
          <w:rFonts w:ascii="Arial" w:hAnsi="Arial" w:cs="Arial"/>
          <w:b/>
        </w:rPr>
      </w:pPr>
    </w:p>
    <w:p w14:paraId="5138CB94" w14:textId="77777777" w:rsidR="009B7434" w:rsidRDefault="009B7434" w:rsidP="009B7434">
      <w:pPr>
        <w:rPr>
          <w:rFonts w:ascii="Arial" w:hAnsi="Arial" w:cs="Arial"/>
        </w:rPr>
      </w:pPr>
      <w:r>
        <w:rPr>
          <w:rFonts w:ascii="Arial" w:hAnsi="Arial" w:cs="Arial"/>
        </w:rPr>
        <w:t xml:space="preserve">The role holder will establish and maintain professional relationships with customers, building mutual trust, respect and understanding to ensure effective work can be undertaken with </w:t>
      </w:r>
      <w:r w:rsidRPr="004022A4">
        <w:rPr>
          <w:rFonts w:ascii="Arial" w:hAnsi="Arial" w:cs="Arial"/>
        </w:rPr>
        <w:t>families and individuals</w:t>
      </w:r>
      <w:r>
        <w:rPr>
          <w:rFonts w:ascii="Arial" w:hAnsi="Arial" w:cs="Arial"/>
        </w:rPr>
        <w:t xml:space="preserve"> who are, or may be at risk of becoming, homeless and who may have, or be at risk of developing, multiple needs. This work will be mostly undertaken in the customer’s accommodation as well as in various venues local to the household being supported.</w:t>
      </w:r>
    </w:p>
    <w:p w14:paraId="0AE6DD50" w14:textId="77777777" w:rsidR="009B7434" w:rsidRDefault="009B7434" w:rsidP="009B7434">
      <w:pPr>
        <w:rPr>
          <w:rFonts w:ascii="Arial" w:hAnsi="Arial" w:cs="Arial"/>
        </w:rPr>
      </w:pPr>
    </w:p>
    <w:p w14:paraId="55C4F2CB" w14:textId="77777777" w:rsidR="009B7434" w:rsidRDefault="009B7434" w:rsidP="009B7434">
      <w:pPr>
        <w:pStyle w:val="ListParagraph"/>
        <w:spacing w:line="240" w:lineRule="auto"/>
        <w:ind w:left="0"/>
        <w:contextualSpacing w:val="0"/>
      </w:pPr>
      <w:r>
        <w:rPr>
          <w:rFonts w:ascii="Arial" w:hAnsi="Arial" w:cs="Arial"/>
          <w:sz w:val="24"/>
          <w:szCs w:val="24"/>
        </w:rPr>
        <w:t>The role holder will w</w:t>
      </w:r>
      <w:r w:rsidRPr="00D03597">
        <w:rPr>
          <w:rFonts w:ascii="Arial" w:hAnsi="Arial" w:cs="Arial"/>
          <w:sz w:val="24"/>
          <w:szCs w:val="24"/>
        </w:rPr>
        <w:t xml:space="preserve">ork as part of </w:t>
      </w:r>
      <w:r>
        <w:rPr>
          <w:rFonts w:ascii="Arial" w:hAnsi="Arial" w:cs="Arial"/>
          <w:sz w:val="24"/>
          <w:szCs w:val="24"/>
        </w:rPr>
        <w:t>a</w:t>
      </w:r>
      <w:r w:rsidRPr="00D03597">
        <w:rPr>
          <w:rFonts w:ascii="Arial" w:hAnsi="Arial" w:cs="Arial"/>
          <w:sz w:val="24"/>
          <w:szCs w:val="24"/>
        </w:rPr>
        <w:t xml:space="preserve"> team</w:t>
      </w:r>
      <w:r>
        <w:rPr>
          <w:rFonts w:ascii="Arial" w:hAnsi="Arial" w:cs="Arial"/>
          <w:sz w:val="24"/>
          <w:szCs w:val="24"/>
        </w:rPr>
        <w:t xml:space="preserve">, sharing best practice, knowledge and experiences, to ensure the provision of flexible, high quality outreach support and engagement </w:t>
      </w:r>
      <w:r w:rsidRPr="00D03597">
        <w:rPr>
          <w:rFonts w:ascii="Arial" w:hAnsi="Arial" w:cs="Arial"/>
          <w:sz w:val="24"/>
          <w:szCs w:val="24"/>
        </w:rPr>
        <w:t>and contribut</w:t>
      </w:r>
      <w:r>
        <w:rPr>
          <w:rFonts w:ascii="Arial" w:hAnsi="Arial" w:cs="Arial"/>
          <w:sz w:val="24"/>
          <w:szCs w:val="24"/>
        </w:rPr>
        <w:t>ing</w:t>
      </w:r>
      <w:r w:rsidRPr="00D03597">
        <w:rPr>
          <w:rFonts w:ascii="Arial" w:hAnsi="Arial" w:cs="Arial"/>
          <w:sz w:val="24"/>
          <w:szCs w:val="24"/>
        </w:rPr>
        <w:t xml:space="preserve"> to the achievement of </w:t>
      </w:r>
      <w:r>
        <w:rPr>
          <w:rFonts w:ascii="Arial" w:hAnsi="Arial" w:cs="Arial"/>
          <w:sz w:val="24"/>
          <w:szCs w:val="24"/>
        </w:rPr>
        <w:t xml:space="preserve">the team </w:t>
      </w:r>
      <w:r w:rsidRPr="00D03597">
        <w:rPr>
          <w:rFonts w:ascii="Arial" w:hAnsi="Arial" w:cs="Arial"/>
          <w:sz w:val="24"/>
          <w:szCs w:val="24"/>
        </w:rPr>
        <w:t>objectives.</w:t>
      </w:r>
      <w:r>
        <w:rPr>
          <w:rFonts w:ascii="Arial" w:hAnsi="Arial" w:cs="Arial"/>
          <w:sz w:val="24"/>
          <w:szCs w:val="24"/>
        </w:rPr>
        <w:t xml:space="preserve"> </w:t>
      </w:r>
    </w:p>
    <w:p w14:paraId="7FA34071" w14:textId="39003DE3" w:rsidR="009B7434" w:rsidRDefault="009B7434" w:rsidP="009B7434">
      <w:pPr>
        <w:rPr>
          <w:rFonts w:ascii="Arial" w:hAnsi="Arial" w:cs="Arial"/>
        </w:rPr>
      </w:pPr>
      <w:r w:rsidRPr="004022A4">
        <w:rPr>
          <w:rFonts w:ascii="Arial" w:hAnsi="Arial" w:cs="Arial"/>
        </w:rPr>
        <w:t xml:space="preserve">The </w:t>
      </w:r>
      <w:r>
        <w:rPr>
          <w:rFonts w:ascii="Arial" w:hAnsi="Arial" w:cs="Arial"/>
        </w:rPr>
        <w:t>role holder will work collaboratively with a range of agencies/partners to coordinate support based on individual need, improve outcomes, promote independence and build resilience within households.</w:t>
      </w:r>
    </w:p>
    <w:p w14:paraId="595306C7" w14:textId="6137EDE9" w:rsidR="009B7434" w:rsidRDefault="009B7434" w:rsidP="009B7434">
      <w:pPr>
        <w:rPr>
          <w:rFonts w:ascii="Arial" w:hAnsi="Arial" w:cs="Arial"/>
        </w:rPr>
      </w:pPr>
    </w:p>
    <w:p w14:paraId="08B51EB5" w14:textId="77777777" w:rsidR="009B7434" w:rsidRDefault="009B7434" w:rsidP="009B7434">
      <w:pPr>
        <w:pStyle w:val="DefaultText2"/>
        <w:rPr>
          <w:rFonts w:ascii="Arial" w:hAnsi="Arial"/>
        </w:rPr>
      </w:pPr>
      <w:r>
        <w:rPr>
          <w:rFonts w:ascii="Arial" w:hAnsi="Arial"/>
        </w:rPr>
        <w:t xml:space="preserve">Act as a lead professional/key worker and work collaboratively with customers and agencies to assess the problems customers face and assist them to prioritise identified issues, in order to reach a stream-lined approach based on mutually agreed actions and the best outcome is achieved. </w:t>
      </w:r>
    </w:p>
    <w:p w14:paraId="2767C3CC" w14:textId="77777777" w:rsidR="009B7434" w:rsidRPr="00C16DAD" w:rsidRDefault="009B7434" w:rsidP="009B7434">
      <w:pPr>
        <w:rPr>
          <w:rFonts w:ascii="Arial" w:hAnsi="Arial"/>
          <w:lang w:val="en-US"/>
        </w:rPr>
      </w:pPr>
    </w:p>
    <w:p w14:paraId="52CF2BDF" w14:textId="77777777" w:rsidR="009B7434" w:rsidRDefault="009B7434" w:rsidP="009B7434">
      <w:pPr>
        <w:rPr>
          <w:rFonts w:ascii="Arial" w:hAnsi="Arial"/>
        </w:rPr>
      </w:pPr>
      <w:r>
        <w:rPr>
          <w:rFonts w:ascii="Arial" w:hAnsi="Arial"/>
        </w:rPr>
        <w:t>Assist customers to identify realistic high level goals, by providing choice and developing creative action plans, ensuring full commitment and agreement from all parties to ensure the achievement of identified goals.</w:t>
      </w:r>
    </w:p>
    <w:p w14:paraId="70D2DDC7" w14:textId="77777777" w:rsidR="009B7434" w:rsidRDefault="009B7434" w:rsidP="009B7434">
      <w:pPr>
        <w:rPr>
          <w:rFonts w:ascii="Arial" w:hAnsi="Arial"/>
        </w:rPr>
      </w:pPr>
    </w:p>
    <w:p w14:paraId="64931E57" w14:textId="77777777" w:rsidR="009B7434" w:rsidRDefault="009B7434" w:rsidP="009B7434">
      <w:pPr>
        <w:rPr>
          <w:rFonts w:ascii="Arial" w:hAnsi="Arial" w:cs="Arial"/>
        </w:rPr>
      </w:pPr>
      <w:r>
        <w:rPr>
          <w:rFonts w:ascii="Arial" w:hAnsi="Arial" w:cs="Arial"/>
        </w:rPr>
        <w:t>Establish and maintain a rapport with customers and challenge the e</w:t>
      </w:r>
      <w:r w:rsidRPr="003078A5">
        <w:rPr>
          <w:rFonts w:ascii="Arial" w:hAnsi="Arial" w:cs="Arial"/>
        </w:rPr>
        <w:t>x</w:t>
      </w:r>
      <w:r>
        <w:rPr>
          <w:rFonts w:ascii="Arial" w:hAnsi="Arial" w:cs="Arial"/>
        </w:rPr>
        <w:t>isting patterns of behaviour which may undermine positive outcomes.</w:t>
      </w:r>
    </w:p>
    <w:p w14:paraId="7AFFE3F7" w14:textId="77777777" w:rsidR="009B7434" w:rsidRDefault="009B7434" w:rsidP="009B7434">
      <w:pPr>
        <w:rPr>
          <w:rFonts w:ascii="Arial" w:hAnsi="Arial" w:cs="Arial"/>
        </w:rPr>
      </w:pPr>
    </w:p>
    <w:p w14:paraId="45D97E4E" w14:textId="77777777" w:rsidR="009B7434" w:rsidRDefault="009B7434" w:rsidP="009B7434">
      <w:pPr>
        <w:rPr>
          <w:rFonts w:ascii="Arial" w:hAnsi="Arial" w:cs="Arial"/>
        </w:rPr>
      </w:pPr>
      <w:r>
        <w:rPr>
          <w:rFonts w:ascii="Arial" w:hAnsi="Arial" w:cs="Arial"/>
        </w:rPr>
        <w:t xml:space="preserve">Adopt an assertive, yet flexible and personalised approach when working with customers and their families to ensure they feel confident and comfortable to engage fully with services. Take a proactive and long term view when engaging with complex or hard to reach customers. </w:t>
      </w:r>
    </w:p>
    <w:p w14:paraId="43CF4EAD" w14:textId="77777777" w:rsidR="009B7434" w:rsidRDefault="009B7434" w:rsidP="009B7434">
      <w:pPr>
        <w:pStyle w:val="DefaultText2"/>
        <w:rPr>
          <w:rFonts w:ascii="Arial" w:hAnsi="Arial"/>
        </w:rPr>
      </w:pPr>
    </w:p>
    <w:p w14:paraId="030A229C" w14:textId="77777777" w:rsidR="009B7434" w:rsidRDefault="009B7434" w:rsidP="009B7434">
      <w:pPr>
        <w:rPr>
          <w:rFonts w:ascii="Arial" w:hAnsi="Arial" w:cs="Arial"/>
        </w:rPr>
      </w:pPr>
      <w:r>
        <w:rPr>
          <w:rFonts w:ascii="Arial" w:hAnsi="Arial" w:cs="Arial"/>
        </w:rPr>
        <w:t>Identify, plan and deliver interventions jointly identified with the customer and household members with a focus on skills development, and behavioural change, in order to support all household members to make positive long-term changes to their lives.</w:t>
      </w:r>
    </w:p>
    <w:p w14:paraId="36DE7365" w14:textId="77777777" w:rsidR="009B7434" w:rsidRDefault="009B7434" w:rsidP="009B7434">
      <w:pPr>
        <w:rPr>
          <w:rFonts w:ascii="Arial" w:hAnsi="Arial" w:cs="Arial"/>
        </w:rPr>
      </w:pPr>
    </w:p>
    <w:p w14:paraId="0EFDB06E" w14:textId="77777777" w:rsidR="009B7434" w:rsidRDefault="009B7434" w:rsidP="009B7434">
      <w:pPr>
        <w:pStyle w:val="DefaultText"/>
      </w:pPr>
      <w:r>
        <w:t xml:space="preserve">Check, manage and advise on rent accounts for customers who are receiving support, advising of possible negative outcomes for non payment.  Ensure affordability/personal budget plans are produced. </w:t>
      </w:r>
    </w:p>
    <w:p w14:paraId="3566220F" w14:textId="77777777" w:rsidR="009B7434" w:rsidRDefault="009B7434" w:rsidP="009B7434">
      <w:pPr>
        <w:pStyle w:val="DefaultText"/>
      </w:pPr>
    </w:p>
    <w:p w14:paraId="2A3578D6" w14:textId="77777777" w:rsidR="009B7434" w:rsidRPr="00001527" w:rsidRDefault="009B7434" w:rsidP="009B7434">
      <w:pPr>
        <w:pStyle w:val="DefaultText"/>
      </w:pPr>
      <w:r>
        <w:t>Participate in and support customers in the rehousing process, maximizing positive housing outcomes and ensuring stays in temporary accommodation are minimized.</w:t>
      </w:r>
    </w:p>
    <w:p w14:paraId="606965FC" w14:textId="77777777" w:rsidR="009B7434" w:rsidRDefault="009B7434" w:rsidP="009B7434">
      <w:pPr>
        <w:pStyle w:val="DefaultText2"/>
        <w:rPr>
          <w:rFonts w:ascii="Arial" w:hAnsi="Arial"/>
        </w:rPr>
      </w:pPr>
    </w:p>
    <w:p w14:paraId="467A4FE2" w14:textId="77777777" w:rsidR="009B7434" w:rsidRDefault="009B7434" w:rsidP="009B7434">
      <w:pPr>
        <w:pStyle w:val="DefaultText2"/>
        <w:rPr>
          <w:rFonts w:ascii="Arial" w:hAnsi="Arial"/>
        </w:rPr>
      </w:pPr>
      <w:r>
        <w:rPr>
          <w:rFonts w:ascii="Arial" w:hAnsi="Arial"/>
        </w:rPr>
        <w:t>Maintain accurate, up to date records and collect data and information to evidence performance around service delivery to individual customers and across the service as a whole.</w:t>
      </w:r>
    </w:p>
    <w:p w14:paraId="5D577B0C" w14:textId="77777777" w:rsidR="009B7434" w:rsidRDefault="009B7434" w:rsidP="009B7434">
      <w:pPr>
        <w:rPr>
          <w:rFonts w:ascii="Arial" w:hAnsi="Arial" w:cs="Arial"/>
        </w:rPr>
      </w:pPr>
    </w:p>
    <w:p w14:paraId="0018756C" w14:textId="77777777" w:rsidR="009B7434" w:rsidRPr="007C4A4A" w:rsidRDefault="009B7434" w:rsidP="009B7434">
      <w:pPr>
        <w:rPr>
          <w:rFonts w:ascii="Arial" w:hAnsi="Arial" w:cs="Arial"/>
        </w:rPr>
      </w:pPr>
      <w:r>
        <w:rPr>
          <w:rFonts w:ascii="Arial" w:hAnsi="Arial" w:cs="Arial"/>
        </w:rPr>
        <w:t>Through personal example, open commitment and clear action, ensure diversity is positively valued, resulting in equal access and treatment in employment, service delivery and communications.</w:t>
      </w:r>
    </w:p>
    <w:p w14:paraId="39AEF9E2" w14:textId="77777777" w:rsidR="009B7434" w:rsidRDefault="009B7434" w:rsidP="009B7434">
      <w:pPr>
        <w:rPr>
          <w:rFonts w:ascii="Arial" w:hAnsi="Arial" w:cs="Arial"/>
        </w:rPr>
      </w:pPr>
    </w:p>
    <w:p w14:paraId="1D5B437D" w14:textId="77777777" w:rsidR="009B7434" w:rsidRDefault="009B7434" w:rsidP="004E6775">
      <w:pPr>
        <w:rPr>
          <w:rFonts w:ascii="Arial" w:hAnsi="Arial" w:cs="Arial"/>
          <w:b/>
        </w:rPr>
      </w:pPr>
    </w:p>
    <w:p w14:paraId="0D1DEFCE" w14:textId="77777777" w:rsidR="00654243" w:rsidRPr="00D51B1E" w:rsidRDefault="00D51B1E" w:rsidP="004E6775">
      <w:pPr>
        <w:rPr>
          <w:rFonts w:ascii="Arial" w:hAnsi="Arial" w:cs="Arial"/>
          <w:b/>
        </w:rPr>
      </w:pPr>
      <w:r>
        <w:rPr>
          <w:rFonts w:ascii="Arial" w:hAnsi="Arial" w:cs="Arial"/>
          <w:b/>
        </w:rPr>
        <w:br w:type="page"/>
      </w:r>
    </w:p>
    <w:p w14:paraId="50855773" w14:textId="77777777" w:rsidR="009076A0" w:rsidRPr="004E6775" w:rsidRDefault="009076A0" w:rsidP="009076A0">
      <w:pPr>
        <w:rPr>
          <w:rFonts w:ascii="Arial" w:hAnsi="Arial" w:cs="Arial"/>
          <w:b/>
          <w:u w:val="single"/>
        </w:rPr>
      </w:pPr>
      <w:r w:rsidRPr="001E13E2">
        <w:rPr>
          <w:rFonts w:ascii="Arial" w:hAnsi="Arial" w:cs="Arial"/>
          <w:b/>
          <w:u w:val="single"/>
        </w:rPr>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2678B7A9" w14:textId="77777777" w:rsidR="009076A0" w:rsidRPr="004E6775" w:rsidRDefault="009076A0" w:rsidP="009076A0">
      <w:pPr>
        <w:rPr>
          <w:rFonts w:ascii="Arial" w:hAnsi="Arial" w:cs="Arial"/>
        </w:rPr>
      </w:pPr>
    </w:p>
    <w:p w14:paraId="002AA2EB" w14:textId="77777777" w:rsidR="009076A0" w:rsidRPr="001E13E2" w:rsidRDefault="009076A0" w:rsidP="009076A0">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7EB8C0A6" w14:textId="77777777" w:rsidR="009076A0" w:rsidRPr="00650D3E" w:rsidRDefault="009076A0" w:rsidP="009076A0">
      <w:pPr>
        <w:numPr>
          <w:ilvl w:val="0"/>
          <w:numId w:val="3"/>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10C391C0" w14:textId="77777777" w:rsidR="009076A0" w:rsidRDefault="009076A0" w:rsidP="009076A0">
      <w:pPr>
        <w:widowControl w:val="0"/>
        <w:numPr>
          <w:ilvl w:val="0"/>
          <w:numId w:val="3"/>
        </w:numPr>
        <w:contextualSpacing/>
      </w:pPr>
      <w:r>
        <w:rPr>
          <w:rFonts w:ascii="Arial" w:eastAsia="Arial" w:hAnsi="Arial" w:cs="Arial"/>
        </w:rPr>
        <w:t xml:space="preserve">We take time to listen and understand </w:t>
      </w:r>
    </w:p>
    <w:p w14:paraId="39BB34C3" w14:textId="77777777" w:rsidR="009076A0" w:rsidRDefault="009076A0" w:rsidP="009076A0">
      <w:pPr>
        <w:widowControl w:val="0"/>
        <w:numPr>
          <w:ilvl w:val="0"/>
          <w:numId w:val="3"/>
        </w:numPr>
        <w:contextualSpacing/>
      </w:pPr>
      <w:r>
        <w:rPr>
          <w:rFonts w:ascii="Arial" w:eastAsia="Arial" w:hAnsi="Arial" w:cs="Arial"/>
        </w:rPr>
        <w:t xml:space="preserve">We ‘own it’ and we’re not afraid to try new things  </w:t>
      </w:r>
    </w:p>
    <w:p w14:paraId="5DE3F7A7" w14:textId="77777777" w:rsidR="009076A0" w:rsidRDefault="009076A0" w:rsidP="35089267">
      <w:pPr>
        <w:widowControl w:val="0"/>
        <w:numPr>
          <w:ilvl w:val="0"/>
          <w:numId w:val="3"/>
        </w:numPr>
        <w:contextualSpacing/>
      </w:pPr>
      <w:r w:rsidRPr="35089267">
        <w:rPr>
          <w:rFonts w:ascii="Arial" w:eastAsia="Arial" w:hAnsi="Arial" w:cs="Arial"/>
        </w:rPr>
        <w:t>We work together and trust each other</w:t>
      </w:r>
    </w:p>
    <w:p w14:paraId="3BEC4848" w14:textId="448699B7" w:rsidR="4944586A" w:rsidRDefault="4944586A" w:rsidP="35089267">
      <w:pPr>
        <w:widowControl w:val="0"/>
        <w:numPr>
          <w:ilvl w:val="0"/>
          <w:numId w:val="3"/>
        </w:numPr>
        <w:contextualSpacing/>
      </w:pPr>
      <w:r w:rsidRPr="35089267">
        <w:rPr>
          <w:rFonts w:ascii="Arial" w:eastAsia="Arial" w:hAnsi="Arial" w:cs="Arial"/>
          <w:color w:val="000000" w:themeColor="text1"/>
        </w:rPr>
        <w:t>We show that we value our differences and treat people fairly</w:t>
      </w:r>
    </w:p>
    <w:p w14:paraId="0DA0A134" w14:textId="77777777" w:rsidR="009076A0" w:rsidRPr="001E13E2" w:rsidRDefault="009076A0" w:rsidP="009076A0">
      <w:pPr>
        <w:rPr>
          <w:rFonts w:ascii="Arial" w:hAnsi="Arial" w:cs="Arial"/>
        </w:rPr>
      </w:pPr>
      <w:r w:rsidRPr="001E13E2">
        <w:rPr>
          <w:rFonts w:ascii="Arial" w:hAnsi="Arial" w:cs="Arial"/>
        </w:rPr>
        <w:t xml:space="preserve"> </w:t>
      </w:r>
    </w:p>
    <w:p w14:paraId="66551211" w14:textId="77777777" w:rsidR="00D51B1E" w:rsidRPr="001E13E2" w:rsidRDefault="00D51B1E" w:rsidP="00D51B1E">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9076A0">
        <w:rPr>
          <w:rFonts w:ascii="Arial" w:hAnsi="Arial" w:cs="Arial"/>
          <w:b/>
        </w:rPr>
        <w:t>al</w:t>
      </w:r>
      <w:r w:rsidRPr="001E13E2">
        <w:rPr>
          <w:rFonts w:ascii="Arial" w:hAnsi="Arial" w:cs="Arial"/>
          <w:b/>
        </w:rPr>
        <w:t xml:space="preserve"> Skills</w:t>
      </w:r>
    </w:p>
    <w:p w14:paraId="68A30FA2" w14:textId="77777777" w:rsidR="00D51B1E" w:rsidRPr="001E13E2" w:rsidRDefault="00D51B1E" w:rsidP="00D51B1E">
      <w:pPr>
        <w:rPr>
          <w:rFonts w:ascii="Arial" w:hAnsi="Arial" w:cs="Arial"/>
        </w:rPr>
      </w:pPr>
    </w:p>
    <w:p w14:paraId="54EC6DCA" w14:textId="77777777" w:rsidR="009B7434" w:rsidRDefault="009B7434" w:rsidP="009B7434">
      <w:pPr>
        <w:pStyle w:val="DefaultText"/>
        <w:numPr>
          <w:ilvl w:val="0"/>
          <w:numId w:val="16"/>
        </w:numPr>
        <w:tabs>
          <w:tab w:val="clear" w:pos="720"/>
          <w:tab w:val="left" w:pos="360"/>
        </w:tabs>
        <w:ind w:left="360"/>
        <w:rPr>
          <w:rFonts w:cs="Arial"/>
          <w:b/>
        </w:rPr>
      </w:pPr>
      <w:r>
        <w:rPr>
          <w:rFonts w:cs="Arial"/>
          <w:b/>
        </w:rPr>
        <w:t xml:space="preserve">Communication Skills: </w:t>
      </w:r>
      <w:r w:rsidRPr="002A2FE4">
        <w:rPr>
          <w:rFonts w:cs="Arial"/>
        </w:rPr>
        <w:t xml:space="preserve">Ability to communicate </w:t>
      </w:r>
      <w:r>
        <w:rPr>
          <w:rFonts w:cs="Arial"/>
        </w:rPr>
        <w:t xml:space="preserve">equally, </w:t>
      </w:r>
      <w:r w:rsidRPr="00EC6625">
        <w:rPr>
          <w:rFonts w:cs="Arial"/>
        </w:rPr>
        <w:t>clearly</w:t>
      </w:r>
      <w:r>
        <w:rPr>
          <w:rFonts w:cs="Arial"/>
        </w:rPr>
        <w:t xml:space="preserve"> </w:t>
      </w:r>
      <w:r w:rsidRPr="00EC6625">
        <w:rPr>
          <w:rFonts w:cs="Arial"/>
        </w:rPr>
        <w:t>and effectively</w:t>
      </w:r>
      <w:r>
        <w:rPr>
          <w:rFonts w:cs="Arial"/>
        </w:rPr>
        <w:t xml:space="preserve"> with the widest range of individuals across all levels of society, in a way that promotes understanding and </w:t>
      </w:r>
      <w:r w:rsidRPr="00EC6625">
        <w:rPr>
          <w:rFonts w:cs="Arial"/>
        </w:rPr>
        <w:t>tak</w:t>
      </w:r>
      <w:r>
        <w:rPr>
          <w:rFonts w:cs="Arial"/>
        </w:rPr>
        <w:t xml:space="preserve">es </w:t>
      </w:r>
      <w:r w:rsidRPr="00EC6625">
        <w:rPr>
          <w:rFonts w:cs="Arial"/>
        </w:rPr>
        <w:t>acc</w:t>
      </w:r>
      <w:r>
        <w:rPr>
          <w:rFonts w:cs="Arial"/>
        </w:rPr>
        <w:t>ount of individual need. Ability to e</w:t>
      </w:r>
      <w:r w:rsidRPr="00B6576D">
        <w:rPr>
          <w:rFonts w:cs="Arial"/>
        </w:rPr>
        <w:t>xpress opinions, information and key points of an</w:t>
      </w:r>
      <w:r>
        <w:rPr>
          <w:rFonts w:cs="Arial"/>
        </w:rPr>
        <w:t xml:space="preserve"> </w:t>
      </w:r>
      <w:r w:rsidRPr="00B6576D">
        <w:rPr>
          <w:rFonts w:cs="Arial"/>
        </w:rPr>
        <w:t>argument clearly</w:t>
      </w:r>
      <w:r>
        <w:rPr>
          <w:rFonts w:cs="Arial"/>
          <w:lang w:val="en"/>
        </w:rPr>
        <w:t>, u</w:t>
      </w:r>
      <w:r w:rsidRPr="00EC6625">
        <w:rPr>
          <w:rFonts w:cs="Arial"/>
          <w:lang w:val="en"/>
        </w:rPr>
        <w:t>nderstanding the dynamics of conflict and how to achieve mutual agreement.</w:t>
      </w:r>
    </w:p>
    <w:p w14:paraId="0D3CCE41" w14:textId="77777777" w:rsidR="009B7434" w:rsidRPr="00C47CB2" w:rsidRDefault="009B7434" w:rsidP="009B7434">
      <w:pPr>
        <w:numPr>
          <w:ilvl w:val="0"/>
          <w:numId w:val="15"/>
        </w:numPr>
        <w:tabs>
          <w:tab w:val="clear" w:pos="1156"/>
          <w:tab w:val="left" w:pos="360"/>
        </w:tabs>
        <w:ind w:left="360" w:hanging="360"/>
        <w:rPr>
          <w:rFonts w:ascii="Arial" w:hAnsi="Arial" w:cs="Arial"/>
          <w:color w:val="000000"/>
        </w:rPr>
      </w:pPr>
      <w:r>
        <w:rPr>
          <w:rFonts w:ascii="Arial" w:hAnsi="Arial" w:cs="Arial"/>
          <w:b/>
        </w:rPr>
        <w:t>Planning and Organising:</w:t>
      </w:r>
      <w:r>
        <w:rPr>
          <w:rFonts w:ascii="Arial" w:hAnsi="Arial" w:cs="Arial"/>
        </w:rPr>
        <w:t xml:space="preserve"> </w:t>
      </w:r>
      <w:r>
        <w:rPr>
          <w:rFonts w:ascii="Arial" w:hAnsi="Arial" w:cs="Arial"/>
          <w:color w:val="000000"/>
        </w:rPr>
        <w:t xml:space="preserve">Ability to organise multiple tasks in the most effective way, </w:t>
      </w:r>
      <w:r>
        <w:rPr>
          <w:rFonts w:ascii="Arial" w:hAnsi="Arial" w:cs="Arial"/>
        </w:rPr>
        <w:t>prioritising, preparing</w:t>
      </w:r>
      <w:r w:rsidRPr="00EC6625">
        <w:rPr>
          <w:rFonts w:ascii="Arial" w:hAnsi="Arial" w:cs="Arial"/>
        </w:rPr>
        <w:t xml:space="preserve"> in a</w:t>
      </w:r>
      <w:r>
        <w:rPr>
          <w:rFonts w:ascii="Arial" w:hAnsi="Arial" w:cs="Arial"/>
        </w:rPr>
        <w:t xml:space="preserve">dvance and setting </w:t>
      </w:r>
      <w:r w:rsidRPr="00EC6625">
        <w:rPr>
          <w:rFonts w:ascii="Arial" w:hAnsi="Arial" w:cs="Arial"/>
        </w:rPr>
        <w:t>realistic tim</w:t>
      </w:r>
      <w:r>
        <w:rPr>
          <w:rFonts w:ascii="Arial" w:hAnsi="Arial" w:cs="Arial"/>
        </w:rPr>
        <w:t>escales for own self and others. A</w:t>
      </w:r>
      <w:r w:rsidRPr="00EC6625">
        <w:rPr>
          <w:rFonts w:ascii="Arial" w:hAnsi="Arial" w:cs="Arial"/>
        </w:rPr>
        <w:t xml:space="preserve">bility to visualise a </w:t>
      </w:r>
      <w:r>
        <w:rPr>
          <w:rFonts w:ascii="Arial" w:hAnsi="Arial" w:cs="Arial"/>
        </w:rPr>
        <w:t>plan of action</w:t>
      </w:r>
      <w:r w:rsidRPr="00EC6625">
        <w:rPr>
          <w:rFonts w:ascii="Arial" w:hAnsi="Arial" w:cs="Arial"/>
        </w:rPr>
        <w:t xml:space="preserve"> needed to achieve a specific goal</w:t>
      </w:r>
      <w:r>
        <w:rPr>
          <w:rFonts w:ascii="Arial" w:hAnsi="Arial" w:cs="Arial"/>
        </w:rPr>
        <w:t xml:space="preserve"> and to respond to risks that may have an impact on the delivery of such goals.</w:t>
      </w:r>
    </w:p>
    <w:p w14:paraId="70C14E5B" w14:textId="77777777" w:rsidR="009B7434" w:rsidRPr="00C47CB2" w:rsidRDefault="009B7434" w:rsidP="009B7434">
      <w:pPr>
        <w:pStyle w:val="DefaultText"/>
        <w:numPr>
          <w:ilvl w:val="0"/>
          <w:numId w:val="15"/>
        </w:numPr>
        <w:tabs>
          <w:tab w:val="left" w:pos="360"/>
        </w:tabs>
        <w:ind w:left="360" w:hanging="360"/>
      </w:pPr>
      <w:r>
        <w:rPr>
          <w:rFonts w:cs="Arial"/>
          <w:b/>
        </w:rPr>
        <w:t>Problem Solving and Decision Making:</w:t>
      </w:r>
      <w:r>
        <w:rPr>
          <w:rFonts w:cs="Arial"/>
        </w:rPr>
        <w:t xml:space="preserve"> Ability to make effective decisions on a day-to-day basis, taking ownership of those decisions, whilst considering individual circumstances and remaining customer focussed. Ability to think logically and explain reasoning behind decisions or actions taken, demonstrating sound judgement in escalating issues where necessary. Ability and confidence to think creatively and provide innovative solutions to problems. Ability and confidence to develop, adopt and justify new approaches outside of existing parameters.</w:t>
      </w:r>
    </w:p>
    <w:p w14:paraId="42E7E27C" w14:textId="77777777" w:rsidR="009B7434" w:rsidRPr="00BF6396" w:rsidRDefault="009B7434" w:rsidP="009B7434">
      <w:pPr>
        <w:pStyle w:val="DefaultText"/>
        <w:numPr>
          <w:ilvl w:val="0"/>
          <w:numId w:val="15"/>
        </w:numPr>
        <w:tabs>
          <w:tab w:val="left" w:pos="360"/>
        </w:tabs>
        <w:ind w:left="360" w:hanging="360"/>
        <w:rPr>
          <w:rFonts w:cs="Arial"/>
        </w:rPr>
      </w:pPr>
      <w:r w:rsidRPr="00BA55A6">
        <w:rPr>
          <w:b/>
        </w:rPr>
        <w:t>Engagement Skills</w:t>
      </w:r>
      <w:r>
        <w:t>:</w:t>
      </w:r>
      <w:r w:rsidRPr="00BA55A6">
        <w:t xml:space="preserve"> </w:t>
      </w:r>
      <w:r>
        <w:t>Ability to empathise with and motivate others through building and maintaining effective relationships and gaining support for achieving outcomes, demonstrating the ethics of good practice</w:t>
      </w:r>
      <w:r w:rsidRPr="00D86431">
        <w:rPr>
          <w:rFonts w:cs="Arial"/>
          <w:lang w:val="en"/>
        </w:rPr>
        <w:t xml:space="preserve"> </w:t>
      </w:r>
      <w:r w:rsidRPr="00EC6625">
        <w:rPr>
          <w:rFonts w:cs="Arial"/>
          <w:lang w:val="en"/>
        </w:rPr>
        <w:t>i</w:t>
      </w:r>
      <w:r>
        <w:rPr>
          <w:rFonts w:cs="Arial"/>
          <w:lang w:val="en"/>
        </w:rPr>
        <w:t xml:space="preserve">ncluding respect and </w:t>
      </w:r>
      <w:r w:rsidRPr="00EC6625">
        <w:rPr>
          <w:rFonts w:cs="Arial"/>
          <w:lang w:val="en"/>
        </w:rPr>
        <w:t>tolerance of different people and perspectives</w:t>
      </w:r>
      <w:r>
        <w:rPr>
          <w:rFonts w:cs="Arial"/>
          <w:lang w:val="en"/>
        </w:rPr>
        <w:t xml:space="preserve">. Demonstration of </w:t>
      </w:r>
      <w:r w:rsidRPr="00EC6625">
        <w:t>an understanding of the views of others and communicat</w:t>
      </w:r>
      <w:r>
        <w:t>ion</w:t>
      </w:r>
      <w:r w:rsidRPr="00EC6625">
        <w:t xml:space="preserve"> in </w:t>
      </w:r>
      <w:r>
        <w:t xml:space="preserve">a manner </w:t>
      </w:r>
      <w:r w:rsidRPr="00EC6625">
        <w:t>a</w:t>
      </w:r>
      <w:r>
        <w:t>ppropriate to the audience, both verbally and in writing. Ability to l</w:t>
      </w:r>
      <w:r w:rsidRPr="00EC6625">
        <w:t>isten</w:t>
      </w:r>
      <w:r>
        <w:t xml:space="preserve"> attentively to the views</w:t>
      </w:r>
      <w:r w:rsidRPr="00EC6625">
        <w:t xml:space="preserve"> of others and respond</w:t>
      </w:r>
      <w:r>
        <w:t xml:space="preserve"> appropriately</w:t>
      </w:r>
      <w:r w:rsidRPr="00EC6625">
        <w:t xml:space="preserve"> to risks and issues arising.</w:t>
      </w:r>
    </w:p>
    <w:p w14:paraId="54E87867" w14:textId="77777777" w:rsidR="009B7434" w:rsidRDefault="009B7434" w:rsidP="009B7434">
      <w:pPr>
        <w:numPr>
          <w:ilvl w:val="0"/>
          <w:numId w:val="14"/>
        </w:numPr>
        <w:tabs>
          <w:tab w:val="clear" w:pos="720"/>
          <w:tab w:val="left" w:pos="360"/>
        </w:tabs>
        <w:ind w:left="360"/>
        <w:rPr>
          <w:rFonts w:ascii="Arial" w:hAnsi="Arial" w:cs="Arial"/>
        </w:rPr>
      </w:pPr>
      <w:r>
        <w:rPr>
          <w:rFonts w:ascii="Arial" w:hAnsi="Arial" w:cs="Arial"/>
          <w:b/>
        </w:rPr>
        <w:t>Administrative Skills:</w:t>
      </w:r>
      <w:r>
        <w:rPr>
          <w:rFonts w:ascii="Arial" w:hAnsi="Arial" w:cs="Arial"/>
        </w:rPr>
        <w:t xml:space="preserve"> Good level of literacy and numeracy skills to produce letters, assessment and support plans and other documentation, with some familiarity with information technology including databases and word packages.</w:t>
      </w:r>
    </w:p>
    <w:p w14:paraId="57AEF740" w14:textId="77777777" w:rsidR="00D51B1E" w:rsidRPr="001E13E2" w:rsidRDefault="00D51B1E" w:rsidP="00D51B1E">
      <w:pPr>
        <w:ind w:left="360"/>
        <w:rPr>
          <w:rFonts w:ascii="Arial" w:hAnsi="Arial" w:cs="Arial"/>
        </w:rPr>
      </w:pPr>
    </w:p>
    <w:p w14:paraId="6E504111" w14:textId="77777777" w:rsidR="00D51B1E" w:rsidRPr="001E13E2" w:rsidRDefault="00D51B1E" w:rsidP="00D51B1E">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 xml:space="preserve">Technical </w:t>
      </w:r>
      <w:r w:rsidR="009076A0">
        <w:rPr>
          <w:rFonts w:ascii="Arial" w:hAnsi="Arial" w:cs="Arial"/>
          <w:b/>
        </w:rPr>
        <w:t>R</w:t>
      </w:r>
      <w:r w:rsidRPr="001E13E2">
        <w:rPr>
          <w:rFonts w:ascii="Arial" w:hAnsi="Arial" w:cs="Arial"/>
          <w:b/>
        </w:rPr>
        <w:t xml:space="preserve">equirements (Role Specific) </w:t>
      </w:r>
    </w:p>
    <w:p w14:paraId="17DD1BD2" w14:textId="77777777" w:rsidR="004E6775" w:rsidRPr="004E6775" w:rsidRDefault="004E6775" w:rsidP="004E6775">
      <w:pPr>
        <w:rPr>
          <w:rFonts w:ascii="Arial" w:hAnsi="Arial" w:cs="Arial"/>
          <w:lang w:eastAsia="en-GB"/>
        </w:rPr>
      </w:pPr>
    </w:p>
    <w:p w14:paraId="60F2EDF2" w14:textId="77777777" w:rsidR="009B7434" w:rsidRPr="00EE6F0A" w:rsidRDefault="009B7434" w:rsidP="009B7434">
      <w:r w:rsidRPr="00330539">
        <w:rPr>
          <w:rFonts w:ascii="Arial" w:hAnsi="Arial" w:cs="Arial"/>
        </w:rPr>
        <w:t>Must consent to and apply for a</w:t>
      </w:r>
      <w:r>
        <w:rPr>
          <w:rFonts w:ascii="Arial" w:hAnsi="Arial" w:cs="Arial"/>
        </w:rPr>
        <w:t>n enhanced</w:t>
      </w:r>
      <w:r w:rsidRPr="00330539">
        <w:rPr>
          <w:rFonts w:ascii="Arial" w:hAnsi="Arial" w:cs="Arial"/>
        </w:rPr>
        <w:t xml:space="preserve"> DBS disclosure check.</w:t>
      </w:r>
    </w:p>
    <w:p w14:paraId="1880F778" w14:textId="77777777" w:rsidR="004E6775" w:rsidRDefault="004E6775" w:rsidP="004E6775"/>
    <w:p w14:paraId="26A28891" w14:textId="77777777" w:rsidR="00986673" w:rsidRDefault="00986673" w:rsidP="004E6775"/>
    <w:p w14:paraId="445DF193" w14:textId="77777777" w:rsidR="00986673" w:rsidRDefault="00986673" w:rsidP="004E6775"/>
    <w:p w14:paraId="63097881" w14:textId="77777777" w:rsidR="004E6775" w:rsidRPr="00986673" w:rsidRDefault="004E6775" w:rsidP="00986673">
      <w:pPr>
        <w:jc w:val="right"/>
        <w:rPr>
          <w:rFonts w:ascii="Arial" w:hAnsi="Arial" w:cs="Arial"/>
          <w:b/>
        </w:rPr>
      </w:pPr>
    </w:p>
    <w:sectPr w:rsidR="004E6775" w:rsidRPr="00986673" w:rsidSect="009076A0">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2E5E" w14:textId="77777777" w:rsidR="00046EF2" w:rsidRDefault="00046EF2">
      <w:r>
        <w:separator/>
      </w:r>
    </w:p>
  </w:endnote>
  <w:endnote w:type="continuationSeparator" w:id="0">
    <w:p w14:paraId="286093B2" w14:textId="77777777" w:rsidR="00046EF2" w:rsidRDefault="0004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0C61" w14:textId="77777777" w:rsidR="007B295D" w:rsidRPr="00DC3921" w:rsidRDefault="007B295D"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E079" w14:textId="77777777" w:rsidR="00046EF2" w:rsidRDefault="00046EF2">
      <w:r>
        <w:separator/>
      </w:r>
    </w:p>
  </w:footnote>
  <w:footnote w:type="continuationSeparator" w:id="0">
    <w:p w14:paraId="2C6DBEBE" w14:textId="77777777" w:rsidR="00046EF2" w:rsidRDefault="00046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E665" w14:textId="3D88330F" w:rsidR="007B295D" w:rsidRDefault="005E5171" w:rsidP="00DC3921">
    <w:pPr>
      <w:pStyle w:val="Header"/>
      <w:jc w:val="right"/>
    </w:pPr>
    <w:r>
      <w:rPr>
        <w:rFonts w:cs="Arial-BoldMT"/>
        <w:b/>
        <w:bCs/>
        <w:noProof/>
        <w:sz w:val="16"/>
        <w:szCs w:val="16"/>
      </w:rPr>
      <w:drawing>
        <wp:inline distT="0" distB="0" distL="0" distR="0" wp14:anchorId="2E286EBC" wp14:editId="3E4A255D">
          <wp:extent cx="21653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86A96"/>
    <w:multiLevelType w:val="hybridMultilevel"/>
    <w:tmpl w:val="00A28BC8"/>
    <w:lvl w:ilvl="0" w:tplc="4F8E4EB8">
      <w:start w:val="1"/>
      <w:numFmt w:val="bullet"/>
      <w:lvlText w:val=""/>
      <w:lvlJc w:val="left"/>
      <w:pPr>
        <w:tabs>
          <w:tab w:val="num" w:pos="1156"/>
        </w:tabs>
        <w:ind w:left="720" w:firstLine="76"/>
      </w:pPr>
      <w:rPr>
        <w:rFonts w:ascii="Symbol" w:hAnsi="Symbol" w:hint="default"/>
      </w:rPr>
    </w:lvl>
    <w:lvl w:ilvl="1" w:tplc="08090003">
      <w:start w:val="1"/>
      <w:numFmt w:val="bullet"/>
      <w:lvlText w:val="o"/>
      <w:lvlJc w:val="left"/>
      <w:pPr>
        <w:tabs>
          <w:tab w:val="num" w:pos="1876"/>
        </w:tabs>
        <w:ind w:left="1876" w:hanging="360"/>
      </w:pPr>
      <w:rPr>
        <w:rFonts w:ascii="Courier New" w:hAnsi="Courier New" w:cs="Courier New" w:hint="default"/>
      </w:rPr>
    </w:lvl>
    <w:lvl w:ilvl="2" w:tplc="4F8E4EB8">
      <w:start w:val="1"/>
      <w:numFmt w:val="bullet"/>
      <w:lvlText w:val=""/>
      <w:lvlJc w:val="left"/>
      <w:pPr>
        <w:tabs>
          <w:tab w:val="num" w:pos="2596"/>
        </w:tabs>
        <w:ind w:left="2160" w:firstLine="76"/>
      </w:pPr>
      <w:rPr>
        <w:rFonts w:ascii="Symbol" w:hAnsi="Symbol" w:hint="default"/>
      </w:rPr>
    </w:lvl>
    <w:lvl w:ilvl="3" w:tplc="08090001" w:tentative="1">
      <w:start w:val="1"/>
      <w:numFmt w:val="bullet"/>
      <w:lvlText w:val=""/>
      <w:lvlJc w:val="left"/>
      <w:pPr>
        <w:tabs>
          <w:tab w:val="num" w:pos="3316"/>
        </w:tabs>
        <w:ind w:left="3316" w:hanging="360"/>
      </w:pPr>
      <w:rPr>
        <w:rFonts w:ascii="Symbol" w:hAnsi="Symbol" w:hint="default"/>
      </w:rPr>
    </w:lvl>
    <w:lvl w:ilvl="4" w:tplc="08090003" w:tentative="1">
      <w:start w:val="1"/>
      <w:numFmt w:val="bullet"/>
      <w:lvlText w:val="o"/>
      <w:lvlJc w:val="left"/>
      <w:pPr>
        <w:tabs>
          <w:tab w:val="num" w:pos="4036"/>
        </w:tabs>
        <w:ind w:left="4036" w:hanging="360"/>
      </w:pPr>
      <w:rPr>
        <w:rFonts w:ascii="Courier New" w:hAnsi="Courier New" w:cs="Courier New" w:hint="default"/>
      </w:rPr>
    </w:lvl>
    <w:lvl w:ilvl="5" w:tplc="08090005" w:tentative="1">
      <w:start w:val="1"/>
      <w:numFmt w:val="bullet"/>
      <w:lvlText w:val=""/>
      <w:lvlJc w:val="left"/>
      <w:pPr>
        <w:tabs>
          <w:tab w:val="num" w:pos="4756"/>
        </w:tabs>
        <w:ind w:left="4756" w:hanging="360"/>
      </w:pPr>
      <w:rPr>
        <w:rFonts w:ascii="Wingdings" w:hAnsi="Wingdings" w:hint="default"/>
      </w:rPr>
    </w:lvl>
    <w:lvl w:ilvl="6" w:tplc="08090001" w:tentative="1">
      <w:start w:val="1"/>
      <w:numFmt w:val="bullet"/>
      <w:lvlText w:val=""/>
      <w:lvlJc w:val="left"/>
      <w:pPr>
        <w:tabs>
          <w:tab w:val="num" w:pos="5476"/>
        </w:tabs>
        <w:ind w:left="5476" w:hanging="360"/>
      </w:pPr>
      <w:rPr>
        <w:rFonts w:ascii="Symbol" w:hAnsi="Symbol" w:hint="default"/>
      </w:rPr>
    </w:lvl>
    <w:lvl w:ilvl="7" w:tplc="08090003" w:tentative="1">
      <w:start w:val="1"/>
      <w:numFmt w:val="bullet"/>
      <w:lvlText w:val="o"/>
      <w:lvlJc w:val="left"/>
      <w:pPr>
        <w:tabs>
          <w:tab w:val="num" w:pos="6196"/>
        </w:tabs>
        <w:ind w:left="6196" w:hanging="360"/>
      </w:pPr>
      <w:rPr>
        <w:rFonts w:ascii="Courier New" w:hAnsi="Courier New" w:cs="Courier New" w:hint="default"/>
      </w:rPr>
    </w:lvl>
    <w:lvl w:ilvl="8" w:tplc="08090005" w:tentative="1">
      <w:start w:val="1"/>
      <w:numFmt w:val="bullet"/>
      <w:lvlText w:val=""/>
      <w:lvlJc w:val="left"/>
      <w:pPr>
        <w:tabs>
          <w:tab w:val="num" w:pos="6916"/>
        </w:tabs>
        <w:ind w:left="6916" w:hanging="360"/>
      </w:pPr>
      <w:rPr>
        <w:rFonts w:ascii="Wingdings" w:hAnsi="Wingdings" w:hint="default"/>
      </w:rPr>
    </w:lvl>
  </w:abstractNum>
  <w:abstractNum w:abstractNumId="12" w15:restartNumberingAfterBreak="0">
    <w:nsid w:val="6AC14BCF"/>
    <w:multiLevelType w:val="hybridMultilevel"/>
    <w:tmpl w:val="FEFA74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553DFF"/>
    <w:multiLevelType w:val="hybridMultilevel"/>
    <w:tmpl w:val="9D2C3D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0445995">
    <w:abstractNumId w:val="2"/>
  </w:num>
  <w:num w:numId="2" w16cid:durableId="505555442">
    <w:abstractNumId w:val="9"/>
  </w:num>
  <w:num w:numId="3" w16cid:durableId="1282423754">
    <w:abstractNumId w:val="8"/>
  </w:num>
  <w:num w:numId="4" w16cid:durableId="1708750409">
    <w:abstractNumId w:val="7"/>
  </w:num>
  <w:num w:numId="5" w16cid:durableId="1101267332">
    <w:abstractNumId w:val="15"/>
  </w:num>
  <w:num w:numId="6" w16cid:durableId="406460920">
    <w:abstractNumId w:val="13"/>
  </w:num>
  <w:num w:numId="7" w16cid:durableId="802776783">
    <w:abstractNumId w:val="6"/>
  </w:num>
  <w:num w:numId="8" w16cid:durableId="408696757">
    <w:abstractNumId w:val="4"/>
  </w:num>
  <w:num w:numId="9" w16cid:durableId="780028632">
    <w:abstractNumId w:val="0"/>
  </w:num>
  <w:num w:numId="10" w16cid:durableId="545218588">
    <w:abstractNumId w:val="5"/>
  </w:num>
  <w:num w:numId="11" w16cid:durableId="247424017">
    <w:abstractNumId w:val="3"/>
  </w:num>
  <w:num w:numId="12" w16cid:durableId="561327220">
    <w:abstractNumId w:val="10"/>
  </w:num>
  <w:num w:numId="13" w16cid:durableId="649679095">
    <w:abstractNumId w:val="1"/>
  </w:num>
  <w:num w:numId="14" w16cid:durableId="283581924">
    <w:abstractNumId w:val="14"/>
  </w:num>
  <w:num w:numId="15" w16cid:durableId="1546016388">
    <w:abstractNumId w:val="11"/>
  </w:num>
  <w:num w:numId="16" w16cid:durableId="20899601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64EF"/>
    <w:rsid w:val="00024B81"/>
    <w:rsid w:val="00046EF2"/>
    <w:rsid w:val="00087C25"/>
    <w:rsid w:val="000B7AD6"/>
    <w:rsid w:val="000D6411"/>
    <w:rsid w:val="000E360F"/>
    <w:rsid w:val="000F4D0D"/>
    <w:rsid w:val="00107A91"/>
    <w:rsid w:val="001101C9"/>
    <w:rsid w:val="001149BC"/>
    <w:rsid w:val="00122AA2"/>
    <w:rsid w:val="001559CA"/>
    <w:rsid w:val="001562D6"/>
    <w:rsid w:val="0018607B"/>
    <w:rsid w:val="001F356F"/>
    <w:rsid w:val="00231FBC"/>
    <w:rsid w:val="00241D9E"/>
    <w:rsid w:val="002A37B9"/>
    <w:rsid w:val="002C00D0"/>
    <w:rsid w:val="002C5674"/>
    <w:rsid w:val="002F42B7"/>
    <w:rsid w:val="0033296C"/>
    <w:rsid w:val="003536D4"/>
    <w:rsid w:val="00362066"/>
    <w:rsid w:val="003771AE"/>
    <w:rsid w:val="00397CEC"/>
    <w:rsid w:val="003B1272"/>
    <w:rsid w:val="003E380A"/>
    <w:rsid w:val="003E3B52"/>
    <w:rsid w:val="0041425F"/>
    <w:rsid w:val="0041599F"/>
    <w:rsid w:val="00416109"/>
    <w:rsid w:val="004A3711"/>
    <w:rsid w:val="004B74CC"/>
    <w:rsid w:val="004C51C2"/>
    <w:rsid w:val="004E0387"/>
    <w:rsid w:val="004E6775"/>
    <w:rsid w:val="005029E0"/>
    <w:rsid w:val="00520A5E"/>
    <w:rsid w:val="005454E5"/>
    <w:rsid w:val="005A3EFA"/>
    <w:rsid w:val="005B4EF8"/>
    <w:rsid w:val="005D4A4D"/>
    <w:rsid w:val="005E5171"/>
    <w:rsid w:val="005E6B72"/>
    <w:rsid w:val="0060553B"/>
    <w:rsid w:val="00654243"/>
    <w:rsid w:val="0066797A"/>
    <w:rsid w:val="00670F51"/>
    <w:rsid w:val="006847CF"/>
    <w:rsid w:val="006A26B8"/>
    <w:rsid w:val="006C1534"/>
    <w:rsid w:val="006D3FF3"/>
    <w:rsid w:val="006F1A71"/>
    <w:rsid w:val="007239EC"/>
    <w:rsid w:val="007622AD"/>
    <w:rsid w:val="00777CE0"/>
    <w:rsid w:val="007941A1"/>
    <w:rsid w:val="007B295D"/>
    <w:rsid w:val="007D4937"/>
    <w:rsid w:val="00804366"/>
    <w:rsid w:val="00843288"/>
    <w:rsid w:val="008817D4"/>
    <w:rsid w:val="00887ACA"/>
    <w:rsid w:val="00892A2E"/>
    <w:rsid w:val="008D31B7"/>
    <w:rsid w:val="009076A0"/>
    <w:rsid w:val="00952463"/>
    <w:rsid w:val="00980BFA"/>
    <w:rsid w:val="00985D77"/>
    <w:rsid w:val="00986673"/>
    <w:rsid w:val="009B20DB"/>
    <w:rsid w:val="009B2B3D"/>
    <w:rsid w:val="009B3E60"/>
    <w:rsid w:val="009B5006"/>
    <w:rsid w:val="009B7434"/>
    <w:rsid w:val="009D5BB2"/>
    <w:rsid w:val="00A2420E"/>
    <w:rsid w:val="00A278D0"/>
    <w:rsid w:val="00A433F0"/>
    <w:rsid w:val="00A578DC"/>
    <w:rsid w:val="00B31AFF"/>
    <w:rsid w:val="00B348CF"/>
    <w:rsid w:val="00B3721B"/>
    <w:rsid w:val="00B632E8"/>
    <w:rsid w:val="00B66BBA"/>
    <w:rsid w:val="00B80AF5"/>
    <w:rsid w:val="00BB17C7"/>
    <w:rsid w:val="00BF2DBD"/>
    <w:rsid w:val="00BF6BE8"/>
    <w:rsid w:val="00C05381"/>
    <w:rsid w:val="00C06B58"/>
    <w:rsid w:val="00C332FF"/>
    <w:rsid w:val="00C342D0"/>
    <w:rsid w:val="00C43BDF"/>
    <w:rsid w:val="00C5181D"/>
    <w:rsid w:val="00C52C9A"/>
    <w:rsid w:val="00C76666"/>
    <w:rsid w:val="00CA36A9"/>
    <w:rsid w:val="00CE313E"/>
    <w:rsid w:val="00D018FA"/>
    <w:rsid w:val="00D04407"/>
    <w:rsid w:val="00D11018"/>
    <w:rsid w:val="00D20774"/>
    <w:rsid w:val="00D27239"/>
    <w:rsid w:val="00D35C94"/>
    <w:rsid w:val="00D36864"/>
    <w:rsid w:val="00D51207"/>
    <w:rsid w:val="00D51B1E"/>
    <w:rsid w:val="00D55896"/>
    <w:rsid w:val="00D81F04"/>
    <w:rsid w:val="00D82F82"/>
    <w:rsid w:val="00D95331"/>
    <w:rsid w:val="00DA43A5"/>
    <w:rsid w:val="00DC3921"/>
    <w:rsid w:val="00DF1B8C"/>
    <w:rsid w:val="00E15715"/>
    <w:rsid w:val="00E53CFB"/>
    <w:rsid w:val="00E728E0"/>
    <w:rsid w:val="00E93740"/>
    <w:rsid w:val="00EB2B38"/>
    <w:rsid w:val="00EE2FB1"/>
    <w:rsid w:val="00EF490B"/>
    <w:rsid w:val="00F118EA"/>
    <w:rsid w:val="00F13851"/>
    <w:rsid w:val="00F34D15"/>
    <w:rsid w:val="00F43C03"/>
    <w:rsid w:val="00F74090"/>
    <w:rsid w:val="00F76250"/>
    <w:rsid w:val="00FC55D8"/>
    <w:rsid w:val="00FD4631"/>
    <w:rsid w:val="0E9867AA"/>
    <w:rsid w:val="157620EE"/>
    <w:rsid w:val="19D37BA4"/>
    <w:rsid w:val="1E9DE12E"/>
    <w:rsid w:val="1FD50F33"/>
    <w:rsid w:val="35089267"/>
    <w:rsid w:val="4944586A"/>
    <w:rsid w:val="5AC3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14:docId w14:val="1639D951"/>
  <w15:chartTrackingRefBased/>
  <w15:docId w15:val="{C0556F9F-680F-4473-8A64-2FA67AE3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character" w:styleId="HTMLCode">
    <w:name w:val="HTML Code"/>
    <w:rsid w:val="006A26B8"/>
    <w:rPr>
      <w:rFonts w:ascii="Arial" w:hAnsi="Arial" w:cs="Arial"/>
    </w:rPr>
  </w:style>
  <w:style w:type="paragraph" w:customStyle="1" w:styleId="ssdefault">
    <w:name w:val="ssdefault"/>
    <w:basedOn w:val="Normal"/>
    <w:rsid w:val="00A278D0"/>
    <w:pPr>
      <w:widowControl w:val="0"/>
      <w:autoSpaceDE w:val="0"/>
      <w:autoSpaceDN w:val="0"/>
      <w:adjustRightInd w:val="0"/>
    </w:pPr>
    <w:rPr>
      <w:rFonts w:ascii="Arial" w:hAnsi="Arial" w:cs="Arial"/>
      <w:lang w:eastAsia="en-GB"/>
    </w:rPr>
  </w:style>
  <w:style w:type="paragraph" w:styleId="ListParagraph">
    <w:name w:val="List Paragraph"/>
    <w:basedOn w:val="Normal"/>
    <w:qFormat/>
    <w:rsid w:val="000B7AD6"/>
    <w:pPr>
      <w:spacing w:after="200" w:line="276" w:lineRule="auto"/>
      <w:ind w:left="720"/>
      <w:contextualSpacing/>
    </w:pPr>
    <w:rPr>
      <w:rFonts w:ascii="Calibri" w:hAnsi="Calibri"/>
      <w:sz w:val="22"/>
      <w:szCs w:val="22"/>
    </w:rPr>
  </w:style>
  <w:style w:type="paragraph" w:customStyle="1" w:styleId="DefaultText2">
    <w:name w:val="Default Text:2"/>
    <w:basedOn w:val="Normal"/>
    <w:rsid w:val="002C5674"/>
    <w:pPr>
      <w:overflowPunct w:val="0"/>
      <w:autoSpaceDE w:val="0"/>
      <w:autoSpaceDN w:val="0"/>
      <w:adjustRightInd w:val="0"/>
      <w:textAlignment w:val="baseline"/>
    </w:pPr>
    <w:rPr>
      <w:color w:val="000000"/>
      <w:szCs w:val="20"/>
      <w:lang w:val="en-US"/>
    </w:rPr>
  </w:style>
  <w:style w:type="paragraph" w:styleId="BalloonText">
    <w:name w:val="Balloon Text"/>
    <w:basedOn w:val="Normal"/>
    <w:semiHidden/>
    <w:rsid w:val="00D35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obFamilyID xmlns="a6750075-6040-45b6-a9bf-09b22564b810">50836205</JobFamilyID>
    <Grade xmlns="a6750075-6040-45b6-a9bf-09b22564b810">5</Grade>
    <JobFamily xmlns="a6750075-6040-45b6-a9bf-09b22564b810">People Care &amp; Support Direct</JobFamil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7" ma:contentTypeDescription="Create a new document." ma:contentTypeScope="" ma:versionID="4fb32d39926cdaf8c0295e9765787743">
  <xsd:schema xmlns:xsd="http://www.w3.org/2001/XMLSchema" xmlns:xs="http://www.w3.org/2001/XMLSchema" xmlns:p="http://schemas.microsoft.com/office/2006/metadata/properties" xmlns:ns2="a6750075-6040-45b6-a9bf-09b22564b810" targetNamespace="http://schemas.microsoft.com/office/2006/metadata/properties" ma:root="true" ma:fieldsID="129e852c0a3b9f01e3073c1f1411ae0f" ns2:_="">
    <xsd:import namespace="a6750075-6040-45b6-a9bf-09b22564b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48912-ABEC-451C-A420-70571E734D61}">
  <ds:schemaRefs>
    <ds:schemaRef ds:uri="http://schemas.microsoft.com/sharepoint/v3/contenttype/forms"/>
  </ds:schemaRefs>
</ds:datastoreItem>
</file>

<file path=customXml/itemProps2.xml><?xml version="1.0" encoding="utf-8"?>
<ds:datastoreItem xmlns:ds="http://schemas.openxmlformats.org/officeDocument/2006/customXml" ds:itemID="{7C73904D-811F-469B-8C88-76B99D3621B4}">
  <ds:schemaRefs>
    <ds:schemaRef ds:uri="http://schemas.microsoft.com/office/2006/metadata/properties"/>
    <ds:schemaRef ds:uri="http://schemas.microsoft.com/office/infopath/2007/PartnerControls"/>
    <ds:schemaRef ds:uri="a6750075-6040-45b6-a9bf-09b22564b810"/>
  </ds:schemaRefs>
</ds:datastoreItem>
</file>

<file path=customXml/itemProps3.xml><?xml version="1.0" encoding="utf-8"?>
<ds:datastoreItem xmlns:ds="http://schemas.openxmlformats.org/officeDocument/2006/customXml" ds:itemID="{E37E0881-CA7E-472C-B052-599BD2C1C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6520</Characters>
  <Application>Microsoft Office Word</Application>
  <DocSecurity>4</DocSecurity>
  <Lines>54</Lines>
  <Paragraphs>15</Paragraphs>
  <ScaleCrop>false</ScaleCrop>
  <Company>Manchester City Council</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Michelle Mottershead</cp:lastModifiedBy>
  <cp:revision>2</cp:revision>
  <cp:lastPrinted>2014-08-19T13:04:00Z</cp:lastPrinted>
  <dcterms:created xsi:type="dcterms:W3CDTF">2023-08-09T08:02:00Z</dcterms:created>
  <dcterms:modified xsi:type="dcterms:W3CDTF">2023-08-09T08:02:00Z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0x010100F5AD5381B06F8440A83A50F7429B61D6</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