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93080" w14:textId="77777777" w:rsidR="0079424A" w:rsidRDefault="0079424A" w:rsidP="001F12DE"/>
    <w:p w14:paraId="70066B73" w14:textId="77777777" w:rsidR="0079424A" w:rsidRDefault="0079424A" w:rsidP="0079424A">
      <w:pPr>
        <w:jc w:val="center"/>
      </w:pPr>
      <w:r>
        <w:rPr>
          <w:noProof/>
          <w:lang w:eastAsia="en-GB"/>
        </w:rPr>
        <w:drawing>
          <wp:inline distT="0" distB="0" distL="0" distR="0" wp14:anchorId="5C52D5EF" wp14:editId="70E60EF5">
            <wp:extent cx="1280795" cy="72581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83506" cy="727348"/>
                    </a:xfrm>
                    <a:prstGeom prst="rect">
                      <a:avLst/>
                    </a:prstGeom>
                    <a:noFill/>
                  </pic:spPr>
                </pic:pic>
              </a:graphicData>
            </a:graphic>
          </wp:inline>
        </w:drawing>
      </w:r>
    </w:p>
    <w:p w14:paraId="41550986" w14:textId="77777777" w:rsidR="0079424A" w:rsidRDefault="0079424A" w:rsidP="00690E62">
      <w:pPr>
        <w:jc w:val="center"/>
        <w:rPr>
          <w:rFonts w:ascii="Lucida Handwriting" w:hAnsi="Lucida Handwriting"/>
          <w:b/>
          <w:i/>
        </w:rPr>
      </w:pPr>
      <w:r w:rsidRPr="00690E62">
        <w:rPr>
          <w:rFonts w:ascii="Lucida Handwriting" w:hAnsi="Lucida Handwriting"/>
          <w:b/>
          <w:i/>
        </w:rPr>
        <w:t>Together in learning</w:t>
      </w:r>
    </w:p>
    <w:p w14:paraId="765B1F23" w14:textId="5AD6F5C0" w:rsidR="00690E62" w:rsidRPr="00801DC8" w:rsidRDefault="00C17D62" w:rsidP="00690E62">
      <w:pPr>
        <w:jc w:val="center"/>
        <w:rPr>
          <w:u w:val="single"/>
        </w:rPr>
      </w:pPr>
      <w:r>
        <w:rPr>
          <w:u w:val="single"/>
        </w:rPr>
        <w:t xml:space="preserve">Temporary </w:t>
      </w:r>
      <w:r w:rsidR="004A709A" w:rsidRPr="00801DC8">
        <w:rPr>
          <w:u w:val="single"/>
        </w:rPr>
        <w:t>Lunchtime Organiser Post</w:t>
      </w:r>
    </w:p>
    <w:p w14:paraId="20C66A2B" w14:textId="77777777" w:rsidR="004A709A" w:rsidRDefault="004A709A" w:rsidP="004A709A"/>
    <w:p w14:paraId="76E3AF30" w14:textId="6A155DCB" w:rsidR="004A709A" w:rsidRPr="001F12DE" w:rsidRDefault="004A709A" w:rsidP="004A709A">
      <w:r>
        <w:t xml:space="preserve">The Governors at </w:t>
      </w:r>
      <w:r w:rsidRPr="001F12DE">
        <w:t>Cheetham</w:t>
      </w:r>
      <w:r>
        <w:t xml:space="preserve"> CE Community Academy are</w:t>
      </w:r>
      <w:r w:rsidRPr="001F12DE">
        <w:t xml:space="preserve"> lo</w:t>
      </w:r>
      <w:r>
        <w:t xml:space="preserve">oking to </w:t>
      </w:r>
      <w:r w:rsidR="008A6D6D">
        <w:t>appoint</w:t>
      </w:r>
      <w:r w:rsidR="006C4939" w:rsidRPr="001172AB">
        <w:t xml:space="preserve"> </w:t>
      </w:r>
      <w:r w:rsidR="001172AB" w:rsidRPr="001172AB">
        <w:t>a</w:t>
      </w:r>
      <w:r w:rsidR="00FC0AE0" w:rsidRPr="001172AB">
        <w:t xml:space="preserve"> </w:t>
      </w:r>
      <w:r w:rsidR="001172AB">
        <w:t>new lunchtime organiser</w:t>
      </w:r>
      <w:r w:rsidR="006C4939">
        <w:t xml:space="preserve"> on </w:t>
      </w:r>
      <w:r w:rsidR="00B3314E">
        <w:t xml:space="preserve">a </w:t>
      </w:r>
      <w:r w:rsidR="006C4939" w:rsidRPr="00B3314E">
        <w:rPr>
          <w:i/>
          <w:iCs/>
        </w:rPr>
        <w:t>temporary</w:t>
      </w:r>
      <w:r w:rsidR="006C4939">
        <w:t xml:space="preserve"> basis </w:t>
      </w:r>
      <w:r w:rsidR="00FC0AE0">
        <w:t>(until the end of the academic year)</w:t>
      </w:r>
      <w:r w:rsidR="00677750">
        <w:t xml:space="preserve"> for one hour per day.</w:t>
      </w:r>
    </w:p>
    <w:p w14:paraId="1A949D32" w14:textId="77777777" w:rsidR="004A709A" w:rsidRPr="004A709A" w:rsidRDefault="004A709A" w:rsidP="004A709A">
      <w:pPr>
        <w:rPr>
          <w:rFonts w:cstheme="minorHAnsi"/>
          <w:b/>
        </w:rPr>
      </w:pPr>
      <w:r>
        <w:rPr>
          <w:rFonts w:cstheme="minorHAnsi"/>
          <w:b/>
        </w:rPr>
        <w:t>We are looking for someone:</w:t>
      </w:r>
    </w:p>
    <w:p w14:paraId="525F3CE3" w14:textId="77777777" w:rsidR="004A709A" w:rsidRPr="004A709A" w:rsidRDefault="004A709A" w:rsidP="004A709A">
      <w:pPr>
        <w:pStyle w:val="ListParagraph"/>
        <w:numPr>
          <w:ilvl w:val="0"/>
          <w:numId w:val="3"/>
        </w:numPr>
        <w:spacing w:after="200" w:line="276" w:lineRule="auto"/>
        <w:rPr>
          <w:rFonts w:cstheme="minorHAnsi"/>
        </w:rPr>
      </w:pPr>
      <w:r>
        <w:rPr>
          <w:rFonts w:cstheme="minorHAnsi"/>
        </w:rPr>
        <w:t>Able t</w:t>
      </w:r>
      <w:r w:rsidRPr="004A709A">
        <w:rPr>
          <w:rFonts w:cstheme="minorHAnsi"/>
        </w:rPr>
        <w:t>o demonstrate an interest and involvement in working with children and young people</w:t>
      </w:r>
    </w:p>
    <w:p w14:paraId="2AAFB35F" w14:textId="77777777" w:rsidR="004A709A" w:rsidRPr="004A709A" w:rsidRDefault="004A709A" w:rsidP="004A709A">
      <w:pPr>
        <w:pStyle w:val="ListParagraph"/>
        <w:numPr>
          <w:ilvl w:val="0"/>
          <w:numId w:val="3"/>
        </w:numPr>
        <w:spacing w:after="200" w:line="276" w:lineRule="auto"/>
        <w:rPr>
          <w:rFonts w:cstheme="minorHAnsi"/>
        </w:rPr>
      </w:pPr>
      <w:r>
        <w:rPr>
          <w:rFonts w:cstheme="minorHAnsi"/>
        </w:rPr>
        <w:t>Has t</w:t>
      </w:r>
      <w:r w:rsidRPr="004A709A">
        <w:rPr>
          <w:rFonts w:cstheme="minorHAnsi"/>
        </w:rPr>
        <w:t>he ability to understand as well as supervise children and young people</w:t>
      </w:r>
    </w:p>
    <w:p w14:paraId="3181145C" w14:textId="77777777" w:rsidR="004A709A" w:rsidRPr="004A709A" w:rsidRDefault="004A709A" w:rsidP="004A709A">
      <w:pPr>
        <w:pStyle w:val="ListParagraph"/>
        <w:numPr>
          <w:ilvl w:val="0"/>
          <w:numId w:val="3"/>
        </w:numPr>
        <w:spacing w:after="200" w:line="276" w:lineRule="auto"/>
        <w:rPr>
          <w:rFonts w:cstheme="minorHAnsi"/>
        </w:rPr>
      </w:pPr>
      <w:r>
        <w:rPr>
          <w:rFonts w:cstheme="minorHAnsi"/>
        </w:rPr>
        <w:t>Has the a</w:t>
      </w:r>
      <w:r w:rsidRPr="004A709A">
        <w:rPr>
          <w:rFonts w:cstheme="minorHAnsi"/>
        </w:rPr>
        <w:t>bility to respond to everyday situations</w:t>
      </w:r>
    </w:p>
    <w:p w14:paraId="3FF6E6E3" w14:textId="77777777" w:rsidR="004A709A" w:rsidRPr="004A709A" w:rsidRDefault="004A709A" w:rsidP="004A709A">
      <w:pPr>
        <w:pStyle w:val="ListParagraph"/>
        <w:numPr>
          <w:ilvl w:val="0"/>
          <w:numId w:val="3"/>
        </w:numPr>
        <w:shd w:val="clear" w:color="auto" w:fill="FFFFFF"/>
        <w:spacing w:after="200" w:line="384" w:lineRule="atLeast"/>
        <w:rPr>
          <w:rFonts w:cstheme="minorHAnsi"/>
        </w:rPr>
      </w:pPr>
      <w:r>
        <w:rPr>
          <w:rFonts w:cstheme="minorHAnsi"/>
        </w:rPr>
        <w:t>Has the a</w:t>
      </w:r>
      <w:r w:rsidRPr="004A709A">
        <w:rPr>
          <w:rFonts w:cstheme="minorHAnsi"/>
        </w:rPr>
        <w:t xml:space="preserve">bility to communicate </w:t>
      </w:r>
      <w:r w:rsidR="008A6D6D">
        <w:rPr>
          <w:rFonts w:cstheme="minorHAnsi"/>
        </w:rPr>
        <w:t xml:space="preserve">well </w:t>
      </w:r>
      <w:r w:rsidRPr="004A709A">
        <w:rPr>
          <w:rFonts w:cstheme="minorHAnsi"/>
        </w:rPr>
        <w:t xml:space="preserve">with </w:t>
      </w:r>
      <w:r w:rsidR="008A6D6D">
        <w:rPr>
          <w:rFonts w:cstheme="minorHAnsi"/>
        </w:rPr>
        <w:t>adults and children</w:t>
      </w:r>
    </w:p>
    <w:p w14:paraId="7E0467A8" w14:textId="77777777" w:rsidR="004A709A" w:rsidRPr="004A709A" w:rsidRDefault="004A709A" w:rsidP="004A709A">
      <w:pPr>
        <w:pStyle w:val="ListParagraph"/>
        <w:numPr>
          <w:ilvl w:val="0"/>
          <w:numId w:val="3"/>
        </w:numPr>
        <w:shd w:val="clear" w:color="auto" w:fill="FFFFFF"/>
        <w:spacing w:after="200" w:line="384" w:lineRule="atLeast"/>
        <w:rPr>
          <w:rFonts w:cstheme="minorHAnsi"/>
        </w:rPr>
      </w:pPr>
      <w:r>
        <w:rPr>
          <w:rFonts w:cstheme="minorHAnsi"/>
        </w:rPr>
        <w:t xml:space="preserve">Is </w:t>
      </w:r>
      <w:r w:rsidRPr="004A709A">
        <w:rPr>
          <w:rFonts w:cstheme="minorHAnsi"/>
        </w:rPr>
        <w:t xml:space="preserve">friendly, </w:t>
      </w:r>
      <w:r>
        <w:rPr>
          <w:rFonts w:cstheme="minorHAnsi"/>
        </w:rPr>
        <w:t xml:space="preserve">has a </w:t>
      </w:r>
      <w:r w:rsidRPr="004A709A">
        <w:rPr>
          <w:rFonts w:cstheme="minorHAnsi"/>
        </w:rPr>
        <w:t>positive attitude, patience and excellent communication skills are essential.</w:t>
      </w:r>
    </w:p>
    <w:p w14:paraId="0A098608" w14:textId="77777777" w:rsidR="004A709A" w:rsidRPr="004A709A" w:rsidRDefault="004A709A" w:rsidP="004A709A">
      <w:pPr>
        <w:pStyle w:val="ListParagraph"/>
        <w:numPr>
          <w:ilvl w:val="0"/>
          <w:numId w:val="3"/>
        </w:numPr>
        <w:spacing w:after="200" w:line="276" w:lineRule="auto"/>
        <w:rPr>
          <w:rFonts w:cstheme="minorHAnsi"/>
        </w:rPr>
      </w:pPr>
      <w:r>
        <w:rPr>
          <w:rFonts w:cstheme="minorHAnsi"/>
        </w:rPr>
        <w:t>Who e</w:t>
      </w:r>
      <w:r w:rsidRPr="004A709A">
        <w:rPr>
          <w:rFonts w:cstheme="minorHAnsi"/>
        </w:rPr>
        <w:t>njoys being in the company of young people</w:t>
      </w:r>
    </w:p>
    <w:p w14:paraId="2A6786E6" w14:textId="77777777" w:rsidR="008A6D6D" w:rsidRDefault="004A709A" w:rsidP="004A709A">
      <w:pPr>
        <w:pStyle w:val="ListParagraph"/>
        <w:numPr>
          <w:ilvl w:val="0"/>
          <w:numId w:val="3"/>
        </w:numPr>
        <w:spacing w:after="200" w:line="276" w:lineRule="auto"/>
        <w:rPr>
          <w:rFonts w:cstheme="minorHAnsi"/>
        </w:rPr>
      </w:pPr>
      <w:r>
        <w:rPr>
          <w:rFonts w:cstheme="minorHAnsi"/>
        </w:rPr>
        <w:t>Who l</w:t>
      </w:r>
      <w:r w:rsidRPr="004A709A">
        <w:rPr>
          <w:rFonts w:cstheme="minorHAnsi"/>
        </w:rPr>
        <w:t xml:space="preserve">oves </w:t>
      </w:r>
      <w:r w:rsidR="008A6D6D">
        <w:rPr>
          <w:rFonts w:cstheme="minorHAnsi"/>
        </w:rPr>
        <w:t xml:space="preserve">supporting and </w:t>
      </w:r>
      <w:r w:rsidRPr="004A709A">
        <w:rPr>
          <w:rFonts w:cstheme="minorHAnsi"/>
        </w:rPr>
        <w:t>playing with chi</w:t>
      </w:r>
      <w:r w:rsidR="008A6D6D">
        <w:rPr>
          <w:rFonts w:cstheme="minorHAnsi"/>
        </w:rPr>
        <w:t xml:space="preserve">ldren </w:t>
      </w:r>
    </w:p>
    <w:p w14:paraId="60AEDC8D" w14:textId="77777777" w:rsidR="004A709A" w:rsidRPr="004A709A" w:rsidRDefault="008A6D6D" w:rsidP="004A709A">
      <w:pPr>
        <w:pStyle w:val="ListParagraph"/>
        <w:numPr>
          <w:ilvl w:val="0"/>
          <w:numId w:val="3"/>
        </w:numPr>
        <w:spacing w:after="200" w:line="276" w:lineRule="auto"/>
        <w:rPr>
          <w:rFonts w:cstheme="minorHAnsi"/>
        </w:rPr>
      </w:pPr>
      <w:r>
        <w:rPr>
          <w:rFonts w:cstheme="minorHAnsi"/>
        </w:rPr>
        <w:t>That is able to provide</w:t>
      </w:r>
      <w:r w:rsidR="004A709A" w:rsidRPr="004A709A">
        <w:rPr>
          <w:rFonts w:cstheme="minorHAnsi"/>
        </w:rPr>
        <w:t xml:space="preserve"> an excellent model of behaviour and language to children</w:t>
      </w:r>
    </w:p>
    <w:p w14:paraId="2F4FF380" w14:textId="77777777" w:rsidR="004A709A" w:rsidRPr="004A709A" w:rsidRDefault="004A709A" w:rsidP="004A709A">
      <w:pPr>
        <w:pStyle w:val="ListParagraph"/>
        <w:numPr>
          <w:ilvl w:val="0"/>
          <w:numId w:val="3"/>
        </w:numPr>
        <w:spacing w:after="200" w:line="276" w:lineRule="auto"/>
        <w:rPr>
          <w:rFonts w:cstheme="minorHAnsi"/>
        </w:rPr>
      </w:pPr>
      <w:r>
        <w:rPr>
          <w:rFonts w:cstheme="minorHAnsi"/>
        </w:rPr>
        <w:t>Who h</w:t>
      </w:r>
      <w:r w:rsidRPr="004A709A">
        <w:rPr>
          <w:rFonts w:cstheme="minorHAnsi"/>
        </w:rPr>
        <w:t>as an energetic, imaginative and flexible approach to their work</w:t>
      </w:r>
    </w:p>
    <w:p w14:paraId="293D4D05" w14:textId="77777777" w:rsidR="004A709A" w:rsidRDefault="004A709A" w:rsidP="004A709A">
      <w:pPr>
        <w:pStyle w:val="ListParagraph"/>
        <w:numPr>
          <w:ilvl w:val="0"/>
          <w:numId w:val="3"/>
        </w:numPr>
        <w:spacing w:after="200" w:line="276" w:lineRule="auto"/>
        <w:rPr>
          <w:rFonts w:cstheme="minorHAnsi"/>
        </w:rPr>
      </w:pPr>
      <w:r>
        <w:rPr>
          <w:rFonts w:cstheme="minorHAnsi"/>
        </w:rPr>
        <w:t>Who c</w:t>
      </w:r>
      <w:r w:rsidRPr="004A709A">
        <w:rPr>
          <w:rFonts w:cstheme="minorHAnsi"/>
        </w:rPr>
        <w:t xml:space="preserve">an work well as part of a team </w:t>
      </w:r>
    </w:p>
    <w:p w14:paraId="70453B40" w14:textId="04AB2F59" w:rsidR="00FC0AE0" w:rsidRPr="004A709A" w:rsidRDefault="00FC0AE0" w:rsidP="004A709A">
      <w:pPr>
        <w:pStyle w:val="ListParagraph"/>
        <w:numPr>
          <w:ilvl w:val="0"/>
          <w:numId w:val="3"/>
        </w:numPr>
        <w:spacing w:after="200" w:line="276" w:lineRule="auto"/>
        <w:rPr>
          <w:rFonts w:cstheme="minorHAnsi"/>
        </w:rPr>
      </w:pPr>
      <w:r>
        <w:rPr>
          <w:rFonts w:cstheme="minorHAnsi"/>
        </w:rPr>
        <w:t>Who can work for 1 hour between 11.30am and 2pm</w:t>
      </w:r>
    </w:p>
    <w:p w14:paraId="2FC0724A" w14:textId="77777777" w:rsidR="004A709A" w:rsidRPr="004A709A" w:rsidRDefault="004A709A" w:rsidP="004A709A">
      <w:pPr>
        <w:rPr>
          <w:rFonts w:cstheme="minorHAnsi"/>
          <w:b/>
        </w:rPr>
      </w:pPr>
      <w:r w:rsidRPr="004A709A">
        <w:rPr>
          <w:rFonts w:cstheme="minorHAnsi"/>
          <w:b/>
        </w:rPr>
        <w:t xml:space="preserve">This school can offer you: </w:t>
      </w:r>
    </w:p>
    <w:p w14:paraId="04ED4093" w14:textId="77777777" w:rsidR="004A709A" w:rsidRPr="004A709A" w:rsidRDefault="004A709A" w:rsidP="004A709A">
      <w:pPr>
        <w:pStyle w:val="ListParagraph"/>
        <w:numPr>
          <w:ilvl w:val="0"/>
          <w:numId w:val="2"/>
        </w:numPr>
        <w:spacing w:after="200" w:line="276" w:lineRule="auto"/>
        <w:rPr>
          <w:rFonts w:cstheme="minorHAnsi"/>
        </w:rPr>
      </w:pPr>
      <w:r w:rsidRPr="004A709A">
        <w:rPr>
          <w:rFonts w:cstheme="minorHAnsi"/>
        </w:rPr>
        <w:t xml:space="preserve">Wonderful children, staff and community </w:t>
      </w:r>
    </w:p>
    <w:p w14:paraId="1CD30A04" w14:textId="77777777" w:rsidR="004A709A" w:rsidRPr="004A709A" w:rsidRDefault="004A709A" w:rsidP="004A709A">
      <w:pPr>
        <w:pStyle w:val="ListParagraph"/>
        <w:numPr>
          <w:ilvl w:val="0"/>
          <w:numId w:val="2"/>
        </w:numPr>
        <w:spacing w:after="200" w:line="276" w:lineRule="auto"/>
        <w:rPr>
          <w:rFonts w:cstheme="minorHAnsi"/>
        </w:rPr>
      </w:pPr>
      <w:r w:rsidRPr="004A709A">
        <w:rPr>
          <w:rFonts w:cstheme="minorHAnsi"/>
        </w:rPr>
        <w:t xml:space="preserve">Excellent CPD and </w:t>
      </w:r>
      <w:r>
        <w:rPr>
          <w:rFonts w:cstheme="minorHAnsi"/>
        </w:rPr>
        <w:t xml:space="preserve">the </w:t>
      </w:r>
      <w:r w:rsidRPr="004A709A">
        <w:rPr>
          <w:rFonts w:cstheme="minorHAnsi"/>
        </w:rPr>
        <w:t>support from our team</w:t>
      </w:r>
    </w:p>
    <w:p w14:paraId="67340149" w14:textId="77777777" w:rsidR="004A709A" w:rsidRDefault="004A709A" w:rsidP="001F12DE"/>
    <w:p w14:paraId="51223272" w14:textId="77777777" w:rsidR="004A709A" w:rsidRPr="008A6D6D" w:rsidRDefault="008A6D6D" w:rsidP="001F12DE">
      <w:pPr>
        <w:rPr>
          <w:b/>
        </w:rPr>
      </w:pPr>
      <w:r>
        <w:rPr>
          <w:b/>
        </w:rPr>
        <w:t xml:space="preserve">Please visit our </w:t>
      </w:r>
      <w:r w:rsidR="004A709A" w:rsidRPr="008A6D6D">
        <w:rPr>
          <w:b/>
        </w:rPr>
        <w:t>school website</w:t>
      </w:r>
      <w:r>
        <w:rPr>
          <w:b/>
        </w:rPr>
        <w:t>:</w:t>
      </w:r>
    </w:p>
    <w:p w14:paraId="27F632F5" w14:textId="77777777" w:rsidR="00BD0820" w:rsidRDefault="00F12178" w:rsidP="001F12DE">
      <w:pPr>
        <w:rPr>
          <w:highlight w:val="yellow"/>
        </w:rPr>
      </w:pPr>
      <w:hyperlink r:id="rId6" w:history="1">
        <w:r w:rsidRPr="00B013C1">
          <w:rPr>
            <w:rStyle w:val="Hyperlink"/>
            <w:highlight w:val="yellow"/>
          </w:rPr>
          <w:t>www.cheetham.manchester.sch.uk</w:t>
        </w:r>
      </w:hyperlink>
    </w:p>
    <w:p w14:paraId="2B0D97EE" w14:textId="77777777" w:rsidR="00F12178" w:rsidRDefault="00F12178" w:rsidP="001F12DE">
      <w:pPr>
        <w:rPr>
          <w:highlight w:val="yellow"/>
        </w:rPr>
      </w:pPr>
    </w:p>
    <w:p w14:paraId="438A3E68" w14:textId="77777777" w:rsidR="00F12178" w:rsidRDefault="00F12178" w:rsidP="001F12DE">
      <w:pPr>
        <w:rPr>
          <w:highlight w:val="yellow"/>
        </w:rPr>
      </w:pPr>
      <w:r>
        <w:rPr>
          <w:highlight w:val="yellow"/>
        </w:rPr>
        <w:t>Watch our welcome video</w:t>
      </w:r>
    </w:p>
    <w:p w14:paraId="2988F76C" w14:textId="77777777" w:rsidR="00F12178" w:rsidRDefault="00F12178" w:rsidP="00F12178">
      <w:hyperlink r:id="rId7" w:anchor="1519229212444-5c55846e-1821" w:history="1">
        <w:r w:rsidRPr="008E4F92">
          <w:rPr>
            <w:rStyle w:val="Hyperlink"/>
          </w:rPr>
          <w:t>http://www.cheetham.manchester.sch.uk/about/school-videos/#1519229212444-5c55846e-1821</w:t>
        </w:r>
      </w:hyperlink>
    </w:p>
    <w:p w14:paraId="0688A355" w14:textId="77777777" w:rsidR="00BA095C" w:rsidRDefault="00BA095C" w:rsidP="001F12DE">
      <w:pPr>
        <w:rPr>
          <w:b/>
        </w:rPr>
      </w:pPr>
    </w:p>
    <w:p w14:paraId="42EEB717" w14:textId="77777777" w:rsidR="0079424A" w:rsidRPr="0079424A" w:rsidRDefault="0079424A" w:rsidP="001F12DE">
      <w:pPr>
        <w:rPr>
          <w:b/>
        </w:rPr>
      </w:pPr>
      <w:r w:rsidRPr="0079424A">
        <w:rPr>
          <w:b/>
        </w:rPr>
        <w:t>How to apply:</w:t>
      </w:r>
    </w:p>
    <w:p w14:paraId="5AF2C492" w14:textId="5CB971F5" w:rsidR="00BA095C" w:rsidRDefault="004A709A" w:rsidP="001F12DE">
      <w:r>
        <w:t>Please download</w:t>
      </w:r>
      <w:r w:rsidR="00FE2859">
        <w:t xml:space="preserve"> an application form</w:t>
      </w:r>
      <w:r>
        <w:t xml:space="preserve"> </w:t>
      </w:r>
    </w:p>
    <w:p w14:paraId="2E6BFF5D" w14:textId="7C4B8D01" w:rsidR="00BA095C" w:rsidRPr="006C4939" w:rsidRDefault="00BA095C" w:rsidP="001F12DE">
      <w:pPr>
        <w:rPr>
          <w:b/>
          <w:bCs/>
        </w:rPr>
      </w:pPr>
      <w:r>
        <w:lastRenderedPageBreak/>
        <w:t xml:space="preserve">Please email completed applications to </w:t>
      </w:r>
      <w:r w:rsidR="00402D5C">
        <w:rPr>
          <w:color w:val="FF0000"/>
        </w:rPr>
        <w:t>admin</w:t>
      </w:r>
      <w:r w:rsidR="00876536" w:rsidRPr="00AA3498">
        <w:rPr>
          <w:color w:val="FF0000"/>
        </w:rPr>
        <w:t>@cheetham.manchester.sch.uk</w:t>
      </w:r>
      <w:r w:rsidR="00B31EAE">
        <w:t xml:space="preserve"> </w:t>
      </w:r>
      <w:r w:rsidR="00876536" w:rsidRPr="00FC0AE0">
        <w:rPr>
          <w:b/>
          <w:bCs/>
        </w:rPr>
        <w:t xml:space="preserve">by </w:t>
      </w:r>
      <w:r w:rsidR="00FC0AE0" w:rsidRPr="00FC0AE0">
        <w:rPr>
          <w:b/>
          <w:bCs/>
        </w:rPr>
        <w:t>5pm on</w:t>
      </w:r>
      <w:r w:rsidR="00FC0AE0">
        <w:t xml:space="preserve"> </w:t>
      </w:r>
      <w:r w:rsidR="004566FE">
        <w:rPr>
          <w:b/>
          <w:bCs/>
        </w:rPr>
        <w:t>Friday 13</w:t>
      </w:r>
      <w:r w:rsidR="004566FE" w:rsidRPr="004566FE">
        <w:rPr>
          <w:b/>
          <w:bCs/>
          <w:vertAlign w:val="superscript"/>
        </w:rPr>
        <w:t>th</w:t>
      </w:r>
      <w:r w:rsidR="004566FE">
        <w:rPr>
          <w:b/>
          <w:bCs/>
        </w:rPr>
        <w:t xml:space="preserve"> March 2026</w:t>
      </w:r>
    </w:p>
    <w:p w14:paraId="5B51387B" w14:textId="6912215F" w:rsidR="00FE2859" w:rsidRPr="006C4939" w:rsidRDefault="00FE2859" w:rsidP="001F12DE">
      <w:pPr>
        <w:rPr>
          <w:bCs/>
        </w:rPr>
      </w:pPr>
      <w:r>
        <w:rPr>
          <w:b/>
        </w:rPr>
        <w:t>Interview</w:t>
      </w:r>
      <w:r w:rsidR="006C4939">
        <w:rPr>
          <w:b/>
        </w:rPr>
        <w:t xml:space="preserve">: </w:t>
      </w:r>
      <w:r w:rsidR="004566FE">
        <w:rPr>
          <w:bCs/>
        </w:rPr>
        <w:t>Week beginning 23</w:t>
      </w:r>
      <w:r w:rsidR="004566FE" w:rsidRPr="004566FE">
        <w:rPr>
          <w:bCs/>
          <w:vertAlign w:val="superscript"/>
        </w:rPr>
        <w:t>rd</w:t>
      </w:r>
      <w:r w:rsidR="004566FE">
        <w:rPr>
          <w:bCs/>
        </w:rPr>
        <w:t xml:space="preserve"> March</w:t>
      </w:r>
      <w:r w:rsidR="00FC0AE0">
        <w:rPr>
          <w:bCs/>
        </w:rPr>
        <w:t xml:space="preserve"> </w:t>
      </w:r>
      <w:r w:rsidR="004566FE">
        <w:rPr>
          <w:bCs/>
        </w:rPr>
        <w:t>2026</w:t>
      </w:r>
    </w:p>
    <w:p w14:paraId="55F09A9B" w14:textId="11D9878E" w:rsidR="001F12DE" w:rsidRDefault="001F12DE" w:rsidP="001F12DE">
      <w:r w:rsidRPr="003B191A">
        <w:rPr>
          <w:b/>
        </w:rPr>
        <w:t xml:space="preserve">Employment start Date: </w:t>
      </w:r>
      <w:r w:rsidR="00D07827">
        <w:t>As soon as possible</w:t>
      </w:r>
    </w:p>
    <w:p w14:paraId="0A67FEF5" w14:textId="249E6CEE" w:rsidR="00B35ADE" w:rsidRPr="003B191A" w:rsidRDefault="00B35ADE" w:rsidP="001F12DE">
      <w:r w:rsidRPr="00B35ADE">
        <w:rPr>
          <w:b/>
        </w:rPr>
        <w:t>Vacancy reference number</w:t>
      </w:r>
      <w:r>
        <w:rPr>
          <w:b/>
        </w:rPr>
        <w:t>:</w:t>
      </w:r>
      <w:r>
        <w:t xml:space="preserve"> </w:t>
      </w:r>
      <w:r w:rsidR="004A709A">
        <w:t>LO</w:t>
      </w:r>
      <w:r w:rsidR="008A6D6D">
        <w:t xml:space="preserve"> </w:t>
      </w:r>
      <w:r w:rsidR="004566FE">
        <w:t>March</w:t>
      </w:r>
      <w:r w:rsidR="00D07827">
        <w:t xml:space="preserve"> </w:t>
      </w:r>
      <w:r w:rsidR="004A709A">
        <w:t>202</w:t>
      </w:r>
      <w:r w:rsidR="004566FE">
        <w:t>6</w:t>
      </w:r>
    </w:p>
    <w:p w14:paraId="52ACBDE4" w14:textId="77777777" w:rsidR="001F12DE" w:rsidRPr="003B191A" w:rsidRDefault="001F12DE" w:rsidP="001F12DE">
      <w:r w:rsidRPr="003B191A">
        <w:t>Please see attached person specification, job description and application form</w:t>
      </w:r>
    </w:p>
    <w:p w14:paraId="47FDB935" w14:textId="77777777" w:rsidR="001F12DE" w:rsidRPr="003B191A" w:rsidRDefault="001F12DE" w:rsidP="001F12DE">
      <w:r w:rsidRPr="003B191A">
        <w:t>The school is committed to safeguarding and promoting the welfare of children and young people and expects all staff and volunteers to share this commitment. The successful candidate will be subject to an enhanced disclosure from the Disclosure &amp; Barring Service and appropriate references.</w:t>
      </w:r>
    </w:p>
    <w:p w14:paraId="6BB6F6E0" w14:textId="77777777" w:rsidR="001F12DE" w:rsidRPr="003B191A" w:rsidRDefault="001F12DE" w:rsidP="001F12DE"/>
    <w:p w14:paraId="11A8773E" w14:textId="77777777" w:rsidR="00DB3918" w:rsidRPr="003B191A" w:rsidRDefault="00DB3918" w:rsidP="00DB3918">
      <w:pPr>
        <w:pStyle w:val="ListParagraph"/>
      </w:pPr>
    </w:p>
    <w:p w14:paraId="06F35301" w14:textId="77777777" w:rsidR="00DB3918" w:rsidRPr="003B191A" w:rsidRDefault="00DB3918" w:rsidP="00DB3918">
      <w:pPr>
        <w:pStyle w:val="ListParagraph"/>
      </w:pPr>
    </w:p>
    <w:p w14:paraId="3FC3F9CC" w14:textId="77777777" w:rsidR="003B191A" w:rsidRPr="003B191A" w:rsidRDefault="003B191A">
      <w:pPr>
        <w:pStyle w:val="ListParagraph"/>
      </w:pPr>
    </w:p>
    <w:sectPr w:rsidR="003B191A" w:rsidRPr="003B19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A56307"/>
    <w:multiLevelType w:val="hybridMultilevel"/>
    <w:tmpl w:val="94448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66C0F65"/>
    <w:multiLevelType w:val="hybridMultilevel"/>
    <w:tmpl w:val="FA04FD1A"/>
    <w:lvl w:ilvl="0" w:tplc="1342386E">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7A11E3A"/>
    <w:multiLevelType w:val="hybridMultilevel"/>
    <w:tmpl w:val="BE7E6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4260153">
    <w:abstractNumId w:val="2"/>
  </w:num>
  <w:num w:numId="2" w16cid:durableId="668681770">
    <w:abstractNumId w:val="0"/>
  </w:num>
  <w:num w:numId="3" w16cid:durableId="3573169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31E7"/>
    <w:rsid w:val="000031E7"/>
    <w:rsid w:val="0006038B"/>
    <w:rsid w:val="001172AB"/>
    <w:rsid w:val="001A780D"/>
    <w:rsid w:val="001F12DE"/>
    <w:rsid w:val="001F3925"/>
    <w:rsid w:val="00254D01"/>
    <w:rsid w:val="0026040C"/>
    <w:rsid w:val="002B14CE"/>
    <w:rsid w:val="003750D2"/>
    <w:rsid w:val="003B191A"/>
    <w:rsid w:val="00402D5C"/>
    <w:rsid w:val="00405597"/>
    <w:rsid w:val="004566FE"/>
    <w:rsid w:val="004A709A"/>
    <w:rsid w:val="004C44B5"/>
    <w:rsid w:val="00675650"/>
    <w:rsid w:val="00677750"/>
    <w:rsid w:val="00690E62"/>
    <w:rsid w:val="006C4939"/>
    <w:rsid w:val="007127D9"/>
    <w:rsid w:val="00720D4B"/>
    <w:rsid w:val="0079424A"/>
    <w:rsid w:val="00794F4D"/>
    <w:rsid w:val="00801DC8"/>
    <w:rsid w:val="00876536"/>
    <w:rsid w:val="008A6AB9"/>
    <w:rsid w:val="008A6D6D"/>
    <w:rsid w:val="0095366B"/>
    <w:rsid w:val="00975D03"/>
    <w:rsid w:val="00A3729B"/>
    <w:rsid w:val="00AA3498"/>
    <w:rsid w:val="00B04A8E"/>
    <w:rsid w:val="00B31EAE"/>
    <w:rsid w:val="00B3314E"/>
    <w:rsid w:val="00B35ADE"/>
    <w:rsid w:val="00BA095C"/>
    <w:rsid w:val="00BD0820"/>
    <w:rsid w:val="00C17D62"/>
    <w:rsid w:val="00C54870"/>
    <w:rsid w:val="00D07827"/>
    <w:rsid w:val="00D74D57"/>
    <w:rsid w:val="00DB3918"/>
    <w:rsid w:val="00DC6D7F"/>
    <w:rsid w:val="00F12178"/>
    <w:rsid w:val="00F2126F"/>
    <w:rsid w:val="00F37388"/>
    <w:rsid w:val="00F90593"/>
    <w:rsid w:val="00FC0AE0"/>
    <w:rsid w:val="00FE28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06AB0"/>
  <w15:chartTrackingRefBased/>
  <w15:docId w15:val="{99FB58D9-3E92-4A9D-BEBF-54D48A008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14CE"/>
    <w:pPr>
      <w:ind w:left="720"/>
      <w:contextualSpacing/>
    </w:pPr>
  </w:style>
  <w:style w:type="character" w:styleId="Hyperlink">
    <w:name w:val="Hyperlink"/>
    <w:basedOn w:val="DefaultParagraphFont"/>
    <w:uiPriority w:val="99"/>
    <w:unhideWhenUsed/>
    <w:rsid w:val="001F12DE"/>
    <w:rPr>
      <w:color w:val="0563C1" w:themeColor="hyperlink"/>
      <w:u w:val="single"/>
    </w:rPr>
  </w:style>
  <w:style w:type="paragraph" w:styleId="BalloonText">
    <w:name w:val="Balloon Text"/>
    <w:basedOn w:val="Normal"/>
    <w:link w:val="BalloonTextChar"/>
    <w:uiPriority w:val="99"/>
    <w:semiHidden/>
    <w:unhideWhenUsed/>
    <w:rsid w:val="00B35A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5AD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092497">
      <w:bodyDiv w:val="1"/>
      <w:marLeft w:val="0"/>
      <w:marRight w:val="0"/>
      <w:marTop w:val="0"/>
      <w:marBottom w:val="0"/>
      <w:divBdr>
        <w:top w:val="none" w:sz="0" w:space="0" w:color="auto"/>
        <w:left w:val="none" w:sz="0" w:space="0" w:color="auto"/>
        <w:bottom w:val="none" w:sz="0" w:space="0" w:color="auto"/>
        <w:right w:val="none" w:sz="0" w:space="0" w:color="auto"/>
      </w:divBdr>
    </w:div>
    <w:div w:id="715082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heetham.manchester.sch.uk/about/school-video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heetham.manchester.sch.uk"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182</Words>
  <Characters>1895</Characters>
  <Application>Microsoft Office Word</Application>
  <DocSecurity>0</DocSecurity>
  <Lines>631</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Carter</dc:creator>
  <cp:keywords/>
  <dc:description/>
  <cp:lastModifiedBy>gaynor.tigue</cp:lastModifiedBy>
  <cp:revision>2</cp:revision>
  <cp:lastPrinted>2019-06-12T10:03:00Z</cp:lastPrinted>
  <dcterms:created xsi:type="dcterms:W3CDTF">2026-02-26T19:58:00Z</dcterms:created>
  <dcterms:modified xsi:type="dcterms:W3CDTF">2026-02-26T19:58:00Z</dcterms:modified>
</cp:coreProperties>
</file>