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CDA1" w14:textId="2E534057" w:rsidR="00B32264" w:rsidRDefault="009D15F9" w:rsidP="009D15F9">
      <w:pPr>
        <w:pStyle w:val="Heading10"/>
        <w:keepNext/>
        <w:keepLines/>
        <w:shd w:val="clear" w:color="auto" w:fill="auto"/>
        <w:spacing w:before="0" w:after="236" w:line="320" w:lineRule="exact"/>
        <w:jc w:val="center"/>
        <w:rPr>
          <w:rFonts w:ascii="Arial" w:eastAsia="Arial Unicode MS" w:hAnsi="Arial" w:cs="Arial"/>
          <w:b/>
          <w:noProof/>
          <w:color w:val="000000"/>
        </w:rPr>
      </w:pPr>
      <w:r>
        <w:rPr>
          <w:rFonts w:ascii="Arial" w:eastAsia="Arial Unicode MS" w:hAnsi="Arial" w:cs="Arial"/>
          <w:b/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1DE8E55D" wp14:editId="7A98058F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904875" cy="904875"/>
            <wp:effectExtent l="0" t="0" r="0" b="0"/>
            <wp:wrapThrough wrapText="bothSides">
              <wp:wrapPolygon edited="0">
                <wp:start x="8792" y="0"/>
                <wp:lineTo x="6669" y="303"/>
                <wp:lineTo x="1213" y="3941"/>
                <wp:lineTo x="0" y="8185"/>
                <wp:lineTo x="0" y="12126"/>
                <wp:lineTo x="303" y="14552"/>
                <wp:lineTo x="3638" y="19402"/>
                <wp:lineTo x="7579" y="21221"/>
                <wp:lineTo x="13642" y="21221"/>
                <wp:lineTo x="17280" y="19402"/>
                <wp:lineTo x="20918" y="14552"/>
                <wp:lineTo x="21221" y="11520"/>
                <wp:lineTo x="21221" y="8185"/>
                <wp:lineTo x="20008" y="4851"/>
                <wp:lineTo x="20312" y="3638"/>
                <wp:lineTo x="14552" y="303"/>
                <wp:lineTo x="12126" y="0"/>
                <wp:lineTo x="8792" y="0"/>
              </wp:wrapPolygon>
            </wp:wrapThrough>
            <wp:docPr id="561237390" name="Picture 2" descr="Ravensbury Community Schoo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237390" name="Picture 561237390" descr="Ravensbury Community School: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 Unicode MS" w:hAnsi="Arial" w:cs="Arial"/>
          <w:b/>
          <w:noProof/>
          <w:color w:val="000000"/>
        </w:rPr>
        <w:t>Ravensbury Community Primary</w:t>
      </w:r>
    </w:p>
    <w:p w14:paraId="0021676C" w14:textId="11CC9750" w:rsidR="009D15F9" w:rsidRPr="00B32264" w:rsidRDefault="009D15F9" w:rsidP="009D15F9">
      <w:pPr>
        <w:pStyle w:val="Heading10"/>
        <w:keepNext/>
        <w:keepLines/>
        <w:shd w:val="clear" w:color="auto" w:fill="auto"/>
        <w:spacing w:before="0" w:after="236" w:line="320" w:lineRule="exact"/>
        <w:jc w:val="right"/>
        <w:rPr>
          <w:rFonts w:asciiTheme="minorHAnsi" w:eastAsia="Arial Unicode MS" w:hAnsiTheme="minorHAnsi" w:cstheme="minorHAnsi"/>
          <w:i/>
          <w:noProof/>
          <w:color w:val="000000"/>
          <w:sz w:val="20"/>
          <w:szCs w:val="20"/>
        </w:rPr>
      </w:pPr>
      <w:r>
        <w:rPr>
          <w:rFonts w:asciiTheme="minorHAnsi" w:eastAsia="Arial Unicode MS" w:hAnsiTheme="minorHAnsi" w:cstheme="minorHAnsi"/>
          <w:i/>
          <w:noProof/>
          <w:color w:val="000000"/>
          <w:sz w:val="20"/>
          <w:szCs w:val="20"/>
        </w:rPr>
        <w:t>#RavensburyFamily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5"/>
        <w:gridCol w:w="1682"/>
        <w:gridCol w:w="2338"/>
      </w:tblGrid>
      <w:tr w:rsidR="009F648F" w:rsidRPr="00EE4CF7" w14:paraId="500F052A" w14:textId="77777777" w:rsidTr="00B32264">
        <w:tc>
          <w:tcPr>
            <w:tcW w:w="1090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E063AE9" w14:textId="1E69E687" w:rsidR="009F648F" w:rsidRPr="00EE4CF7" w:rsidRDefault="00602BA5" w:rsidP="00203C4E">
            <w:pPr>
              <w:pStyle w:val="Bodytext4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Specification</w:t>
            </w:r>
          </w:p>
        </w:tc>
      </w:tr>
      <w:tr w:rsidR="009F648F" w:rsidRPr="00EE4CF7" w14:paraId="5724CA8F" w14:textId="77777777" w:rsidTr="0091758E">
        <w:tc>
          <w:tcPr>
            <w:tcW w:w="10905" w:type="dxa"/>
            <w:gridSpan w:val="3"/>
            <w:tcBorders>
              <w:left w:val="nil"/>
              <w:right w:val="nil"/>
            </w:tcBorders>
          </w:tcPr>
          <w:p w14:paraId="6B45F44C" w14:textId="29E7EB36" w:rsidR="009F648F" w:rsidRPr="00B32264" w:rsidRDefault="009D15F9" w:rsidP="00D924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Ravensbury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Community</w:t>
            </w:r>
            <w:r w:rsidR="0091758E" w:rsidRPr="00B32264">
              <w:rPr>
                <w:rFonts w:asciiTheme="minorHAnsi" w:hAnsiTheme="minorHAnsi" w:cstheme="minorHAnsi"/>
                <w:b/>
                <w:i/>
              </w:rPr>
              <w:t xml:space="preserve"> is committed to safeguarding and protecting the welfare of children and young people and expects all staff and volunteers to share this commitment.</w:t>
            </w:r>
            <w:r w:rsidR="0091758E" w:rsidRPr="00B32264">
              <w:rPr>
                <w:rFonts w:asciiTheme="minorHAnsi" w:hAnsiTheme="minorHAnsi" w:cstheme="minorHAnsi"/>
                <w:b/>
                <w:i/>
              </w:rPr>
              <w:br/>
            </w:r>
            <w:r w:rsidR="009F648F" w:rsidRPr="00B32264">
              <w:rPr>
                <w:rFonts w:asciiTheme="minorHAnsi" w:hAnsiTheme="minorHAnsi" w:cstheme="minorHAnsi"/>
                <w:b/>
                <w:i/>
              </w:rPr>
              <w:t>The applicant will be required to safeguard and promote the welfare of children and young people</w:t>
            </w:r>
          </w:p>
          <w:p w14:paraId="75B9F1DB" w14:textId="77777777" w:rsidR="009F648F" w:rsidRPr="00B32264" w:rsidRDefault="009F648F" w:rsidP="00EE4C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32264">
              <w:rPr>
                <w:rFonts w:asciiTheme="minorHAnsi" w:hAnsiTheme="minorHAnsi" w:cstheme="minorHAnsi"/>
                <w:b/>
                <w:i/>
              </w:rPr>
              <w:t>and be faithful to the trust deed.</w:t>
            </w:r>
          </w:p>
          <w:p w14:paraId="79804E46" w14:textId="77777777" w:rsidR="009F648F" w:rsidRPr="00D924A0" w:rsidRDefault="009F648F" w:rsidP="00EE4CF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14:paraId="4A47CD0A" w14:textId="77777777" w:rsidR="009F648F" w:rsidRPr="008346ED" w:rsidRDefault="009F648F" w:rsidP="00EE4CF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46ED">
              <w:rPr>
                <w:rFonts w:ascii="Arial" w:hAnsi="Arial" w:cs="Arial"/>
                <w:b/>
                <w:i/>
                <w:sz w:val="20"/>
                <w:szCs w:val="20"/>
              </w:rPr>
              <w:t>Note:</w:t>
            </w:r>
            <w:r w:rsidRPr="008346ED">
              <w:rPr>
                <w:rFonts w:ascii="Arial" w:hAnsi="Arial" w:cs="Arial"/>
                <w:i/>
                <w:sz w:val="20"/>
                <w:szCs w:val="20"/>
              </w:rPr>
              <w:t xml:space="preserve"> Candidates failing to meet any of the essential criteria will automatically be excluded.</w:t>
            </w:r>
          </w:p>
          <w:p w14:paraId="3F91CAFB" w14:textId="77777777" w:rsidR="009F648F" w:rsidRPr="00D924A0" w:rsidRDefault="009F648F" w:rsidP="00EE4CF7">
            <w:pPr>
              <w:spacing w:after="0" w:line="240" w:lineRule="auto"/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9F648F" w:rsidRPr="00EE4CF7" w14:paraId="7EDBB194" w14:textId="77777777" w:rsidTr="00996D15">
        <w:trPr>
          <w:trHeight w:val="317"/>
        </w:trPr>
        <w:tc>
          <w:tcPr>
            <w:tcW w:w="6885" w:type="dxa"/>
            <w:vAlign w:val="center"/>
          </w:tcPr>
          <w:p w14:paraId="397BC5D0" w14:textId="095D1276" w:rsidR="009F648F" w:rsidRPr="00BB1653" w:rsidRDefault="009F648F" w:rsidP="00917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653">
              <w:rPr>
                <w:rFonts w:ascii="Arial" w:hAnsi="Arial" w:cs="Arial"/>
                <w:sz w:val="24"/>
                <w:szCs w:val="24"/>
              </w:rPr>
              <w:t xml:space="preserve">Job title: </w:t>
            </w:r>
            <w:r w:rsidR="008346ED" w:rsidRPr="00BB1653">
              <w:rPr>
                <w:rFonts w:ascii="Arial" w:hAnsi="Arial" w:cs="Arial"/>
                <w:b/>
                <w:sz w:val="24"/>
                <w:szCs w:val="24"/>
              </w:rPr>
              <w:t>Class Teacher</w:t>
            </w:r>
            <w:r w:rsidR="009D15F9">
              <w:rPr>
                <w:rFonts w:ascii="Arial" w:hAnsi="Arial" w:cs="Arial"/>
                <w:b/>
                <w:sz w:val="24"/>
                <w:szCs w:val="24"/>
              </w:rPr>
              <w:t xml:space="preserve"> – KS1</w:t>
            </w:r>
          </w:p>
        </w:tc>
        <w:tc>
          <w:tcPr>
            <w:tcW w:w="4020" w:type="dxa"/>
            <w:gridSpan w:val="2"/>
            <w:vAlign w:val="center"/>
          </w:tcPr>
          <w:p w14:paraId="5C608BAF" w14:textId="77777777" w:rsidR="009F648F" w:rsidRPr="00BB1653" w:rsidRDefault="00592281" w:rsidP="009175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653">
              <w:rPr>
                <w:rFonts w:ascii="Arial" w:hAnsi="Arial" w:cs="Arial"/>
                <w:b/>
                <w:sz w:val="24"/>
                <w:szCs w:val="24"/>
              </w:rPr>
              <w:t>Main Pay Scale</w:t>
            </w:r>
          </w:p>
        </w:tc>
      </w:tr>
      <w:tr w:rsidR="009F648F" w:rsidRPr="00EE4CF7" w14:paraId="3D676BED" w14:textId="77777777" w:rsidTr="0091758E">
        <w:tc>
          <w:tcPr>
            <w:tcW w:w="6885" w:type="dxa"/>
            <w:shd w:val="clear" w:color="auto" w:fill="F2F2F2" w:themeFill="background1" w:themeFillShade="F2"/>
            <w:vAlign w:val="center"/>
          </w:tcPr>
          <w:p w14:paraId="5C3FFBC3" w14:textId="77777777" w:rsidR="009F648F" w:rsidRPr="00577457" w:rsidRDefault="009F648F" w:rsidP="00EE4CF7">
            <w:pPr>
              <w:pStyle w:val="BodyText1"/>
              <w:shd w:val="clear" w:color="auto" w:fill="auto"/>
              <w:spacing w:line="254" w:lineRule="exact"/>
              <w:ind w:firstLine="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577457">
              <w:rPr>
                <w:rFonts w:asciiTheme="minorHAnsi" w:eastAsia="Arial Unicode MS" w:hAnsiTheme="minorHAnsi" w:cstheme="minorHAnsi"/>
                <w:b/>
                <w:bCs/>
                <w:color w:val="000000"/>
                <w:sz w:val="28"/>
                <w:szCs w:val="28"/>
              </w:rPr>
              <w:t>Requirements (based on the job description)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1DAA4A86" w14:textId="77777777" w:rsidR="009F648F" w:rsidRPr="00577457" w:rsidRDefault="009F648F" w:rsidP="00EE4CF7">
            <w:pPr>
              <w:pStyle w:val="BodyText1"/>
              <w:shd w:val="clear" w:color="auto" w:fill="auto"/>
              <w:spacing w:line="254" w:lineRule="exact"/>
              <w:ind w:firstLine="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77457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Essential (E) or</w:t>
            </w:r>
          </w:p>
          <w:p w14:paraId="28F9B2A0" w14:textId="77777777" w:rsidR="009F648F" w:rsidRPr="00577457" w:rsidRDefault="009F648F" w:rsidP="00EE4CF7">
            <w:pPr>
              <w:pStyle w:val="BodyText1"/>
              <w:shd w:val="clear" w:color="auto" w:fill="auto"/>
              <w:spacing w:line="254" w:lineRule="exact"/>
              <w:ind w:firstLine="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77457">
              <w:rPr>
                <w:rFonts w:asciiTheme="minorHAnsi" w:eastAsia="Arial Unicode MS" w:hAnsiTheme="minorHAnsi" w:cstheme="minorHAnsi"/>
                <w:b/>
                <w:bCs/>
                <w:color w:val="000000"/>
                <w:sz w:val="24"/>
                <w:szCs w:val="24"/>
              </w:rPr>
              <w:t>desirable (D)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0E466398" w14:textId="22751A1F" w:rsidR="009F648F" w:rsidRPr="0091758E" w:rsidRDefault="009F648F" w:rsidP="00EE4CF7">
            <w:pPr>
              <w:pStyle w:val="BodyText1"/>
              <w:shd w:val="clear" w:color="auto" w:fill="auto"/>
              <w:spacing w:line="250" w:lineRule="exact"/>
              <w:ind w:hanging="200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To be ide</w:t>
            </w:r>
            <w:r w:rsidR="00C8757E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ntified by: application form (A</w:t>
            </w:r>
            <w:r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 xml:space="preserve">), interview (I), </w:t>
            </w:r>
            <w:r w:rsidR="00FB204A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reference</w:t>
            </w:r>
            <w:r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FB204A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R</w:t>
            </w:r>
            <w:r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  <w:r w:rsidR="00C8757E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C8757E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br/>
              <w:t>lesson o</w:t>
            </w:r>
            <w:r w:rsidR="00B7105F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bservation</w:t>
            </w:r>
            <w:r w:rsidR="00C8757E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7105F" w:rsidRPr="0091758E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</w:rPr>
              <w:t>(LO)</w:t>
            </w:r>
          </w:p>
        </w:tc>
      </w:tr>
    </w:tbl>
    <w:p w14:paraId="43A4354B" w14:textId="77777777" w:rsidR="00107BDD" w:rsidRPr="00D924A0" w:rsidRDefault="00107BDD" w:rsidP="00107BDD">
      <w:pPr>
        <w:spacing w:after="0"/>
        <w:rPr>
          <w:rFonts w:ascii="Arial" w:hAnsi="Arial" w:cs="Arial"/>
          <w:b/>
          <w:sz w:val="8"/>
          <w:szCs w:val="8"/>
        </w:rPr>
      </w:pPr>
    </w:p>
    <w:p w14:paraId="0D9D620E" w14:textId="6C858D00" w:rsidR="009F648F" w:rsidRPr="00577457" w:rsidRDefault="008518AA" w:rsidP="00107BDD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Qualifications: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3"/>
        <w:gridCol w:w="1667"/>
        <w:gridCol w:w="2325"/>
      </w:tblGrid>
      <w:tr w:rsidR="009F648F" w:rsidRPr="00577457" w14:paraId="323B1D5F" w14:textId="77777777" w:rsidTr="008518AA">
        <w:trPr>
          <w:trHeight w:val="340"/>
        </w:trPr>
        <w:tc>
          <w:tcPr>
            <w:tcW w:w="6913" w:type="dxa"/>
            <w:vAlign w:val="center"/>
          </w:tcPr>
          <w:p w14:paraId="16CB6BEE" w14:textId="268C6517" w:rsidR="009F648F" w:rsidRPr="00577457" w:rsidRDefault="009F648F" w:rsidP="00107BDD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Qualified Teacher Status</w:t>
            </w:r>
          </w:p>
        </w:tc>
        <w:tc>
          <w:tcPr>
            <w:tcW w:w="1667" w:type="dxa"/>
            <w:vAlign w:val="center"/>
          </w:tcPr>
          <w:p w14:paraId="14F856F1" w14:textId="77777777" w:rsidR="009F648F" w:rsidRPr="00577457" w:rsidRDefault="009F648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5" w:type="dxa"/>
            <w:vAlign w:val="center"/>
          </w:tcPr>
          <w:p w14:paraId="162C07FC" w14:textId="77777777" w:rsidR="009F648F" w:rsidRPr="00577457" w:rsidRDefault="009F648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9F648F" w:rsidRPr="00577457" w14:paraId="27647148" w14:textId="77777777" w:rsidTr="00691C9E">
        <w:trPr>
          <w:trHeight w:val="340"/>
        </w:trPr>
        <w:tc>
          <w:tcPr>
            <w:tcW w:w="6913" w:type="dxa"/>
            <w:tcBorders>
              <w:bottom w:val="single" w:sz="4" w:space="0" w:color="auto"/>
            </w:tcBorders>
            <w:vAlign w:val="center"/>
          </w:tcPr>
          <w:p w14:paraId="20E2A2A6" w14:textId="77777777" w:rsidR="009F648F" w:rsidRPr="00577457" w:rsidRDefault="009F648F" w:rsidP="00107BDD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Degree or equivalent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1868BAE" w14:textId="77777777" w:rsidR="009F648F" w:rsidRPr="00577457" w:rsidRDefault="009F648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11A94FBB" w14:textId="77777777" w:rsidR="009F648F" w:rsidRPr="00577457" w:rsidRDefault="009F648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94624F" w:rsidRPr="00577457" w14:paraId="2E72DE35" w14:textId="77777777" w:rsidTr="00691C9E">
        <w:trPr>
          <w:trHeight w:val="340"/>
        </w:trPr>
        <w:tc>
          <w:tcPr>
            <w:tcW w:w="6913" w:type="dxa"/>
            <w:tcBorders>
              <w:bottom w:val="single" w:sz="4" w:space="0" w:color="auto"/>
            </w:tcBorders>
            <w:vAlign w:val="center"/>
          </w:tcPr>
          <w:p w14:paraId="7C51F418" w14:textId="6A21C36C" w:rsidR="0094624F" w:rsidRPr="00577457" w:rsidRDefault="0094624F" w:rsidP="00107BDD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94624F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Paediatric First Aid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6F0E4948" w14:textId="57697E1C" w:rsidR="0094624F" w:rsidRPr="00577457" w:rsidRDefault="0094624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121E4612" w14:textId="0517CB7F" w:rsidR="0094624F" w:rsidRPr="00577457" w:rsidRDefault="0094624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9F648F" w:rsidRPr="00577457" w14:paraId="7965BE67" w14:textId="77777777" w:rsidTr="00691C9E">
        <w:trPr>
          <w:trHeight w:val="340"/>
        </w:trPr>
        <w:tc>
          <w:tcPr>
            <w:tcW w:w="6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AA169" w14:textId="77777777" w:rsidR="009F648F" w:rsidRPr="00577457" w:rsidRDefault="00D82085" w:rsidP="00107BDD">
            <w:pPr>
              <w:spacing w:after="0" w:line="240" w:lineRule="auto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lang w:eastAsia="en-GB"/>
              </w:rPr>
              <w:t>E</w:t>
            </w:r>
            <w:r w:rsidR="00FB204A" w:rsidRPr="00577457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4"/>
                <w:lang w:eastAsia="en-GB"/>
              </w:rPr>
              <w:t>xperience: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F1335" w14:textId="77777777" w:rsidR="009F648F" w:rsidRPr="00577457" w:rsidRDefault="009F648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0BED5" w14:textId="77777777" w:rsidR="009F648F" w:rsidRPr="00577457" w:rsidRDefault="009F648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C54FFA" w:rsidRPr="00577457" w14:paraId="75094D35" w14:textId="77777777" w:rsidTr="00691C9E">
        <w:trPr>
          <w:trHeight w:val="340"/>
        </w:trPr>
        <w:tc>
          <w:tcPr>
            <w:tcW w:w="6913" w:type="dxa"/>
            <w:tcBorders>
              <w:top w:val="single" w:sz="4" w:space="0" w:color="auto"/>
            </w:tcBorders>
            <w:vAlign w:val="center"/>
          </w:tcPr>
          <w:p w14:paraId="4F466B21" w14:textId="47250F5F" w:rsidR="00C54FFA" w:rsidRPr="00577457" w:rsidRDefault="00C54FFA" w:rsidP="00592281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Recent and relevant experience </w:t>
            </w:r>
            <w:r w:rsidR="00C672AD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within a primary c</w:t>
            </w:r>
            <w:r w:rsidR="00592281"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lassroom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5B88B89D" w14:textId="77777777" w:rsidR="00C54FFA" w:rsidRPr="00577457" w:rsidRDefault="00592281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vAlign w:val="center"/>
          </w:tcPr>
          <w:p w14:paraId="271F40E5" w14:textId="77777777" w:rsidR="00C54FFA" w:rsidRPr="00577457" w:rsidRDefault="00C54FFA" w:rsidP="00D820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</w:t>
            </w:r>
            <w:r w:rsidR="001C1A4D"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92281"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592281" w:rsidRPr="00577457" w14:paraId="4E061ED5" w14:textId="77777777" w:rsidTr="008518AA">
        <w:trPr>
          <w:trHeight w:val="340"/>
        </w:trPr>
        <w:tc>
          <w:tcPr>
            <w:tcW w:w="6913" w:type="dxa"/>
            <w:vAlign w:val="center"/>
          </w:tcPr>
          <w:p w14:paraId="00E3D70E" w14:textId="38F488B0" w:rsidR="00592281" w:rsidRPr="00577457" w:rsidRDefault="00996D15" w:rsidP="00925625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Experience of teaching primary school children in an urban setting</w:t>
            </w:r>
          </w:p>
        </w:tc>
        <w:tc>
          <w:tcPr>
            <w:tcW w:w="1667" w:type="dxa"/>
            <w:vAlign w:val="center"/>
          </w:tcPr>
          <w:p w14:paraId="3FBDDDAC" w14:textId="71DE3DA5" w:rsidR="00592281" w:rsidRPr="00577457" w:rsidRDefault="008518AA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2325" w:type="dxa"/>
            <w:vAlign w:val="center"/>
          </w:tcPr>
          <w:p w14:paraId="71EDE20E" w14:textId="77777777" w:rsidR="00592281" w:rsidRPr="00577457" w:rsidRDefault="00592281" w:rsidP="00D820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</w:t>
            </w:r>
            <w:r w:rsidR="001C1A4D"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996D15" w:rsidRPr="00577457" w14:paraId="5CD69163" w14:textId="77777777" w:rsidTr="008518AA">
        <w:trPr>
          <w:trHeight w:val="340"/>
        </w:trPr>
        <w:tc>
          <w:tcPr>
            <w:tcW w:w="6913" w:type="dxa"/>
            <w:vAlign w:val="center"/>
          </w:tcPr>
          <w:p w14:paraId="3F40397A" w14:textId="182CA227" w:rsidR="00996D15" w:rsidRPr="00577457" w:rsidRDefault="00996D15" w:rsidP="00925625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Recent </w:t>
            </w: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subject leader experience</w:t>
            </w:r>
          </w:p>
        </w:tc>
        <w:tc>
          <w:tcPr>
            <w:tcW w:w="1667" w:type="dxa"/>
            <w:vAlign w:val="center"/>
          </w:tcPr>
          <w:p w14:paraId="1DE9CD59" w14:textId="54989436" w:rsidR="00996D15" w:rsidRDefault="00996D15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2325" w:type="dxa"/>
            <w:vAlign w:val="center"/>
          </w:tcPr>
          <w:p w14:paraId="2D778282" w14:textId="2F5AA7D1" w:rsidR="00996D15" w:rsidRPr="00577457" w:rsidRDefault="00996D15" w:rsidP="00D820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444AAF" w:rsidRPr="00577457" w14:paraId="43858671" w14:textId="77777777" w:rsidTr="008518AA">
        <w:trPr>
          <w:trHeight w:val="340"/>
        </w:trPr>
        <w:tc>
          <w:tcPr>
            <w:tcW w:w="6913" w:type="dxa"/>
            <w:vAlign w:val="center"/>
          </w:tcPr>
          <w:p w14:paraId="4B2973A4" w14:textId="15F38A4B" w:rsidR="00444AAF" w:rsidRPr="00577457" w:rsidRDefault="00444AAF" w:rsidP="00925625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Experience of leading a curriculum or subject area</w:t>
            </w:r>
          </w:p>
        </w:tc>
        <w:tc>
          <w:tcPr>
            <w:tcW w:w="1667" w:type="dxa"/>
            <w:vAlign w:val="center"/>
          </w:tcPr>
          <w:p w14:paraId="1046473A" w14:textId="6B5CD306" w:rsidR="00444AAF" w:rsidRPr="00577457" w:rsidRDefault="00655CE9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2325" w:type="dxa"/>
            <w:vAlign w:val="center"/>
          </w:tcPr>
          <w:p w14:paraId="73273E14" w14:textId="0BE1A4A8" w:rsidR="00444AAF" w:rsidRPr="00577457" w:rsidRDefault="00444AAF" w:rsidP="00D820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B7105F" w:rsidRPr="00577457" w14:paraId="69E54370" w14:textId="77777777" w:rsidTr="008518AA">
        <w:trPr>
          <w:trHeight w:val="340"/>
        </w:trPr>
        <w:tc>
          <w:tcPr>
            <w:tcW w:w="6913" w:type="dxa"/>
            <w:vAlign w:val="center"/>
          </w:tcPr>
          <w:p w14:paraId="0E9C0D9F" w14:textId="4F8DAC89" w:rsidR="00B7105F" w:rsidRPr="00577457" w:rsidRDefault="0094624F" w:rsidP="008518AA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R</w:t>
            </w:r>
            <w:r w:rsidR="00B7105F"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ecent </w:t>
            </w:r>
            <w:r w:rsidR="008518AA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and relevant</w:t>
            </w:r>
            <w:r w:rsidR="00B7105F"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professional development</w:t>
            </w:r>
          </w:p>
        </w:tc>
        <w:tc>
          <w:tcPr>
            <w:tcW w:w="1667" w:type="dxa"/>
            <w:vAlign w:val="center"/>
          </w:tcPr>
          <w:p w14:paraId="13C34077" w14:textId="77777777" w:rsidR="00B7105F" w:rsidRPr="00577457" w:rsidRDefault="00B7105F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5" w:type="dxa"/>
            <w:vAlign w:val="center"/>
          </w:tcPr>
          <w:p w14:paraId="448CD572" w14:textId="77777777" w:rsidR="00B7105F" w:rsidRPr="00577457" w:rsidRDefault="00B7105F" w:rsidP="00D820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</w:t>
            </w:r>
            <w:r w:rsidR="001C1A4D"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C672AD" w:rsidRPr="00577457" w14:paraId="336741B4" w14:textId="77777777" w:rsidTr="008518AA">
        <w:trPr>
          <w:trHeight w:val="340"/>
        </w:trPr>
        <w:tc>
          <w:tcPr>
            <w:tcW w:w="6913" w:type="dxa"/>
            <w:vAlign w:val="center"/>
          </w:tcPr>
          <w:p w14:paraId="62A046E2" w14:textId="648F924E" w:rsidR="00C672AD" w:rsidRPr="00577457" w:rsidRDefault="0094624F" w:rsidP="008D38B8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94624F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Proven record of successful teaching</w:t>
            </w:r>
            <w:r w:rsidR="00C672AD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in </w:t>
            </w:r>
            <w:r w:rsidR="00BF5BF5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Key Stage </w:t>
            </w:r>
            <w:r w:rsidR="00996D15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67" w:type="dxa"/>
            <w:vAlign w:val="center"/>
          </w:tcPr>
          <w:p w14:paraId="39CC3AC5" w14:textId="30688C45" w:rsidR="00C672AD" w:rsidRPr="00577457" w:rsidRDefault="00A855CC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2325" w:type="dxa"/>
            <w:vAlign w:val="center"/>
          </w:tcPr>
          <w:p w14:paraId="6AF77C45" w14:textId="3C66BA93" w:rsidR="00C672AD" w:rsidRPr="00577457" w:rsidRDefault="00C672AD" w:rsidP="00D820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996D15" w:rsidRPr="00577457" w14:paraId="13C538DB" w14:textId="77777777" w:rsidTr="008518AA">
        <w:trPr>
          <w:trHeight w:val="340"/>
        </w:trPr>
        <w:tc>
          <w:tcPr>
            <w:tcW w:w="6913" w:type="dxa"/>
            <w:vAlign w:val="center"/>
          </w:tcPr>
          <w:p w14:paraId="375FA803" w14:textId="4B0CC3F9" w:rsidR="00996D15" w:rsidRPr="0094624F" w:rsidRDefault="00996D15" w:rsidP="008D38B8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Successfully working with continuous provision</w:t>
            </w:r>
          </w:p>
        </w:tc>
        <w:tc>
          <w:tcPr>
            <w:tcW w:w="1667" w:type="dxa"/>
            <w:vAlign w:val="center"/>
          </w:tcPr>
          <w:p w14:paraId="6BBD43C5" w14:textId="43C7092A" w:rsidR="00996D15" w:rsidRDefault="00996D15" w:rsidP="00107BDD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2325" w:type="dxa"/>
            <w:vAlign w:val="center"/>
          </w:tcPr>
          <w:p w14:paraId="56DDBDBF" w14:textId="6E17A990" w:rsidR="00996D15" w:rsidRDefault="00996D15" w:rsidP="00D82085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</w:tbl>
    <w:p w14:paraId="7E764C2D" w14:textId="77777777" w:rsidR="009F648F" w:rsidRPr="003B50BF" w:rsidRDefault="009F648F" w:rsidP="00107BDD">
      <w:pPr>
        <w:spacing w:after="0"/>
        <w:rPr>
          <w:rFonts w:ascii="Arial" w:hAnsi="Arial" w:cs="Arial"/>
        </w:rPr>
      </w:pPr>
    </w:p>
    <w:p w14:paraId="1B55542F" w14:textId="03448881" w:rsidR="00224FA7" w:rsidRPr="00577457" w:rsidRDefault="008518AA" w:rsidP="00107BDD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Knowledge,</w:t>
      </w:r>
      <w:r w:rsidR="00816038" w:rsidRPr="0057745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</w:t>
      </w:r>
      <w:r w:rsidR="00816038" w:rsidRPr="00577457">
        <w:rPr>
          <w:rFonts w:asciiTheme="minorHAnsi" w:hAnsiTheme="minorHAnsi" w:cstheme="minorHAnsi"/>
          <w:b/>
          <w:sz w:val="24"/>
          <w:szCs w:val="24"/>
        </w:rPr>
        <w:t>kills</w:t>
      </w:r>
      <w:r w:rsidR="00691C9E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abilities</w:t>
      </w:r>
      <w:r w:rsidR="00351014">
        <w:rPr>
          <w:rFonts w:asciiTheme="minorHAnsi" w:hAnsiTheme="minorHAnsi" w:cstheme="minorHAnsi"/>
          <w:b/>
          <w:sz w:val="24"/>
          <w:szCs w:val="24"/>
        </w:rPr>
        <w:t xml:space="preserve"> and personal attributes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6"/>
        <w:gridCol w:w="1665"/>
        <w:gridCol w:w="2324"/>
      </w:tblGrid>
      <w:tr w:rsidR="00F24226" w:rsidRPr="00577457" w14:paraId="5F4FEA7F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0947944C" w14:textId="53019B9B" w:rsidR="00F24226" w:rsidRPr="00577457" w:rsidRDefault="00F24226" w:rsidP="00F24226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F24226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Demonstrate an understanding of</w:t>
            </w:r>
            <w:r w:rsidR="00996D15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4226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and commitment to safeguarding and child protection</w:t>
            </w:r>
          </w:p>
        </w:tc>
        <w:tc>
          <w:tcPr>
            <w:tcW w:w="1665" w:type="dxa"/>
            <w:vAlign w:val="center"/>
          </w:tcPr>
          <w:p w14:paraId="1A10D97A" w14:textId="20E624A7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1373DF73" w14:textId="3818EF6A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017CBE2A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3603E43C" w14:textId="77777777" w:rsidR="00F24226" w:rsidRPr="00577457" w:rsidRDefault="00F24226" w:rsidP="00F24226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Have a passion for teaching and working with children</w:t>
            </w:r>
          </w:p>
        </w:tc>
        <w:tc>
          <w:tcPr>
            <w:tcW w:w="1665" w:type="dxa"/>
            <w:vAlign w:val="center"/>
          </w:tcPr>
          <w:p w14:paraId="4E57A125" w14:textId="77777777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12CDEFFF" w14:textId="03E7251F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  <w:r w:rsidR="00231D83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LO</w:t>
            </w:r>
          </w:p>
        </w:tc>
      </w:tr>
      <w:tr w:rsidR="00C15BE2" w:rsidRPr="00577457" w14:paraId="672F7697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7CF32DAB" w14:textId="5CC91F62" w:rsidR="00C15BE2" w:rsidRPr="00577457" w:rsidRDefault="00C15BE2" w:rsidP="00F24226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Have an awareness and understanding of the various cultures within our school</w:t>
            </w:r>
          </w:p>
        </w:tc>
        <w:tc>
          <w:tcPr>
            <w:tcW w:w="1665" w:type="dxa"/>
            <w:vAlign w:val="center"/>
          </w:tcPr>
          <w:p w14:paraId="182C028B" w14:textId="59ABCC49" w:rsidR="00C15BE2" w:rsidRPr="00577457" w:rsidRDefault="00231D83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6B6A46EA" w14:textId="44CB60CE" w:rsidR="00C15BE2" w:rsidRPr="00577457" w:rsidRDefault="00231D83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4FE661A6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29981166" w14:textId="77777777" w:rsidR="00F24226" w:rsidRPr="00577457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Have high expectations of children’s behaviour and the ability to manage behaviour using a nurturing approach</w:t>
            </w:r>
          </w:p>
        </w:tc>
        <w:tc>
          <w:tcPr>
            <w:tcW w:w="1665" w:type="dxa"/>
            <w:vAlign w:val="center"/>
          </w:tcPr>
          <w:p w14:paraId="49E03C1D" w14:textId="77777777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3A6F0382" w14:textId="77777777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1A386F4A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543D0BD3" w14:textId="77777777" w:rsidR="00F24226" w:rsidRPr="00577457" w:rsidRDefault="00F24226" w:rsidP="00F242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Ability to use a range of positive behaviour strategies to effectively promote outstanding behaviour for learning</w:t>
            </w:r>
          </w:p>
        </w:tc>
        <w:tc>
          <w:tcPr>
            <w:tcW w:w="1665" w:type="dxa"/>
            <w:vAlign w:val="center"/>
          </w:tcPr>
          <w:p w14:paraId="44FB746B" w14:textId="77777777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7DAE13BF" w14:textId="77777777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7F9B6438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021228C0" w14:textId="2F151955" w:rsidR="00F24226" w:rsidRPr="00577457" w:rsidRDefault="00F24226" w:rsidP="00F24226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Be an </w:t>
            </w:r>
            <w:r w:rsidR="0022511B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excellent</w:t>
            </w: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practitioner who is able to meet all the standards as required by the National Teaching Standards</w:t>
            </w:r>
          </w:p>
        </w:tc>
        <w:tc>
          <w:tcPr>
            <w:tcW w:w="1665" w:type="dxa"/>
            <w:vAlign w:val="center"/>
          </w:tcPr>
          <w:p w14:paraId="0DB21071" w14:textId="77777777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032D657F" w14:textId="2B7D755F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  <w:r w:rsidR="00231D83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LO</w:t>
            </w:r>
          </w:p>
        </w:tc>
      </w:tr>
      <w:tr w:rsidR="00F24226" w:rsidRPr="00577457" w14:paraId="376452DF" w14:textId="77777777" w:rsidTr="00474851">
        <w:trPr>
          <w:trHeight w:val="340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A333" w14:textId="1A1BFFDD" w:rsidR="00F24226" w:rsidRPr="00577457" w:rsidRDefault="00F24226" w:rsidP="00F24226">
            <w:pPr>
              <w:spacing w:after="0" w:line="240" w:lineRule="auto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Demonstrate an understanding, awareness and empathy for the needs of pupils at </w:t>
            </w:r>
            <w:proofErr w:type="spellStart"/>
            <w:r w:rsidR="00996D15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Ravensbury</w:t>
            </w:r>
            <w:proofErr w:type="spellEnd"/>
            <w:r w:rsidR="00996D15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Community</w:t>
            </w: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School and how these could be best met 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078" w14:textId="77777777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420" w14:textId="77777777" w:rsidR="00F24226" w:rsidRPr="00577457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40F7EA27" w14:textId="77777777" w:rsidTr="00474851">
        <w:trPr>
          <w:trHeight w:val="340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A07" w14:textId="4CC60A2B" w:rsidR="00F24226" w:rsidRPr="00577457" w:rsidRDefault="00F24226" w:rsidP="00F242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 xml:space="preserve">Plan sequences of lessons with clearly differentiated learning objectives, linked to prior attainment which meet the </w:t>
            </w:r>
            <w:r>
              <w:rPr>
                <w:rFonts w:cstheme="minorHAnsi"/>
                <w:sz w:val="24"/>
                <w:szCs w:val="24"/>
              </w:rPr>
              <w:t>needs of all learners including</w:t>
            </w:r>
            <w:r w:rsidRPr="00D950C1">
              <w:rPr>
                <w:rFonts w:cstheme="minorHAnsi"/>
                <w:sz w:val="24"/>
                <w:szCs w:val="24"/>
              </w:rPr>
              <w:t xml:space="preserve"> SEND, AGT, EAL and disadvantaged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C0DB" w14:textId="17469B54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1E3" w14:textId="777BEF67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04563162" w14:textId="77777777" w:rsidTr="00474851">
        <w:trPr>
          <w:trHeight w:val="340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0749" w14:textId="77777777" w:rsidR="00F24226" w:rsidRPr="00577457" w:rsidRDefault="00F24226" w:rsidP="00F242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Have the ability to use data, assessment and target setting to impact positively on pupil progress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FEF" w14:textId="77777777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114" w14:textId="77777777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06E379DA" w14:textId="77777777" w:rsidTr="005269FE">
        <w:trPr>
          <w:trHeight w:val="340"/>
        </w:trPr>
        <w:tc>
          <w:tcPr>
            <w:tcW w:w="6916" w:type="dxa"/>
          </w:tcPr>
          <w:p w14:paraId="374951A2" w14:textId="0442BDFB" w:rsidR="00F24226" w:rsidRPr="00577457" w:rsidRDefault="00F24226" w:rsidP="00F242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lastRenderedPageBreak/>
              <w:t>Use a range of strategies to provide feedback to pupils</w:t>
            </w:r>
          </w:p>
        </w:tc>
        <w:tc>
          <w:tcPr>
            <w:tcW w:w="1665" w:type="dxa"/>
          </w:tcPr>
          <w:p w14:paraId="12CD8DB2" w14:textId="0F7F019B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D950C1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90F8" w14:textId="11146750" w:rsidR="00F24226" w:rsidRPr="00577457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577457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3146FEBC" w14:textId="77777777" w:rsidTr="005269FE">
        <w:trPr>
          <w:trHeight w:val="340"/>
        </w:trPr>
        <w:tc>
          <w:tcPr>
            <w:tcW w:w="6916" w:type="dxa"/>
          </w:tcPr>
          <w:p w14:paraId="5FC64821" w14:textId="7A172FF9" w:rsidR="00F24226" w:rsidRPr="00351014" w:rsidRDefault="00F24226" w:rsidP="00F242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Closely assess, track, record and report pupil’s progress</w:t>
            </w:r>
          </w:p>
        </w:tc>
        <w:tc>
          <w:tcPr>
            <w:tcW w:w="1665" w:type="dxa"/>
          </w:tcPr>
          <w:p w14:paraId="54CA1312" w14:textId="66985964" w:rsidR="00F24226" w:rsidRPr="00351014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324" w:type="dxa"/>
            <w:vAlign w:val="center"/>
          </w:tcPr>
          <w:p w14:paraId="674A87C2" w14:textId="56CC1791" w:rsidR="00F24226" w:rsidRPr="00351014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16658201" w14:textId="77777777" w:rsidTr="00474851">
        <w:trPr>
          <w:trHeight w:val="340"/>
        </w:trPr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2C7A" w14:textId="77777777" w:rsidR="00F24226" w:rsidRPr="00351014" w:rsidRDefault="00F24226" w:rsidP="00F24226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Show a willingness to participate in school activities including extracurricular activities and school related community events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726" w14:textId="77777777" w:rsidR="00F24226" w:rsidRPr="00351014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35FA" w14:textId="77777777" w:rsidR="00F24226" w:rsidRPr="00351014" w:rsidRDefault="00F24226" w:rsidP="00F24226">
            <w:pPr>
              <w:pStyle w:val="NoSpacing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3F2B648D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4F390D18" w14:textId="77777777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Have the ability to provide an effective and stimulating learning environment</w:t>
            </w:r>
          </w:p>
        </w:tc>
        <w:tc>
          <w:tcPr>
            <w:tcW w:w="1665" w:type="dxa"/>
            <w:vAlign w:val="center"/>
          </w:tcPr>
          <w:p w14:paraId="5AB83C6A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68F2A185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C15BE2" w:rsidRPr="00577457" w14:paraId="26C7D83E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6B3B447C" w14:textId="6CFF5CFB" w:rsidR="00C15BE2" w:rsidRPr="00351014" w:rsidRDefault="00C15BE2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Have the ability to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use a variety of active teaching styles including whole class, group and individual approaches</w:t>
            </w:r>
          </w:p>
        </w:tc>
        <w:tc>
          <w:tcPr>
            <w:tcW w:w="1665" w:type="dxa"/>
            <w:vAlign w:val="center"/>
          </w:tcPr>
          <w:p w14:paraId="5BBF29B4" w14:textId="1B9EF2D6" w:rsidR="00C15BE2" w:rsidRPr="00351014" w:rsidRDefault="00C15BE2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4FAFCFE8" w14:textId="5587BB0D" w:rsidR="00C15BE2" w:rsidRPr="00351014" w:rsidRDefault="00C15BE2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  <w:r w:rsidR="00231D83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 LO</w:t>
            </w:r>
          </w:p>
        </w:tc>
      </w:tr>
      <w:tr w:rsidR="00F24226" w:rsidRPr="00577457" w14:paraId="6DBB5BF6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7EBD4B03" w14:textId="77777777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 xml:space="preserve">Be creative and enthusiastic to make every day for our pupils engaging and exciting </w:t>
            </w:r>
          </w:p>
        </w:tc>
        <w:tc>
          <w:tcPr>
            <w:tcW w:w="1665" w:type="dxa"/>
            <w:vAlign w:val="center"/>
          </w:tcPr>
          <w:p w14:paraId="3EF3B178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25EC1A58" w14:textId="531FC2AE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 xml:space="preserve">A I </w:t>
            </w:r>
            <w:r w:rsidR="00231D83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LO</w:t>
            </w:r>
          </w:p>
        </w:tc>
      </w:tr>
      <w:tr w:rsidR="00F24226" w:rsidRPr="00577457" w14:paraId="5BD589C3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47C3DCD6" w14:textId="2799AD01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Develop good personal relationships within a team</w:t>
            </w:r>
          </w:p>
        </w:tc>
        <w:tc>
          <w:tcPr>
            <w:tcW w:w="1665" w:type="dxa"/>
            <w:vAlign w:val="center"/>
          </w:tcPr>
          <w:p w14:paraId="3FFBC9F2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397F1857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5D5BEBEC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0CB2961C" w14:textId="76B28E3D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Ability to work in close partnership with fellow year group class teacher</w:t>
            </w:r>
          </w:p>
        </w:tc>
        <w:tc>
          <w:tcPr>
            <w:tcW w:w="1665" w:type="dxa"/>
            <w:vAlign w:val="center"/>
          </w:tcPr>
          <w:p w14:paraId="3A357867" w14:textId="3B07AFB9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3058E528" w14:textId="567D83C1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4F920F54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4987597C" w14:textId="63DE13D5" w:rsidR="00F24226" w:rsidRPr="00351014" w:rsidRDefault="00231D83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Always be a positive role model</w:t>
            </w:r>
            <w:r w:rsidR="00F24226" w:rsidRPr="00351014">
              <w:rPr>
                <w:rFonts w:asciiTheme="minorHAnsi" w:hAnsiTheme="minorHAnsi" w:cstheme="minorHAnsi"/>
                <w:sz w:val="24"/>
                <w:szCs w:val="24"/>
              </w:rPr>
              <w:t xml:space="preserve"> and a highly respectful representative of </w:t>
            </w:r>
            <w:proofErr w:type="spellStart"/>
            <w:r w:rsidR="00C15BE2">
              <w:rPr>
                <w:rFonts w:asciiTheme="minorHAnsi" w:hAnsiTheme="minorHAnsi" w:cstheme="minorHAnsi"/>
                <w:sz w:val="24"/>
                <w:szCs w:val="24"/>
              </w:rPr>
              <w:t>Ravensbury</w:t>
            </w:r>
            <w:proofErr w:type="spellEnd"/>
            <w:r w:rsidR="00C15BE2">
              <w:rPr>
                <w:rFonts w:asciiTheme="minorHAnsi" w:hAnsiTheme="minorHAnsi" w:cstheme="minorHAnsi"/>
                <w:sz w:val="24"/>
                <w:szCs w:val="24"/>
              </w:rPr>
              <w:t xml:space="preserve"> Community </w:t>
            </w:r>
            <w:r w:rsidR="00F24226" w:rsidRPr="00351014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</w:p>
        </w:tc>
        <w:tc>
          <w:tcPr>
            <w:tcW w:w="1665" w:type="dxa"/>
            <w:vAlign w:val="center"/>
          </w:tcPr>
          <w:p w14:paraId="6880CD53" w14:textId="2AB454D0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3051DCD8" w14:textId="632681FB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3CB42CE0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3162E095" w14:textId="575572E4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 xml:space="preserve">Have the ability to deploy and direct the work of Teaching Assistants effectively </w:t>
            </w:r>
          </w:p>
        </w:tc>
        <w:tc>
          <w:tcPr>
            <w:tcW w:w="1665" w:type="dxa"/>
            <w:vAlign w:val="center"/>
          </w:tcPr>
          <w:p w14:paraId="394E9084" w14:textId="04258693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160AF05F" w14:textId="2EA85E8A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A I R </w:t>
            </w:r>
          </w:p>
        </w:tc>
      </w:tr>
      <w:tr w:rsidR="00F24226" w:rsidRPr="00577457" w14:paraId="463C89AF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2A12D49C" w14:textId="77777777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Be resilient and demonstrate a capacity for sustained hard work with energy and vigour</w:t>
            </w:r>
          </w:p>
        </w:tc>
        <w:tc>
          <w:tcPr>
            <w:tcW w:w="1665" w:type="dxa"/>
            <w:vAlign w:val="center"/>
          </w:tcPr>
          <w:p w14:paraId="2F732530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6F6664F9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50D42F09" w14:textId="77777777" w:rsidTr="00D57D2D">
        <w:trPr>
          <w:trHeight w:val="340"/>
        </w:trPr>
        <w:tc>
          <w:tcPr>
            <w:tcW w:w="6916" w:type="dxa"/>
          </w:tcPr>
          <w:p w14:paraId="1B7AE7B3" w14:textId="002AE79C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Willingness to work within the guidelines set out by agreed school policies</w:t>
            </w:r>
          </w:p>
        </w:tc>
        <w:tc>
          <w:tcPr>
            <w:tcW w:w="1665" w:type="dxa"/>
            <w:vAlign w:val="center"/>
          </w:tcPr>
          <w:p w14:paraId="551791CC" w14:textId="0E013E49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04411BCD" w14:textId="60BF2965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03503029" w14:textId="77777777" w:rsidTr="00D57D2D">
        <w:trPr>
          <w:trHeight w:val="340"/>
        </w:trPr>
        <w:tc>
          <w:tcPr>
            <w:tcW w:w="6916" w:type="dxa"/>
          </w:tcPr>
          <w:p w14:paraId="771D4282" w14:textId="0903FD0E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Ability to manage time and tasks effectively</w:t>
            </w:r>
          </w:p>
        </w:tc>
        <w:tc>
          <w:tcPr>
            <w:tcW w:w="1665" w:type="dxa"/>
            <w:vAlign w:val="center"/>
          </w:tcPr>
          <w:p w14:paraId="388D780D" w14:textId="20A3EE58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26436A42" w14:textId="4BFB79F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5C191C86" w14:textId="77777777" w:rsidTr="00D57D2D">
        <w:trPr>
          <w:trHeight w:val="340"/>
        </w:trPr>
        <w:tc>
          <w:tcPr>
            <w:tcW w:w="6916" w:type="dxa"/>
          </w:tcPr>
          <w:p w14:paraId="43DB4B09" w14:textId="790FAA19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50C1">
              <w:rPr>
                <w:rFonts w:cstheme="minorHAnsi"/>
                <w:sz w:val="24"/>
                <w:szCs w:val="24"/>
              </w:rPr>
              <w:t>Ability to meet deadlines</w:t>
            </w:r>
          </w:p>
        </w:tc>
        <w:tc>
          <w:tcPr>
            <w:tcW w:w="1665" w:type="dxa"/>
            <w:vAlign w:val="center"/>
          </w:tcPr>
          <w:p w14:paraId="4EDA68BE" w14:textId="0982C3F6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2BF11E03" w14:textId="78A475ED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</w:t>
            </w:r>
          </w:p>
        </w:tc>
      </w:tr>
      <w:tr w:rsidR="00F24226" w:rsidRPr="00577457" w14:paraId="33482381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365441A1" w14:textId="77777777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Show a commitment to working with parents and colleagues in a collaborative and mutually supportive way</w:t>
            </w:r>
          </w:p>
        </w:tc>
        <w:tc>
          <w:tcPr>
            <w:tcW w:w="1665" w:type="dxa"/>
            <w:vAlign w:val="center"/>
          </w:tcPr>
          <w:p w14:paraId="596681D3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4C8F5F4E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26D1BF45" w14:textId="77777777" w:rsidTr="00474851">
        <w:trPr>
          <w:trHeight w:val="340"/>
        </w:trPr>
        <w:tc>
          <w:tcPr>
            <w:tcW w:w="6916" w:type="dxa"/>
            <w:vAlign w:val="center"/>
          </w:tcPr>
          <w:p w14:paraId="7186E27A" w14:textId="77777777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 xml:space="preserve">Have excellent written and verbal communication skills </w:t>
            </w:r>
          </w:p>
        </w:tc>
        <w:tc>
          <w:tcPr>
            <w:tcW w:w="1665" w:type="dxa"/>
            <w:vAlign w:val="center"/>
          </w:tcPr>
          <w:p w14:paraId="5EAB619F" w14:textId="7777777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324" w:type="dxa"/>
            <w:vAlign w:val="center"/>
          </w:tcPr>
          <w:p w14:paraId="6FCD01FA" w14:textId="09050F10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A I R</w:t>
            </w:r>
          </w:p>
        </w:tc>
      </w:tr>
      <w:tr w:rsidR="00F24226" w:rsidRPr="00577457" w14:paraId="694D8D4C" w14:textId="77777777" w:rsidTr="00336BC4">
        <w:trPr>
          <w:trHeight w:val="340"/>
        </w:trPr>
        <w:tc>
          <w:tcPr>
            <w:tcW w:w="6916" w:type="dxa"/>
          </w:tcPr>
          <w:p w14:paraId="79782588" w14:textId="11C384DC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Self-motivated and well-organised</w:t>
            </w:r>
          </w:p>
        </w:tc>
        <w:tc>
          <w:tcPr>
            <w:tcW w:w="1665" w:type="dxa"/>
            <w:vAlign w:val="center"/>
          </w:tcPr>
          <w:p w14:paraId="1144B89D" w14:textId="36A88F03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146B0939" w14:textId="7B833FB3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 xml:space="preserve">A I R </w:t>
            </w:r>
          </w:p>
        </w:tc>
      </w:tr>
      <w:tr w:rsidR="00F24226" w:rsidRPr="00577457" w14:paraId="2C95E3E3" w14:textId="77777777" w:rsidTr="00336BC4">
        <w:trPr>
          <w:trHeight w:val="340"/>
        </w:trPr>
        <w:tc>
          <w:tcPr>
            <w:tcW w:w="6916" w:type="dxa"/>
          </w:tcPr>
          <w:p w14:paraId="5F328249" w14:textId="6F4864E0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Flexible and approachable</w:t>
            </w:r>
          </w:p>
        </w:tc>
        <w:tc>
          <w:tcPr>
            <w:tcW w:w="1665" w:type="dxa"/>
            <w:vAlign w:val="center"/>
          </w:tcPr>
          <w:p w14:paraId="2FBD1704" w14:textId="752FBF85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2324" w:type="dxa"/>
            <w:vAlign w:val="center"/>
          </w:tcPr>
          <w:p w14:paraId="0428CEE5" w14:textId="43D33725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eastAsia="Arial Unicode MS" w:hAnsiTheme="minorHAnsi" w:cstheme="minorHAnsi"/>
                <w:color w:val="000000"/>
                <w:sz w:val="24"/>
                <w:szCs w:val="24"/>
                <w:lang w:eastAsia="en-GB"/>
              </w:rPr>
              <w:t>A I R</w:t>
            </w:r>
          </w:p>
        </w:tc>
      </w:tr>
      <w:tr w:rsidR="00F24226" w:rsidRPr="00577457" w14:paraId="6617E26C" w14:textId="77777777" w:rsidTr="00336BC4">
        <w:trPr>
          <w:trHeight w:val="340"/>
        </w:trPr>
        <w:tc>
          <w:tcPr>
            <w:tcW w:w="6916" w:type="dxa"/>
          </w:tcPr>
          <w:p w14:paraId="0B32B50D" w14:textId="2D5C8F71" w:rsidR="00F24226" w:rsidRPr="00351014" w:rsidRDefault="00F24226" w:rsidP="00F242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Adaptable to changing circumstances and new ideas</w:t>
            </w:r>
          </w:p>
        </w:tc>
        <w:tc>
          <w:tcPr>
            <w:tcW w:w="1665" w:type="dxa"/>
            <w:vAlign w:val="center"/>
          </w:tcPr>
          <w:p w14:paraId="335877FC" w14:textId="18F75A97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324" w:type="dxa"/>
            <w:vAlign w:val="center"/>
          </w:tcPr>
          <w:p w14:paraId="63FFC43A" w14:textId="645B05A8" w:rsidR="00F24226" w:rsidRPr="00351014" w:rsidRDefault="00F24226" w:rsidP="00F24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1014">
              <w:rPr>
                <w:rFonts w:asciiTheme="minorHAnsi" w:hAnsiTheme="minorHAnsi" w:cstheme="minorHAnsi"/>
                <w:sz w:val="24"/>
                <w:szCs w:val="24"/>
              </w:rPr>
              <w:t>A I R</w:t>
            </w:r>
          </w:p>
        </w:tc>
      </w:tr>
    </w:tbl>
    <w:p w14:paraId="5B01461D" w14:textId="13C6D5C6" w:rsidR="00691C9E" w:rsidRDefault="00691C9E" w:rsidP="00107B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E03D469" w14:textId="77777777" w:rsidR="00691C9E" w:rsidRPr="00577457" w:rsidRDefault="00691C9E" w:rsidP="00107B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10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1"/>
        <w:gridCol w:w="1692"/>
        <w:gridCol w:w="2385"/>
      </w:tblGrid>
      <w:tr w:rsidR="00224FA7" w:rsidRPr="00577457" w14:paraId="3E00F037" w14:textId="77777777" w:rsidTr="00691C9E">
        <w:trPr>
          <w:trHeight w:val="396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B9F9D" w14:textId="77777777" w:rsidR="00C913AB" w:rsidRPr="00577457" w:rsidRDefault="00224FA7" w:rsidP="0091758E">
            <w:pPr>
              <w:pStyle w:val="Bodytext30"/>
              <w:spacing w:after="0"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57745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Other</w:t>
            </w:r>
            <w:r w:rsidRPr="0057745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(including special requirements)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1B55" w14:textId="77777777" w:rsidR="00224FA7" w:rsidRPr="00577457" w:rsidRDefault="00224FA7" w:rsidP="00107BDD">
            <w:pPr>
              <w:pStyle w:val="Bodytext30"/>
              <w:shd w:val="clear" w:color="auto" w:fill="auto"/>
              <w:spacing w:after="0" w:line="240" w:lineRule="auto"/>
              <w:ind w:left="6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068CB" w14:textId="77777777" w:rsidR="00224FA7" w:rsidRPr="00577457" w:rsidRDefault="00224FA7" w:rsidP="00C913AB">
            <w:pPr>
              <w:pStyle w:val="Bodytext30"/>
              <w:shd w:val="clear" w:color="auto" w:fill="auto"/>
              <w:spacing w:after="0" w:line="264" w:lineRule="exact"/>
              <w:ind w:right="1020" w:firstLine="0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577457" w:rsidRPr="00107BDD" w14:paraId="131DF784" w14:textId="77777777" w:rsidTr="0091758E">
        <w:trPr>
          <w:trHeight w:val="506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C37DC" w14:textId="7964EEAB" w:rsidR="00577457" w:rsidRPr="00577457" w:rsidRDefault="00577457" w:rsidP="0091758E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 xml:space="preserve">Commitment to safeguarding and protecting the welfare of children and young people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7D083" w14:textId="77777777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6E00D" w14:textId="57AC0B11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</w:tr>
      <w:tr w:rsidR="00577457" w:rsidRPr="00107BDD" w14:paraId="1F5765F2" w14:textId="77777777" w:rsidTr="0091758E">
        <w:trPr>
          <w:trHeight w:val="506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D490C" w14:textId="1B7FACC3" w:rsidR="00577457" w:rsidRPr="00577457" w:rsidRDefault="00577457" w:rsidP="0091758E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Commitment to equality and diversity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83B7F" w14:textId="77777777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F492F" w14:textId="5FA51954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</w:tr>
      <w:tr w:rsidR="00577457" w:rsidRPr="00107BDD" w14:paraId="2542562F" w14:textId="77777777" w:rsidTr="0091758E">
        <w:trPr>
          <w:trHeight w:val="506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EAE88" w14:textId="61254B1F" w:rsidR="00577457" w:rsidRPr="00577457" w:rsidRDefault="00577457" w:rsidP="0091758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Commitment to health and safety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A8B65" w14:textId="77777777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2826C" w14:textId="444A4EB7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</w:tr>
      <w:tr w:rsidR="00577457" w:rsidRPr="00107BDD" w14:paraId="02803D4F" w14:textId="77777777" w:rsidTr="0091758E">
        <w:trPr>
          <w:trHeight w:val="506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0098" w14:textId="4D40195E" w:rsidR="00577457" w:rsidRPr="00577457" w:rsidRDefault="00577457" w:rsidP="0091758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Commitment to sustaining regular attendance at work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B7E9" w14:textId="77777777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C46AD" w14:textId="64913CE7" w:rsidR="00577457" w:rsidRPr="00577457" w:rsidRDefault="00577457" w:rsidP="0057745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457">
              <w:rPr>
                <w:rFonts w:asciiTheme="minorHAnsi" w:hAnsiTheme="minorHAnsi" w:cstheme="minorHAnsi"/>
                <w:sz w:val="24"/>
                <w:szCs w:val="24"/>
              </w:rPr>
              <w:t>R</w:t>
            </w:r>
          </w:p>
        </w:tc>
      </w:tr>
      <w:tr w:rsidR="00224FA7" w:rsidRPr="00107BDD" w14:paraId="79A9BBB5" w14:textId="77777777" w:rsidTr="00351014">
        <w:trPr>
          <w:trHeight w:val="533"/>
        </w:trPr>
        <w:tc>
          <w:tcPr>
            <w:tcW w:w="11038" w:type="dxa"/>
            <w:gridSpan w:val="3"/>
            <w:shd w:val="clear" w:color="auto" w:fill="FFFFFF"/>
          </w:tcPr>
          <w:p w14:paraId="16007561" w14:textId="77777777" w:rsidR="00351014" w:rsidRDefault="00351014" w:rsidP="0091758E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78953F" w14:textId="3A8E8667" w:rsidR="00224FA7" w:rsidRDefault="00351014" w:rsidP="0091758E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Please n</w:t>
            </w:r>
            <w:r w:rsidR="00224FA7" w:rsidRPr="00351014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ot</w:t>
            </w:r>
            <w:r w:rsidR="00C15BE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 that in accordance with out Information and Management Policy all record’s leading up to the appointment of a new member of staff will be retained for a period of 6 months</w:t>
            </w:r>
          </w:p>
          <w:p w14:paraId="52AF802B" w14:textId="77777777" w:rsidR="00C15BE2" w:rsidRDefault="00C15BE2" w:rsidP="0091758E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CB0F30" w14:textId="5437115E" w:rsidR="00C15BE2" w:rsidRPr="000C5388" w:rsidRDefault="00C15BE2" w:rsidP="0091758E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0C53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You application must include a letter (no more than 2 sides</w:t>
            </w:r>
            <w:r w:rsidR="000C5388" w:rsidRPr="000C5388">
              <w:rPr>
                <w:rFonts w:asciiTheme="minorHAnsi" w:hAnsiTheme="minorHAnsi" w:cstheme="minorHAnsi"/>
                <w:bCs/>
                <w:sz w:val="24"/>
                <w:szCs w:val="24"/>
                <w:lang w:eastAsia="en-US"/>
              </w:rPr>
              <w:t>, size 12 font) that demonstrates how you meet our person specification.</w:t>
            </w:r>
          </w:p>
          <w:p w14:paraId="6C5843E3" w14:textId="77777777" w:rsidR="000C5388" w:rsidRDefault="000C5388" w:rsidP="0091758E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9CAEC95" w14:textId="77777777" w:rsidR="000C5388" w:rsidRPr="00351014" w:rsidRDefault="000C5388" w:rsidP="0091758E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F5256F" w14:textId="5E028679" w:rsidR="00351014" w:rsidRPr="00351014" w:rsidRDefault="00351014" w:rsidP="009D15F9">
            <w:pPr>
              <w:pStyle w:val="BodyText1"/>
              <w:shd w:val="clear" w:color="auto" w:fill="auto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6F5F3F" w14:textId="317D20E4" w:rsidR="0091758E" w:rsidRPr="0091758E" w:rsidRDefault="0091758E" w:rsidP="0091758E">
      <w:pPr>
        <w:spacing w:after="0"/>
        <w:jc w:val="center"/>
        <w:rPr>
          <w:rFonts w:ascii="Arial" w:hAnsi="Arial" w:cs="Arial"/>
          <w:b/>
          <w:i/>
        </w:rPr>
      </w:pPr>
    </w:p>
    <w:sectPr w:rsidR="0091758E" w:rsidRPr="0091758E" w:rsidSect="00224FA7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EF58" w14:textId="77777777" w:rsidR="00840239" w:rsidRDefault="00840239" w:rsidP="0063388E">
      <w:pPr>
        <w:spacing w:after="0" w:line="240" w:lineRule="auto"/>
      </w:pPr>
      <w:r>
        <w:separator/>
      </w:r>
    </w:p>
  </w:endnote>
  <w:endnote w:type="continuationSeparator" w:id="0">
    <w:p w14:paraId="56AFC4F0" w14:textId="77777777" w:rsidR="00840239" w:rsidRDefault="00840239" w:rsidP="0063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4AB8" w14:textId="77777777" w:rsidR="00840239" w:rsidRDefault="00840239" w:rsidP="0063388E">
      <w:pPr>
        <w:spacing w:after="0" w:line="240" w:lineRule="auto"/>
      </w:pPr>
      <w:r>
        <w:separator/>
      </w:r>
    </w:p>
  </w:footnote>
  <w:footnote w:type="continuationSeparator" w:id="0">
    <w:p w14:paraId="5FCBF262" w14:textId="77777777" w:rsidR="00840239" w:rsidRDefault="00840239" w:rsidP="0063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791A"/>
    <w:multiLevelType w:val="hybridMultilevel"/>
    <w:tmpl w:val="768E9B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0628"/>
    <w:multiLevelType w:val="multilevel"/>
    <w:tmpl w:val="C2C814D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4982666">
    <w:abstractNumId w:val="1"/>
  </w:num>
  <w:num w:numId="2" w16cid:durableId="54653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F"/>
    <w:rsid w:val="00087BF3"/>
    <w:rsid w:val="000C5388"/>
    <w:rsid w:val="00107BDD"/>
    <w:rsid w:val="001267A4"/>
    <w:rsid w:val="00133BCD"/>
    <w:rsid w:val="001A29F3"/>
    <w:rsid w:val="001C1A4D"/>
    <w:rsid w:val="001C721A"/>
    <w:rsid w:val="00203C4E"/>
    <w:rsid w:val="00211340"/>
    <w:rsid w:val="002130E0"/>
    <w:rsid w:val="00224FA7"/>
    <w:rsid w:val="0022511B"/>
    <w:rsid w:val="00231D83"/>
    <w:rsid w:val="00280450"/>
    <w:rsid w:val="00282D31"/>
    <w:rsid w:val="00302405"/>
    <w:rsid w:val="003319B6"/>
    <w:rsid w:val="00347203"/>
    <w:rsid w:val="00351014"/>
    <w:rsid w:val="003523B2"/>
    <w:rsid w:val="003B50BF"/>
    <w:rsid w:val="003D14EB"/>
    <w:rsid w:val="00410FE9"/>
    <w:rsid w:val="00444AAF"/>
    <w:rsid w:val="0047180F"/>
    <w:rsid w:val="00474851"/>
    <w:rsid w:val="004C0845"/>
    <w:rsid w:val="004C5F60"/>
    <w:rsid w:val="00577457"/>
    <w:rsid w:val="00592281"/>
    <w:rsid w:val="005C4EE5"/>
    <w:rsid w:val="00602BA5"/>
    <w:rsid w:val="00627811"/>
    <w:rsid w:val="0063388E"/>
    <w:rsid w:val="00655CE9"/>
    <w:rsid w:val="00690177"/>
    <w:rsid w:val="00691C9E"/>
    <w:rsid w:val="006E22FA"/>
    <w:rsid w:val="0072564D"/>
    <w:rsid w:val="007413F2"/>
    <w:rsid w:val="007501CB"/>
    <w:rsid w:val="0079556D"/>
    <w:rsid w:val="00816038"/>
    <w:rsid w:val="00823334"/>
    <w:rsid w:val="008346ED"/>
    <w:rsid w:val="00840239"/>
    <w:rsid w:val="008518AA"/>
    <w:rsid w:val="008A48FD"/>
    <w:rsid w:val="008D38B8"/>
    <w:rsid w:val="0090172D"/>
    <w:rsid w:val="0091758E"/>
    <w:rsid w:val="00925625"/>
    <w:rsid w:val="0094624F"/>
    <w:rsid w:val="00952F78"/>
    <w:rsid w:val="00996D15"/>
    <w:rsid w:val="009D15F9"/>
    <w:rsid w:val="009D4899"/>
    <w:rsid w:val="009F648F"/>
    <w:rsid w:val="00A855CC"/>
    <w:rsid w:val="00A91FE3"/>
    <w:rsid w:val="00AE5295"/>
    <w:rsid w:val="00B32264"/>
    <w:rsid w:val="00B54C6A"/>
    <w:rsid w:val="00B7105F"/>
    <w:rsid w:val="00BB1653"/>
    <w:rsid w:val="00BF5BF5"/>
    <w:rsid w:val="00C0508A"/>
    <w:rsid w:val="00C15BE2"/>
    <w:rsid w:val="00C54FFA"/>
    <w:rsid w:val="00C672AD"/>
    <w:rsid w:val="00C8757E"/>
    <w:rsid w:val="00C913AB"/>
    <w:rsid w:val="00CB3E5A"/>
    <w:rsid w:val="00CE00F7"/>
    <w:rsid w:val="00D82085"/>
    <w:rsid w:val="00D924A0"/>
    <w:rsid w:val="00DD241B"/>
    <w:rsid w:val="00E2744D"/>
    <w:rsid w:val="00E30974"/>
    <w:rsid w:val="00EA4980"/>
    <w:rsid w:val="00EA7ABB"/>
    <w:rsid w:val="00EC0FCD"/>
    <w:rsid w:val="00EE4CF7"/>
    <w:rsid w:val="00F204E7"/>
    <w:rsid w:val="00F24226"/>
    <w:rsid w:val="00FB204A"/>
    <w:rsid w:val="00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9ADF"/>
  <w15:chartTrackingRefBased/>
  <w15:docId w15:val="{62ED81E1-93F7-4549-83E7-DD1049CF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C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2D31"/>
    <w:rPr>
      <w:rFonts w:ascii="Tahoma" w:hAnsi="Tahoma" w:cs="Tahoma"/>
      <w:sz w:val="16"/>
      <w:szCs w:val="16"/>
    </w:rPr>
  </w:style>
  <w:style w:type="character" w:customStyle="1" w:styleId="Heading1">
    <w:name w:val="Heading #1_"/>
    <w:link w:val="Heading10"/>
    <w:rsid w:val="009F648F"/>
    <w:rPr>
      <w:sz w:val="32"/>
      <w:szCs w:val="32"/>
      <w:shd w:val="clear" w:color="auto" w:fill="FFFFFF"/>
    </w:rPr>
  </w:style>
  <w:style w:type="paragraph" w:customStyle="1" w:styleId="Heading10">
    <w:name w:val="Heading #1"/>
    <w:basedOn w:val="Normal"/>
    <w:link w:val="Heading1"/>
    <w:rsid w:val="009F648F"/>
    <w:pPr>
      <w:shd w:val="clear" w:color="auto" w:fill="FFFFFF"/>
      <w:spacing w:before="300" w:after="300" w:line="0" w:lineRule="atLeast"/>
      <w:outlineLvl w:val="0"/>
    </w:pPr>
    <w:rPr>
      <w:sz w:val="32"/>
      <w:szCs w:val="32"/>
      <w:lang w:eastAsia="en-GB"/>
    </w:rPr>
  </w:style>
  <w:style w:type="table" w:styleId="TableGrid">
    <w:name w:val="Table Grid"/>
    <w:basedOn w:val="TableNormal"/>
    <w:uiPriority w:val="59"/>
    <w:rsid w:val="009F6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9F648F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9F648F"/>
    <w:pPr>
      <w:shd w:val="clear" w:color="auto" w:fill="FFFFFF"/>
      <w:spacing w:after="0" w:line="0" w:lineRule="atLeast"/>
      <w:ind w:hanging="340"/>
    </w:pPr>
    <w:rPr>
      <w:sz w:val="23"/>
      <w:szCs w:val="23"/>
      <w:lang w:eastAsia="en-GB"/>
    </w:rPr>
  </w:style>
  <w:style w:type="paragraph" w:customStyle="1" w:styleId="Bodytext4">
    <w:name w:val="Body text (4)"/>
    <w:basedOn w:val="Normal"/>
    <w:rsid w:val="009F648F"/>
    <w:pPr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b/>
      <w:bCs/>
      <w:color w:val="000000"/>
      <w:sz w:val="29"/>
      <w:szCs w:val="29"/>
      <w:lang w:eastAsia="en-GB"/>
    </w:rPr>
  </w:style>
  <w:style w:type="paragraph" w:customStyle="1" w:styleId="p2">
    <w:name w:val="p2"/>
    <w:basedOn w:val="Normal"/>
    <w:rsid w:val="00224FA7"/>
    <w:pPr>
      <w:widowControl w:val="0"/>
      <w:tabs>
        <w:tab w:val="left" w:pos="720"/>
      </w:tabs>
      <w:spacing w:after="0" w:line="320" w:lineRule="atLeast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3">
    <w:name w:val="Body text (3)_"/>
    <w:link w:val="Bodytext30"/>
    <w:rsid w:val="00224FA7"/>
    <w:rPr>
      <w:sz w:val="23"/>
      <w:szCs w:val="23"/>
      <w:shd w:val="clear" w:color="auto" w:fill="FFFFFF"/>
    </w:rPr>
  </w:style>
  <w:style w:type="character" w:customStyle="1" w:styleId="Bodytext3Bold">
    <w:name w:val="Body text (3) + Bold"/>
    <w:rsid w:val="00224FA7"/>
    <w:rPr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24FA7"/>
    <w:pPr>
      <w:shd w:val="clear" w:color="auto" w:fill="FFFFFF"/>
      <w:spacing w:after="240" w:line="0" w:lineRule="atLeast"/>
      <w:ind w:hanging="340"/>
    </w:pPr>
    <w:rPr>
      <w:sz w:val="23"/>
      <w:szCs w:val="23"/>
      <w:lang w:eastAsia="en-GB"/>
    </w:rPr>
  </w:style>
  <w:style w:type="paragraph" w:styleId="Header">
    <w:name w:val="header"/>
    <w:basedOn w:val="Normal"/>
    <w:link w:val="HeaderChar"/>
    <w:unhideWhenUsed/>
    <w:rsid w:val="004C5F6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HeaderChar">
    <w:name w:val="Header Char"/>
    <w:link w:val="Header"/>
    <w:rsid w:val="004C5F60"/>
    <w:rPr>
      <w:rFonts w:ascii="Arial" w:eastAsia="Times New Roman" w:hAnsi="Arial"/>
      <w:sz w:val="24"/>
      <w:szCs w:val="24"/>
      <w:lang w:eastAsia="en-US"/>
    </w:rPr>
  </w:style>
  <w:style w:type="paragraph" w:styleId="NoSpacing">
    <w:name w:val="No Spacing"/>
    <w:uiPriority w:val="1"/>
    <w:qFormat/>
    <w:rsid w:val="004C5F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5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vensbury.manchester.sch.uk/blog/the-boy-at-the-back-of-the-class-chapter-7-mr-irons-nose/47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AppData\Roaming\Microsoft\Templates\Logo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Portrait.dot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cp:lastModifiedBy>Nicola Richardson</cp:lastModifiedBy>
  <cp:revision>2</cp:revision>
  <cp:lastPrinted>2026-04-23T09:46:00Z</cp:lastPrinted>
  <dcterms:created xsi:type="dcterms:W3CDTF">2026-04-23T10:41:00Z</dcterms:created>
  <dcterms:modified xsi:type="dcterms:W3CDTF">2026-04-23T10:41:00Z</dcterms:modified>
</cp:coreProperties>
</file>