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1250" w14:textId="77777777" w:rsidR="00182FFF" w:rsidRDefault="00182FFF" w:rsidP="00182FFF">
      <w:pPr>
        <w:pStyle w:val="DefaultText"/>
        <w:jc w:val="center"/>
        <w:rPr>
          <w:b/>
          <w:bCs/>
        </w:rPr>
      </w:pPr>
      <w:r w:rsidRPr="00482B2E">
        <w:rPr>
          <w:b/>
          <w:bCs/>
        </w:rPr>
        <w:t>Person Specification</w:t>
      </w:r>
    </w:p>
    <w:p w14:paraId="597754FD" w14:textId="77777777" w:rsidR="00182FFF" w:rsidRPr="00482B2E" w:rsidRDefault="00182FFF" w:rsidP="00182FFF">
      <w:pPr>
        <w:pStyle w:val="DefaultText"/>
        <w:jc w:val="center"/>
        <w:rPr>
          <w:b/>
          <w:bCs/>
        </w:rPr>
      </w:pPr>
    </w:p>
    <w:p w14:paraId="52044427" w14:textId="77777777" w:rsidR="00182FFF" w:rsidRPr="00482B2E" w:rsidRDefault="00182FFF" w:rsidP="00182FFF">
      <w:pPr>
        <w:pStyle w:val="DefaultText"/>
        <w:jc w:val="center"/>
        <w:rPr>
          <w:b/>
          <w:bCs/>
        </w:rPr>
      </w:pPr>
      <w:r w:rsidRPr="00482B2E">
        <w:rPr>
          <w:b/>
          <w:bCs/>
        </w:rPr>
        <w:t xml:space="preserve">Caretaker </w:t>
      </w:r>
      <w:r>
        <w:rPr>
          <w:b/>
          <w:bCs/>
        </w:rPr>
        <w:t>L</w:t>
      </w:r>
      <w:r w:rsidRPr="00482B2E">
        <w:rPr>
          <w:b/>
          <w:bCs/>
        </w:rPr>
        <w:t>evel 1</w:t>
      </w:r>
    </w:p>
    <w:p w14:paraId="08B768A2" w14:textId="77777777" w:rsidR="00182FFF" w:rsidRDefault="00182FFF" w:rsidP="00182FFF">
      <w:pPr>
        <w:pStyle w:val="DefaultText"/>
        <w:jc w:val="center"/>
        <w:rPr>
          <w:b/>
          <w:bCs/>
        </w:rPr>
      </w:pPr>
    </w:p>
    <w:p w14:paraId="7F35C7DE" w14:textId="77777777" w:rsidR="00182FFF" w:rsidRPr="00482B2E" w:rsidRDefault="00182FFF" w:rsidP="00182FFF">
      <w:pPr>
        <w:rPr>
          <w:rFonts w:ascii="Arial" w:hAnsi="Arial" w:cs="Arial"/>
          <w:b/>
          <w:bCs/>
        </w:rPr>
      </w:pPr>
    </w:p>
    <w:p w14:paraId="4D41989E" w14:textId="77777777" w:rsidR="00182FFF" w:rsidRPr="00482B2E" w:rsidRDefault="00182FFF" w:rsidP="00182FFF">
      <w:pPr>
        <w:rPr>
          <w:rFonts w:ascii="Arial" w:hAnsi="Arial" w:cs="Arial"/>
          <w:b/>
          <w:bCs/>
        </w:rPr>
      </w:pPr>
      <w:r w:rsidRPr="00482B2E">
        <w:rPr>
          <w:rFonts w:ascii="Arial" w:hAnsi="Arial" w:cs="Arial"/>
          <w:b/>
          <w:bCs/>
        </w:rPr>
        <w:t xml:space="preserve">For this job we are looking for: </w:t>
      </w:r>
    </w:p>
    <w:p w14:paraId="6888C0BC" w14:textId="77777777" w:rsidR="00182FFF" w:rsidRDefault="00182FFF" w:rsidP="00182FFF">
      <w:pPr>
        <w:pStyle w:val="BodyText3"/>
      </w:pPr>
      <w:r w:rsidRPr="00482B2E">
        <w:t>Practical skills with an ability to carry out caretaking duties including cleaning, manual handling, securit</w:t>
      </w:r>
      <w:r>
        <w:t xml:space="preserve">y patrols and minor repair work. </w:t>
      </w:r>
    </w:p>
    <w:p w14:paraId="6156D63E" w14:textId="77777777" w:rsidR="00182FFF" w:rsidRPr="00482B2E" w:rsidRDefault="00182FFF" w:rsidP="00182FFF">
      <w:pPr>
        <w:pStyle w:val="BodyText3"/>
      </w:pPr>
    </w:p>
    <w:p w14:paraId="5B660295" w14:textId="77777777" w:rsidR="00182FFF" w:rsidRDefault="00182FFF" w:rsidP="00182FFF">
      <w:pPr>
        <w:rPr>
          <w:rFonts w:ascii="Arial" w:hAnsi="Arial" w:cs="Arial"/>
        </w:rPr>
      </w:pPr>
      <w:r w:rsidRPr="00482B2E">
        <w:rPr>
          <w:rFonts w:ascii="Arial" w:hAnsi="Arial" w:cs="Arial"/>
        </w:rPr>
        <w:t>Willingness to gain knowledge of health and sa</w:t>
      </w:r>
      <w:r>
        <w:rPr>
          <w:rFonts w:ascii="Arial" w:hAnsi="Arial" w:cs="Arial"/>
        </w:rPr>
        <w:t xml:space="preserve">fety procedures and precautions. </w:t>
      </w:r>
    </w:p>
    <w:p w14:paraId="737DE3D8" w14:textId="77777777" w:rsidR="00182FFF" w:rsidRPr="00482B2E" w:rsidRDefault="00182FFF" w:rsidP="00182FFF">
      <w:pPr>
        <w:rPr>
          <w:rFonts w:ascii="Arial" w:hAnsi="Arial" w:cs="Arial"/>
        </w:rPr>
      </w:pPr>
    </w:p>
    <w:p w14:paraId="3F9ACDE1" w14:textId="77777777" w:rsidR="00182FFF" w:rsidRPr="00482B2E" w:rsidRDefault="00182FFF" w:rsidP="00182FFF">
      <w:pPr>
        <w:rPr>
          <w:rFonts w:ascii="Arial" w:hAnsi="Arial" w:cs="Arial"/>
        </w:rPr>
      </w:pPr>
      <w:r w:rsidRPr="00482B2E">
        <w:rPr>
          <w:rFonts w:ascii="Arial" w:hAnsi="Arial" w:cs="Arial"/>
        </w:rPr>
        <w:t>Willingness to gain awareness of COSHH regulations, applying knowledge gained</w:t>
      </w:r>
    </w:p>
    <w:p w14:paraId="30D906AF" w14:textId="77777777" w:rsidR="00182FFF" w:rsidRPr="00482B2E" w:rsidRDefault="00182FFF" w:rsidP="00182FFF">
      <w:pPr>
        <w:rPr>
          <w:rFonts w:ascii="Arial" w:hAnsi="Arial" w:cs="Arial"/>
        </w:rPr>
      </w:pPr>
      <w:r w:rsidRPr="00482B2E">
        <w:rPr>
          <w:rFonts w:ascii="Arial" w:hAnsi="Arial" w:cs="Arial"/>
        </w:rPr>
        <w:t>as appropriate</w:t>
      </w:r>
      <w:r>
        <w:rPr>
          <w:rFonts w:ascii="Arial" w:hAnsi="Arial" w:cs="Arial"/>
        </w:rPr>
        <w:t xml:space="preserve">. </w:t>
      </w:r>
    </w:p>
    <w:p w14:paraId="10E2282A" w14:textId="77777777" w:rsidR="00182FFF" w:rsidRPr="00482B2E" w:rsidRDefault="00182FFF" w:rsidP="00182FFF">
      <w:pPr>
        <w:rPr>
          <w:rFonts w:ascii="Arial" w:hAnsi="Arial" w:cs="Arial"/>
        </w:rPr>
      </w:pPr>
    </w:p>
    <w:p w14:paraId="4F2B9CC3" w14:textId="77777777" w:rsidR="00182FFF" w:rsidRPr="00482B2E" w:rsidRDefault="00182FFF" w:rsidP="00182FFF">
      <w:pPr>
        <w:rPr>
          <w:rFonts w:ascii="Arial" w:hAnsi="Arial" w:cs="Arial"/>
        </w:rPr>
      </w:pPr>
      <w:r w:rsidRPr="00482B2E">
        <w:rPr>
          <w:rFonts w:ascii="Arial" w:hAnsi="Arial" w:cs="Arial"/>
        </w:rPr>
        <w:t>Awareness of health and hygiene procedures</w:t>
      </w:r>
      <w:r>
        <w:rPr>
          <w:rFonts w:ascii="Arial" w:hAnsi="Arial" w:cs="Arial"/>
        </w:rPr>
        <w:t xml:space="preserve">. </w:t>
      </w:r>
    </w:p>
    <w:p w14:paraId="5729C5F2" w14:textId="77777777" w:rsidR="00182FFF" w:rsidRPr="00482B2E" w:rsidRDefault="00182FFF" w:rsidP="00182FFF">
      <w:pPr>
        <w:rPr>
          <w:rFonts w:ascii="Arial" w:hAnsi="Arial" w:cs="Arial"/>
        </w:rPr>
      </w:pPr>
    </w:p>
    <w:p w14:paraId="789BBE56" w14:textId="77777777" w:rsidR="00182FFF" w:rsidRPr="00482B2E" w:rsidRDefault="00182FFF" w:rsidP="00182FFF">
      <w:pPr>
        <w:rPr>
          <w:rFonts w:ascii="Arial" w:hAnsi="Arial" w:cs="Arial"/>
        </w:rPr>
      </w:pPr>
      <w:r w:rsidRPr="00482B2E">
        <w:rPr>
          <w:rFonts w:ascii="Arial" w:hAnsi="Arial" w:cs="Arial"/>
        </w:rPr>
        <w:t>Knowledge of moving and handling procedures and an ability to carry out tasks with regard to Health and Safety procedures</w:t>
      </w:r>
      <w:r>
        <w:rPr>
          <w:rFonts w:ascii="Arial" w:hAnsi="Arial" w:cs="Arial"/>
        </w:rPr>
        <w:t xml:space="preserve">. </w:t>
      </w:r>
    </w:p>
    <w:p w14:paraId="09E1D8E4" w14:textId="77777777" w:rsidR="00182FFF" w:rsidRPr="00482B2E" w:rsidRDefault="00182FFF" w:rsidP="00182FFF">
      <w:pPr>
        <w:rPr>
          <w:rFonts w:ascii="Arial" w:hAnsi="Arial" w:cs="Arial"/>
        </w:rPr>
      </w:pPr>
    </w:p>
    <w:p w14:paraId="384A48D1" w14:textId="77777777" w:rsidR="00182FFF" w:rsidRPr="00482B2E" w:rsidRDefault="00182FFF" w:rsidP="00182FFF">
      <w:pPr>
        <w:rPr>
          <w:rFonts w:ascii="Arial" w:hAnsi="Arial" w:cs="Arial"/>
        </w:rPr>
      </w:pPr>
      <w:r w:rsidRPr="00482B2E">
        <w:rPr>
          <w:rFonts w:ascii="Arial" w:hAnsi="Arial" w:cs="Arial"/>
        </w:rPr>
        <w:t>An ability to work as part of a team</w:t>
      </w:r>
      <w:r>
        <w:rPr>
          <w:rFonts w:ascii="Arial" w:hAnsi="Arial" w:cs="Arial"/>
        </w:rPr>
        <w:t xml:space="preserve">. </w:t>
      </w:r>
    </w:p>
    <w:p w14:paraId="14D8574A" w14:textId="77777777" w:rsidR="00182FFF" w:rsidRPr="00482B2E" w:rsidRDefault="00182FFF" w:rsidP="00182FFF">
      <w:pPr>
        <w:rPr>
          <w:rFonts w:ascii="Arial" w:hAnsi="Arial" w:cs="Arial"/>
        </w:rPr>
      </w:pPr>
    </w:p>
    <w:p w14:paraId="4A9971CC" w14:textId="77777777" w:rsidR="00182FFF" w:rsidRPr="00482B2E" w:rsidRDefault="00182FFF" w:rsidP="00182FFF">
      <w:pPr>
        <w:rPr>
          <w:rFonts w:ascii="Arial" w:hAnsi="Arial" w:cs="Arial"/>
        </w:rPr>
      </w:pPr>
      <w:r w:rsidRPr="00482B2E">
        <w:rPr>
          <w:rFonts w:ascii="Arial" w:hAnsi="Arial" w:cs="Arial"/>
        </w:rPr>
        <w:t>An ability to undertake all the physical aspects of the job and to use relevant equipment</w:t>
      </w:r>
      <w:r>
        <w:rPr>
          <w:rFonts w:ascii="Arial" w:hAnsi="Arial" w:cs="Arial"/>
        </w:rPr>
        <w:t xml:space="preserve">. </w:t>
      </w:r>
    </w:p>
    <w:p w14:paraId="7BAF769F" w14:textId="77777777" w:rsidR="00182FFF" w:rsidRPr="00482B2E" w:rsidRDefault="00182FFF" w:rsidP="00182FFF">
      <w:pPr>
        <w:rPr>
          <w:rFonts w:ascii="Arial" w:hAnsi="Arial" w:cs="Arial"/>
        </w:rPr>
      </w:pPr>
    </w:p>
    <w:p w14:paraId="1566B7F6" w14:textId="77777777" w:rsidR="00182FFF" w:rsidRDefault="00182FFF" w:rsidP="00182FFF">
      <w:pPr>
        <w:rPr>
          <w:rFonts w:ascii="Arial" w:hAnsi="Arial" w:cs="Arial"/>
        </w:rPr>
      </w:pPr>
      <w:r w:rsidRPr="00482B2E">
        <w:rPr>
          <w:rFonts w:ascii="Arial" w:hAnsi="Arial" w:cs="Arial"/>
        </w:rPr>
        <w:t xml:space="preserve">An ability to relate well to children and adults within the </w:t>
      </w:r>
      <w:proofErr w:type="gramStart"/>
      <w:r w:rsidRPr="00482B2E">
        <w:rPr>
          <w:rFonts w:ascii="Arial" w:hAnsi="Arial" w:cs="Arial"/>
        </w:rPr>
        <w:t>School</w:t>
      </w:r>
      <w:proofErr w:type="gramEnd"/>
      <w:r w:rsidRPr="00482B2E">
        <w:rPr>
          <w:rFonts w:ascii="Arial" w:hAnsi="Arial" w:cs="Arial"/>
        </w:rPr>
        <w:t xml:space="preserve"> environment</w:t>
      </w:r>
      <w:r>
        <w:rPr>
          <w:rFonts w:ascii="Arial" w:hAnsi="Arial" w:cs="Arial"/>
        </w:rPr>
        <w:t xml:space="preserve">. </w:t>
      </w:r>
    </w:p>
    <w:p w14:paraId="20AC1822" w14:textId="77777777" w:rsidR="00182FFF" w:rsidRPr="00D70713" w:rsidRDefault="00182FFF" w:rsidP="00182FFF">
      <w:pPr>
        <w:rPr>
          <w:rFonts w:ascii="Arial" w:hAnsi="Arial" w:cs="Arial"/>
        </w:rPr>
      </w:pPr>
    </w:p>
    <w:p w14:paraId="052699EF" w14:textId="77777777" w:rsidR="00182FFF" w:rsidRPr="00D70713" w:rsidRDefault="00182FFF" w:rsidP="00182FFF">
      <w:pPr>
        <w:contextualSpacing/>
        <w:jc w:val="both"/>
        <w:rPr>
          <w:rFonts w:ascii="Arial" w:hAnsi="Arial" w:cs="Arial"/>
          <w:iCs/>
          <w:color w:val="000000"/>
          <w:shd w:val="clear" w:color="auto" w:fill="FFFFFF"/>
        </w:rPr>
      </w:pPr>
      <w:r w:rsidRPr="00D70713">
        <w:rPr>
          <w:rFonts w:ascii="Arial" w:hAnsi="Arial" w:cs="Arial"/>
          <w:iCs/>
          <w:color w:val="000000"/>
          <w:shd w:val="clear" w:color="auto" w:fill="FFFFFF"/>
        </w:rPr>
        <w:t xml:space="preserve">The </w:t>
      </w:r>
      <w:proofErr w:type="spellStart"/>
      <w:r w:rsidRPr="00D70713">
        <w:rPr>
          <w:rFonts w:ascii="Arial" w:hAnsi="Arial" w:cs="Arial"/>
          <w:iCs/>
          <w:color w:val="000000"/>
          <w:shd w:val="clear" w:color="auto" w:fill="FFFFFF"/>
        </w:rPr>
        <w:t>roleholder</w:t>
      </w:r>
      <w:proofErr w:type="spellEnd"/>
      <w:r w:rsidRPr="00D70713">
        <w:rPr>
          <w:rFonts w:ascii="Arial" w:hAnsi="Arial" w:cs="Arial"/>
          <w:iCs/>
          <w:color w:val="000000"/>
          <w:shd w:val="clear" w:color="auto" w:fill="FFFFFF"/>
        </w:rPr>
        <w:t xml:space="preserve"> must have a command of spoken English which is sufficient to enable the effective performance of the role, including the ability to speak with confidence and accuracy and the ability to listen and respond appropriately dependent on the audience. </w:t>
      </w:r>
    </w:p>
    <w:p w14:paraId="34EC278A" w14:textId="77777777" w:rsidR="00182FFF" w:rsidRPr="00482B2E" w:rsidRDefault="00182FFF" w:rsidP="00182FFF">
      <w:pPr>
        <w:rPr>
          <w:rFonts w:ascii="Arial" w:hAnsi="Arial" w:cs="Arial"/>
          <w:b/>
          <w:bCs/>
        </w:rPr>
      </w:pPr>
    </w:p>
    <w:p w14:paraId="62B59812" w14:textId="77777777" w:rsidR="00182FFF" w:rsidRPr="00482B2E" w:rsidRDefault="00182FFF" w:rsidP="00182FFF">
      <w:pPr>
        <w:rPr>
          <w:rFonts w:ascii="Arial" w:hAnsi="Arial" w:cs="Arial"/>
          <w:b/>
          <w:bCs/>
        </w:rPr>
      </w:pPr>
      <w:r w:rsidRPr="00482B2E">
        <w:rPr>
          <w:rFonts w:ascii="Arial" w:hAnsi="Arial" w:cs="Arial"/>
          <w:b/>
          <w:bCs/>
        </w:rPr>
        <w:t xml:space="preserve">Personal Style and Behaviour </w:t>
      </w:r>
    </w:p>
    <w:p w14:paraId="6B97DA8E" w14:textId="77777777" w:rsidR="00182FFF" w:rsidRPr="00482B2E" w:rsidRDefault="00182FFF" w:rsidP="00182FFF">
      <w:pPr>
        <w:rPr>
          <w:rFonts w:ascii="Arial" w:hAnsi="Arial" w:cs="Arial"/>
        </w:rPr>
      </w:pPr>
      <w:r w:rsidRPr="00482B2E">
        <w:rPr>
          <w:rFonts w:ascii="Arial" w:hAnsi="Arial" w:cs="Arial"/>
        </w:rPr>
        <w:t xml:space="preserve">Tact and diplomacy in all interpersonal relationships with the public and colleagues at work. </w:t>
      </w:r>
    </w:p>
    <w:p w14:paraId="3BA868A1" w14:textId="77777777" w:rsidR="00182FFF" w:rsidRPr="00482B2E" w:rsidRDefault="00182FFF" w:rsidP="00182FFF">
      <w:pPr>
        <w:rPr>
          <w:rFonts w:ascii="Arial" w:hAnsi="Arial" w:cs="Arial"/>
        </w:rPr>
      </w:pPr>
    </w:p>
    <w:p w14:paraId="46C2C9D2" w14:textId="77777777" w:rsidR="00182FFF" w:rsidRPr="00482B2E" w:rsidRDefault="00182FFF" w:rsidP="00182FFF">
      <w:pPr>
        <w:rPr>
          <w:rFonts w:ascii="Arial" w:hAnsi="Arial" w:cs="Arial"/>
        </w:rPr>
      </w:pPr>
      <w:r w:rsidRPr="00482B2E">
        <w:rPr>
          <w:rFonts w:ascii="Arial" w:hAnsi="Arial" w:cs="Arial"/>
        </w:rPr>
        <w:t xml:space="preserve">Self-motivation and personal drive to complete tasks to required timescales and quality standards </w:t>
      </w:r>
    </w:p>
    <w:p w14:paraId="39C55541" w14:textId="77777777" w:rsidR="00182FFF" w:rsidRPr="00482B2E" w:rsidRDefault="00182FFF" w:rsidP="00182FFF">
      <w:pPr>
        <w:pStyle w:val="DefaultText"/>
        <w:autoSpaceDE/>
        <w:autoSpaceDN/>
        <w:adjustRightInd/>
        <w:rPr>
          <w:lang w:eastAsia="en-US"/>
        </w:rPr>
      </w:pPr>
    </w:p>
    <w:p w14:paraId="626481E4" w14:textId="77777777" w:rsidR="00182FFF" w:rsidRPr="00482B2E" w:rsidRDefault="00182FFF" w:rsidP="00182FFF">
      <w:pPr>
        <w:rPr>
          <w:rFonts w:ascii="Arial" w:hAnsi="Arial" w:cs="Arial"/>
        </w:rPr>
      </w:pPr>
      <w:r w:rsidRPr="00482B2E">
        <w:rPr>
          <w:rFonts w:ascii="Arial" w:hAnsi="Arial" w:cs="Arial"/>
        </w:rPr>
        <w:t xml:space="preserve">The flexibility to adapt to changing workload demands and new organisational challenges </w:t>
      </w:r>
    </w:p>
    <w:p w14:paraId="44D7FB84" w14:textId="77777777" w:rsidR="00182FFF" w:rsidRPr="00482B2E" w:rsidRDefault="00182FFF" w:rsidP="00182FFF">
      <w:pPr>
        <w:rPr>
          <w:rFonts w:ascii="Arial" w:hAnsi="Arial" w:cs="Arial"/>
        </w:rPr>
      </w:pPr>
    </w:p>
    <w:p w14:paraId="2CD8E22D" w14:textId="77777777" w:rsidR="00182FFF" w:rsidRPr="00482B2E" w:rsidRDefault="00182FFF" w:rsidP="00182FFF">
      <w:pPr>
        <w:rPr>
          <w:rFonts w:ascii="Arial" w:hAnsi="Arial" w:cs="Arial"/>
        </w:rPr>
      </w:pPr>
      <w:r w:rsidRPr="00482B2E">
        <w:rPr>
          <w:rFonts w:ascii="Arial" w:hAnsi="Arial" w:cs="Arial"/>
        </w:rPr>
        <w:t xml:space="preserve">Personal commitment to ensure services are equally accessible and appropriate to the diverse needs of service users </w:t>
      </w:r>
    </w:p>
    <w:p w14:paraId="1769AF6B" w14:textId="77777777" w:rsidR="00182FFF" w:rsidRPr="00482B2E" w:rsidRDefault="00182FFF" w:rsidP="00182FFF">
      <w:pPr>
        <w:rPr>
          <w:rFonts w:ascii="Arial" w:hAnsi="Arial" w:cs="Arial"/>
        </w:rPr>
      </w:pPr>
    </w:p>
    <w:p w14:paraId="4C7B51E5" w14:textId="77777777" w:rsidR="00182FFF" w:rsidRPr="00482B2E" w:rsidRDefault="00182FFF" w:rsidP="00182FFF">
      <w:pPr>
        <w:rPr>
          <w:rFonts w:ascii="Arial" w:hAnsi="Arial" w:cs="Arial"/>
        </w:rPr>
      </w:pPr>
      <w:r w:rsidRPr="00482B2E">
        <w:rPr>
          <w:rFonts w:ascii="Arial" w:hAnsi="Arial" w:cs="Arial"/>
        </w:rPr>
        <w:t xml:space="preserve">Personal commitment to continuous </w:t>
      </w:r>
      <w:proofErr w:type="spellStart"/>
      <w:r w:rsidRPr="00482B2E">
        <w:rPr>
          <w:rFonts w:ascii="Arial" w:hAnsi="Arial" w:cs="Arial"/>
        </w:rPr>
        <w:t>self development</w:t>
      </w:r>
      <w:proofErr w:type="spellEnd"/>
      <w:r w:rsidRPr="00482B2E">
        <w:rPr>
          <w:rFonts w:ascii="Arial" w:hAnsi="Arial" w:cs="Arial"/>
        </w:rPr>
        <w:t xml:space="preserve"> </w:t>
      </w:r>
    </w:p>
    <w:p w14:paraId="3201969C" w14:textId="77777777" w:rsidR="00182FFF" w:rsidRPr="00482B2E" w:rsidRDefault="00182FFF" w:rsidP="00182FFF">
      <w:pPr>
        <w:rPr>
          <w:rFonts w:ascii="Arial" w:hAnsi="Arial" w:cs="Arial"/>
        </w:rPr>
      </w:pPr>
    </w:p>
    <w:p w14:paraId="01FB9F0A" w14:textId="77777777" w:rsidR="00182FFF" w:rsidRPr="00482B2E" w:rsidRDefault="00182FFF" w:rsidP="00182FFF">
      <w:pPr>
        <w:rPr>
          <w:rFonts w:ascii="Arial" w:hAnsi="Arial" w:cs="Arial"/>
        </w:rPr>
      </w:pPr>
      <w:r w:rsidRPr="00482B2E">
        <w:rPr>
          <w:rFonts w:ascii="Arial" w:hAnsi="Arial" w:cs="Arial"/>
        </w:rPr>
        <w:t xml:space="preserve">Personal commitment to continuous service improvement </w:t>
      </w:r>
    </w:p>
    <w:p w14:paraId="2D10F73C" w14:textId="77777777" w:rsidR="00182FFF" w:rsidRPr="00482B2E" w:rsidRDefault="00182FFF" w:rsidP="00182FFF">
      <w:pPr>
        <w:rPr>
          <w:rFonts w:ascii="Arial" w:hAnsi="Arial" w:cs="Arial"/>
        </w:rPr>
      </w:pPr>
    </w:p>
    <w:p w14:paraId="201C4C1C" w14:textId="288AE7F5" w:rsidR="00182FFF" w:rsidRDefault="00182FFF">
      <w:r>
        <w:rPr>
          <w:rFonts w:ascii="Arial" w:hAnsi="Arial" w:cs="Arial"/>
          <w:color w:val="000000"/>
          <w:shd w:val="clear" w:color="auto" w:fill="FFFFFF"/>
        </w:rPr>
        <w:t>Be willing to consent to and apply for an enhanced disclosure check to the DBS (Disclosure and Barring Service).</w:t>
      </w:r>
    </w:p>
    <w:sectPr w:rsidR="00182FFF" w:rsidSect="00482B2E">
      <w:footerReference w:type="default" r:id="rId4"/>
      <w:pgSz w:w="11906" w:h="16838" w:code="9"/>
      <w:pgMar w:top="1440" w:right="1440" w:bottom="1440" w:left="1440" w:header="709" w:footer="709" w:gutter="0"/>
      <w:paperSrc w:first="257" w:other="2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C038" w14:textId="77777777" w:rsidR="00B13627" w:rsidRDefault="00182FF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FF"/>
    <w:rsid w:val="00182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D697"/>
  <w15:chartTrackingRefBased/>
  <w15:docId w15:val="{822F1535-0F07-4303-9314-F829B986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F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182FFF"/>
    <w:pPr>
      <w:autoSpaceDE w:val="0"/>
      <w:autoSpaceDN w:val="0"/>
      <w:adjustRightInd w:val="0"/>
    </w:pPr>
    <w:rPr>
      <w:rFonts w:ascii="Arial" w:hAnsi="Arial" w:cs="Arial"/>
      <w:lang w:eastAsia="en-GB"/>
    </w:rPr>
  </w:style>
  <w:style w:type="paragraph" w:styleId="BodyText3">
    <w:name w:val="Body Text 3"/>
    <w:basedOn w:val="Normal"/>
    <w:link w:val="BodyText3Char"/>
    <w:semiHidden/>
    <w:rsid w:val="00182FFF"/>
    <w:rPr>
      <w:rFonts w:ascii="Arial" w:hAnsi="Arial" w:cs="Arial"/>
      <w:color w:val="000000"/>
    </w:rPr>
  </w:style>
  <w:style w:type="character" w:customStyle="1" w:styleId="BodyText3Char">
    <w:name w:val="Body Text 3 Char"/>
    <w:basedOn w:val="DefaultParagraphFont"/>
    <w:link w:val="BodyText3"/>
    <w:semiHidden/>
    <w:rsid w:val="00182FFF"/>
    <w:rPr>
      <w:rFonts w:ascii="Arial" w:eastAsia="Times New Roman" w:hAnsi="Arial" w:cs="Arial"/>
      <w:color w:val="000000"/>
      <w:sz w:val="24"/>
      <w:szCs w:val="24"/>
    </w:rPr>
  </w:style>
  <w:style w:type="paragraph" w:styleId="Footer">
    <w:name w:val="footer"/>
    <w:basedOn w:val="Normal"/>
    <w:link w:val="FooterChar"/>
    <w:semiHidden/>
    <w:rsid w:val="00182FFF"/>
    <w:pPr>
      <w:tabs>
        <w:tab w:val="center" w:pos="4153"/>
        <w:tab w:val="right" w:pos="8306"/>
      </w:tabs>
    </w:pPr>
  </w:style>
  <w:style w:type="character" w:customStyle="1" w:styleId="FooterChar">
    <w:name w:val="Footer Char"/>
    <w:basedOn w:val="DefaultParagraphFont"/>
    <w:link w:val="Footer"/>
    <w:semiHidden/>
    <w:rsid w:val="00182F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Smyth</dc:creator>
  <cp:keywords/>
  <dc:description/>
  <cp:lastModifiedBy>Anne Smyth</cp:lastModifiedBy>
  <cp:revision>1</cp:revision>
  <dcterms:created xsi:type="dcterms:W3CDTF">2025-12-09T09:48:00Z</dcterms:created>
  <dcterms:modified xsi:type="dcterms:W3CDTF">2025-12-09T09:48:00Z</dcterms:modified>
</cp:coreProperties>
</file>