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98999" w14:textId="77777777" w:rsidR="00EC5D7A" w:rsidRPr="00CB2F04" w:rsidRDefault="00255B98" w:rsidP="00CB2F04">
      <w:bookmarkStart w:id="0" w:name="_GoBack"/>
      <w:bookmarkEnd w:id="0"/>
      <w:r>
        <w:rPr>
          <w:noProof/>
        </w:rPr>
        <mc:AlternateContent>
          <mc:Choice Requires="wps">
            <w:drawing>
              <wp:anchor distT="0" distB="0" distL="114300" distR="114300" simplePos="0" relativeHeight="251663360" behindDoc="0" locked="0" layoutInCell="1" allowOverlap="1" wp14:anchorId="1ECFE642" wp14:editId="28C12528">
                <wp:simplePos x="0" y="0"/>
                <wp:positionH relativeFrom="margin">
                  <wp:align>left</wp:align>
                </wp:positionH>
                <wp:positionV relativeFrom="paragraph">
                  <wp:posOffset>-552450</wp:posOffset>
                </wp:positionV>
                <wp:extent cx="2790825" cy="771525"/>
                <wp:effectExtent l="0" t="0" r="9525" b="9525"/>
                <wp:wrapNone/>
                <wp:docPr id="2534" name="Shape 2534"/>
                <wp:cNvGraphicFramePr/>
                <a:graphic xmlns:a="http://schemas.openxmlformats.org/drawingml/2006/main">
                  <a:graphicData uri="http://schemas.microsoft.com/office/word/2010/wordprocessingShape">
                    <wps:wsp>
                      <wps:cNvSpPr/>
                      <wps:spPr>
                        <a:xfrm>
                          <a:off x="0" y="0"/>
                          <a:ext cx="2790825" cy="771525"/>
                        </a:xfrm>
                        <a:custGeom>
                          <a:avLst/>
                          <a:gdLst/>
                          <a:ahLst/>
                          <a:cxnLst/>
                          <a:rect l="0" t="0" r="0" b="0"/>
                          <a:pathLst>
                            <a:path w="3477260" h="895985">
                              <a:moveTo>
                                <a:pt x="0" y="0"/>
                              </a:moveTo>
                              <a:lnTo>
                                <a:pt x="3477260" y="0"/>
                              </a:lnTo>
                              <a:lnTo>
                                <a:pt x="3477260" y="895985"/>
                              </a:lnTo>
                              <a:lnTo>
                                <a:pt x="0" y="895985"/>
                              </a:lnTo>
                              <a:lnTo>
                                <a:pt x="0" y="0"/>
                              </a:lnTo>
                            </a:path>
                          </a:pathLst>
                        </a:custGeom>
                        <a:ln w="0" cap="flat">
                          <a:miter lim="127000"/>
                        </a:ln>
                      </wps:spPr>
                      <wps:style>
                        <a:lnRef idx="0">
                          <a:srgbClr val="000000">
                            <a:alpha val="0"/>
                          </a:srgbClr>
                        </a:lnRef>
                        <a:fillRef idx="1">
                          <a:srgbClr val="981A38"/>
                        </a:fillRef>
                        <a:effectRef idx="0">
                          <a:scrgbClr r="0" g="0" b="0"/>
                        </a:effectRef>
                        <a:fontRef idx="none"/>
                      </wps:style>
                      <wps:txbx>
                        <w:txbxContent>
                          <w:p w14:paraId="13265A07" w14:textId="77777777" w:rsidR="00CB2F04" w:rsidRPr="00255B98" w:rsidRDefault="00255B98" w:rsidP="00CB2F04">
                            <w:pPr>
                              <w:jc w:val="center"/>
                              <w:rPr>
                                <w:rFonts w:asciiTheme="minorHAnsi" w:hAnsiTheme="minorHAnsi" w:cstheme="minorHAnsi"/>
                                <w:color w:val="FFFFFF" w:themeColor="background1"/>
                              </w:rPr>
                            </w:pPr>
                            <w:proofErr w:type="spellStart"/>
                            <w:r w:rsidRPr="00255B98">
                              <w:rPr>
                                <w:rFonts w:asciiTheme="minorHAnsi" w:hAnsiTheme="minorHAnsi" w:cstheme="minorHAnsi"/>
                                <w:color w:val="FFFFFF" w:themeColor="background1"/>
                              </w:rPr>
                              <w:t>TeaTe</w:t>
                            </w:r>
                            <w:proofErr w:type="spell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ECFE642" id="Shape 2534" o:spid="_x0000_s1026" style="position:absolute;margin-left:0;margin-top:-43.5pt;width:219.75pt;height:60.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3477260,895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" adj="-11796480,,5400" path="m,l3477260,r,895985l,895985,,e" fillcolor="#981a38" stroked="f" strokeweight="0">
                <v:stroke miterlimit="83231f" joinstyle="miter"/>
                <v:formulas/>
                <v:path arrowok="t" o:connecttype="custom" textboxrect="0,0,3477260,895985"/>
                <v:textbox>
                  <w:txbxContent>
                    <w:p w14:paraId="13265A07" w14:textId="77777777" w:rsidR="00CB2F04" w:rsidRPr="00255B98" w:rsidRDefault="00255B98" w:rsidP="00CB2F04">
                      <w:pPr>
                        <w:jc w:val="center"/>
                        <w:rPr>
                          <w:rFonts w:asciiTheme="minorHAnsi" w:hAnsiTheme="minorHAnsi" w:cstheme="minorHAnsi"/>
                          <w:color w:val="FFFFFF" w:themeColor="background1"/>
                        </w:rPr>
                      </w:pPr>
                      <w:proofErr w:type="spellStart"/>
                      <w:r w:rsidRPr="00255B98">
                        <w:rPr>
                          <w:rFonts w:asciiTheme="minorHAnsi" w:hAnsiTheme="minorHAnsi" w:cstheme="minorHAnsi"/>
                          <w:color w:val="FFFFFF" w:themeColor="background1"/>
                        </w:rPr>
                        <w:t>TeaTe</w:t>
                      </w:r>
                      <w:proofErr w:type="spellEnd"/>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14BB2555" wp14:editId="6A93F163">
                <wp:simplePos x="0" y="0"/>
                <wp:positionH relativeFrom="column">
                  <wp:posOffset>123825</wp:posOffset>
                </wp:positionH>
                <wp:positionV relativeFrom="paragraph">
                  <wp:posOffset>-542925</wp:posOffset>
                </wp:positionV>
                <wp:extent cx="2590800" cy="742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90800" cy="742950"/>
                        </a:xfrm>
                        <a:prstGeom prst="rect">
                          <a:avLst/>
                        </a:prstGeom>
                        <a:noFill/>
                        <a:ln w="6350">
                          <a:noFill/>
                        </a:ln>
                      </wps:spPr>
                      <wps:txbx>
                        <w:txbxContent>
                          <w:p w14:paraId="78043666" w14:textId="77777777" w:rsidR="00B40550" w:rsidRPr="00B40550" w:rsidRDefault="00B40550" w:rsidP="00B40550">
                            <w:pPr>
                              <w:jc w:val="center"/>
                              <w:rPr>
                                <w:rFonts w:asciiTheme="minorHAnsi" w:hAnsiTheme="minorHAnsi" w:cs="Arial"/>
                                <w:b/>
                                <w:color w:val="FFFFFF" w:themeColor="background1"/>
                                <w:sz w:val="44"/>
                                <w:szCs w:val="44"/>
                              </w:rPr>
                            </w:pPr>
                            <w:r w:rsidRPr="00B40550">
                              <w:rPr>
                                <w:rFonts w:asciiTheme="minorHAnsi" w:hAnsiTheme="minorHAnsi" w:cs="Arial"/>
                                <w:b/>
                                <w:color w:val="FFFFFF" w:themeColor="background1"/>
                                <w:sz w:val="44"/>
                                <w:szCs w:val="44"/>
                                <w:lang w:val="en"/>
                              </w:rPr>
                              <w:t>Teaching Assistant</w:t>
                            </w:r>
                          </w:p>
                          <w:p w14:paraId="54A7D3A0" w14:textId="77777777" w:rsidR="00255B98" w:rsidRDefault="00255B98" w:rsidP="00B4055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B2555" id="_x0000_t202" coordsize="21600,21600" o:spt="202" path="m,l,21600r21600,l21600,xe">
                <v:stroke joinstyle="miter"/>
                <v:path gradientshapeok="t" o:connecttype="rect"/>
              </v:shapetype>
              <v:shape id="Text Box 3" o:spid="_x0000_s1027" type="#_x0000_t202" style="position:absolute;margin-left:9.75pt;margin-top:-42.75pt;width:20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" filled="f" stroked="f" strokeweight=".5pt">
                <v:textbox>
                  <w:txbxContent>
                    <w:p w14:paraId="78043666" w14:textId="77777777" w:rsidR="00B40550" w:rsidRPr="00B40550" w:rsidRDefault="00B40550" w:rsidP="00B40550">
                      <w:pPr>
                        <w:jc w:val="center"/>
                        <w:rPr>
                          <w:rFonts w:asciiTheme="minorHAnsi" w:hAnsiTheme="minorHAnsi" w:cs="Arial"/>
                          <w:b/>
                          <w:color w:val="FFFFFF" w:themeColor="background1"/>
                          <w:sz w:val="44"/>
                          <w:szCs w:val="44"/>
                        </w:rPr>
                      </w:pPr>
                      <w:r w:rsidRPr="00B40550">
                        <w:rPr>
                          <w:rFonts w:asciiTheme="minorHAnsi" w:hAnsiTheme="minorHAnsi" w:cs="Arial"/>
                          <w:b/>
                          <w:color w:val="FFFFFF" w:themeColor="background1"/>
                          <w:sz w:val="44"/>
                          <w:szCs w:val="44"/>
                          <w:lang w:val="en"/>
                        </w:rPr>
                        <w:t>Teaching Assistant</w:t>
                      </w:r>
                    </w:p>
                    <w:p w14:paraId="54A7D3A0" w14:textId="77777777" w:rsidR="00255B98" w:rsidRDefault="00255B98" w:rsidP="00B40550">
                      <w:pPr>
                        <w:jc w:val="center"/>
                      </w:pPr>
                    </w:p>
                  </w:txbxContent>
                </v:textbox>
              </v:shape>
            </w:pict>
          </mc:Fallback>
        </mc:AlternateContent>
      </w:r>
    </w:p>
    <w:p w14:paraId="7AF05F76" w14:textId="77777777" w:rsidR="004E6084" w:rsidRDefault="004E6084">
      <w:pPr>
        <w:rPr>
          <w:vertAlign w:val="subscript"/>
        </w:rPr>
      </w:pPr>
    </w:p>
    <w:p w14:paraId="728B2A80" w14:textId="77777777" w:rsidR="00B922C7" w:rsidRPr="00B922C7" w:rsidRDefault="00B922C7" w:rsidP="186C349B">
      <w:pPr>
        <w:jc w:val="center"/>
        <w:rPr>
          <w:rFonts w:asciiTheme="minorHAnsi" w:hAnsiTheme="minorHAnsi" w:cs="Arial"/>
          <w:b/>
          <w:bCs/>
          <w:color w:val="000000" w:themeColor="text1"/>
          <w:sz w:val="44"/>
          <w:szCs w:val="44"/>
        </w:rPr>
      </w:pPr>
      <w:bookmarkStart w:id="1" w:name="_Hlk115337161"/>
      <w:r w:rsidRPr="7C9829B6">
        <w:rPr>
          <w:rFonts w:asciiTheme="minorHAnsi" w:hAnsiTheme="minorHAnsi" w:cs="Arial"/>
          <w:b/>
          <w:bCs/>
          <w:color w:val="000000" w:themeColor="text1"/>
          <w:sz w:val="44"/>
          <w:szCs w:val="44"/>
        </w:rPr>
        <w:t>JOB DESCRIPTION</w:t>
      </w:r>
    </w:p>
    <w:p w14:paraId="5FEA5B6C" w14:textId="77777777" w:rsidR="00F45209" w:rsidRDefault="00F45209" w:rsidP="005172D6">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689"/>
        <w:gridCol w:w="6327"/>
      </w:tblGrid>
      <w:tr w:rsidR="00255B98" w:rsidRPr="001D1F3B" w14:paraId="58156B8A" w14:textId="77777777" w:rsidTr="6300ACE1">
        <w:tc>
          <w:tcPr>
            <w:tcW w:w="2689" w:type="dxa"/>
          </w:tcPr>
          <w:p w14:paraId="3CC21FDE" w14:textId="77777777" w:rsidR="00255B98" w:rsidRPr="001D1F3B" w:rsidRDefault="00255B98" w:rsidP="005172D6">
            <w:pPr>
              <w:rPr>
                <w:rFonts w:ascii="Calibri" w:hAnsi="Calibri" w:cs="Calibri"/>
                <w:b/>
                <w:sz w:val="22"/>
                <w:szCs w:val="22"/>
              </w:rPr>
            </w:pPr>
            <w:r w:rsidRPr="001D1F3B">
              <w:rPr>
                <w:rFonts w:ascii="Calibri" w:hAnsi="Calibri" w:cs="Calibri"/>
                <w:b/>
                <w:bCs/>
                <w:color w:val="000000" w:themeColor="text1"/>
                <w:sz w:val="22"/>
                <w:szCs w:val="22"/>
                <w:lang w:val="en"/>
              </w:rPr>
              <w:t xml:space="preserve">Salary / </w:t>
            </w:r>
            <w:r w:rsidR="00B922C7" w:rsidRPr="001D1F3B">
              <w:rPr>
                <w:rFonts w:ascii="Calibri" w:hAnsi="Calibri" w:cs="Calibri"/>
                <w:b/>
                <w:bCs/>
                <w:color w:val="000000" w:themeColor="text1"/>
                <w:sz w:val="22"/>
                <w:szCs w:val="22"/>
                <w:lang w:val="en"/>
              </w:rPr>
              <w:t>G</w:t>
            </w:r>
            <w:r w:rsidRPr="001D1F3B">
              <w:rPr>
                <w:rFonts w:ascii="Calibri" w:hAnsi="Calibri" w:cs="Calibri"/>
                <w:b/>
                <w:bCs/>
                <w:color w:val="000000" w:themeColor="text1"/>
                <w:sz w:val="22"/>
                <w:szCs w:val="22"/>
                <w:lang w:val="en"/>
              </w:rPr>
              <w:t>rade range</w:t>
            </w:r>
          </w:p>
        </w:tc>
        <w:tc>
          <w:tcPr>
            <w:tcW w:w="6327" w:type="dxa"/>
          </w:tcPr>
          <w:p w14:paraId="7E4D551F" w14:textId="77777777" w:rsidR="00310A0D" w:rsidRPr="00255B98" w:rsidRDefault="00310A0D" w:rsidP="00310A0D">
            <w:pPr>
              <w:rPr>
                <w:rFonts w:asciiTheme="minorHAnsi" w:hAnsiTheme="minorHAnsi" w:cstheme="minorBidi"/>
                <w:b/>
                <w:bCs/>
                <w:sz w:val="22"/>
                <w:szCs w:val="22"/>
              </w:rPr>
            </w:pPr>
            <w:r w:rsidRPr="7CACB3F1">
              <w:rPr>
                <w:rFonts w:asciiTheme="minorHAnsi" w:hAnsiTheme="minorHAnsi" w:cstheme="minorBidi"/>
                <w:b/>
                <w:bCs/>
                <w:sz w:val="22"/>
                <w:szCs w:val="22"/>
              </w:rPr>
              <w:t>Grade 4, point 7</w:t>
            </w:r>
            <w:r w:rsidR="00542AAD">
              <w:rPr>
                <w:rFonts w:asciiTheme="minorHAnsi" w:hAnsiTheme="minorHAnsi" w:cstheme="minorBidi"/>
                <w:b/>
                <w:bCs/>
                <w:sz w:val="22"/>
                <w:szCs w:val="22"/>
              </w:rPr>
              <w:t xml:space="preserve"> - 11</w:t>
            </w:r>
            <w:r w:rsidRPr="7CACB3F1">
              <w:rPr>
                <w:rFonts w:asciiTheme="minorHAnsi" w:hAnsiTheme="minorHAnsi" w:cstheme="minorBidi"/>
                <w:b/>
                <w:bCs/>
                <w:sz w:val="22"/>
                <w:szCs w:val="22"/>
              </w:rPr>
              <w:t xml:space="preserve"> - </w:t>
            </w:r>
            <w:r w:rsidR="00866542">
              <w:rPr>
                <w:rFonts w:asciiTheme="minorHAnsi" w:hAnsiTheme="minorHAnsi" w:cstheme="minorBidi"/>
                <w:b/>
                <w:bCs/>
                <w:sz w:val="22"/>
                <w:szCs w:val="22"/>
              </w:rPr>
              <w:t>£26,403 - £28,142</w:t>
            </w:r>
          </w:p>
          <w:p w14:paraId="77C77F6B" w14:textId="77777777" w:rsidR="00310A0D" w:rsidRDefault="00310A0D" w:rsidP="00310A0D">
            <w:pPr>
              <w:rPr>
                <w:rFonts w:asciiTheme="minorHAnsi" w:hAnsiTheme="minorHAnsi" w:cstheme="minorBidi"/>
                <w:b/>
                <w:bCs/>
                <w:sz w:val="22"/>
                <w:szCs w:val="22"/>
                <w:highlight w:val="yellow"/>
              </w:rPr>
            </w:pPr>
          </w:p>
          <w:p w14:paraId="3B702122" w14:textId="77777777" w:rsidR="00310A0D" w:rsidRDefault="00866542" w:rsidP="00310A0D">
            <w:pPr>
              <w:rPr>
                <w:rFonts w:asciiTheme="minorHAnsi" w:hAnsiTheme="minorHAnsi" w:cstheme="minorBidi"/>
                <w:b/>
                <w:bCs/>
                <w:sz w:val="22"/>
                <w:szCs w:val="22"/>
              </w:rPr>
            </w:pPr>
            <w:r w:rsidRPr="00866542">
              <w:rPr>
                <w:rFonts w:asciiTheme="minorHAnsi" w:hAnsiTheme="minorHAnsi" w:cstheme="minorBidi"/>
                <w:b/>
                <w:bCs/>
                <w:sz w:val="22"/>
                <w:szCs w:val="22"/>
              </w:rPr>
              <w:t>Actual Pro-rata salary</w:t>
            </w:r>
            <w:r>
              <w:rPr>
                <w:rFonts w:asciiTheme="minorHAnsi" w:hAnsiTheme="minorHAnsi" w:cstheme="minorBidi"/>
                <w:b/>
                <w:bCs/>
                <w:sz w:val="22"/>
                <w:szCs w:val="22"/>
              </w:rPr>
              <w:t xml:space="preserve"> - </w:t>
            </w:r>
            <w:r w:rsidRPr="00866542">
              <w:rPr>
                <w:rFonts w:asciiTheme="minorHAnsi" w:hAnsiTheme="minorHAnsi" w:cstheme="minorBidi"/>
                <w:b/>
                <w:bCs/>
                <w:sz w:val="22"/>
                <w:szCs w:val="22"/>
              </w:rPr>
              <w:t>£21,089.2</w:t>
            </w:r>
            <w:r>
              <w:rPr>
                <w:rFonts w:asciiTheme="minorHAnsi" w:hAnsiTheme="minorHAnsi" w:cstheme="minorBidi"/>
                <w:b/>
                <w:bCs/>
                <w:sz w:val="22"/>
                <w:szCs w:val="22"/>
              </w:rPr>
              <w:t>0</w:t>
            </w:r>
          </w:p>
          <w:p w14:paraId="57B3F988" w14:textId="77777777" w:rsidR="00310A0D" w:rsidRDefault="00310A0D" w:rsidP="00310A0D">
            <w:pPr>
              <w:rPr>
                <w:rFonts w:asciiTheme="minorHAnsi" w:hAnsiTheme="minorHAnsi" w:cstheme="minorBidi"/>
                <w:b/>
                <w:bCs/>
                <w:sz w:val="22"/>
                <w:szCs w:val="22"/>
              </w:rPr>
            </w:pPr>
            <w:r w:rsidRPr="7CACB3F1">
              <w:rPr>
                <w:rFonts w:asciiTheme="minorHAnsi" w:hAnsiTheme="minorHAnsi" w:cstheme="minorBidi"/>
                <w:b/>
                <w:bCs/>
                <w:sz w:val="22"/>
                <w:szCs w:val="22"/>
              </w:rPr>
              <w:t>32.5 hours per week term time only + 5 training days</w:t>
            </w:r>
            <w:r>
              <w:rPr>
                <w:rFonts w:asciiTheme="minorHAnsi" w:hAnsiTheme="minorHAnsi" w:cstheme="minorBidi"/>
                <w:b/>
                <w:bCs/>
                <w:sz w:val="22"/>
                <w:szCs w:val="22"/>
              </w:rPr>
              <w:t>.</w:t>
            </w:r>
          </w:p>
          <w:p w14:paraId="2E78AAA1" w14:textId="77777777" w:rsidR="00737434" w:rsidRDefault="00737434" w:rsidP="00310A0D">
            <w:pPr>
              <w:rPr>
                <w:rFonts w:asciiTheme="minorHAnsi" w:hAnsiTheme="minorHAnsi" w:cstheme="minorBidi"/>
                <w:b/>
                <w:bCs/>
                <w:sz w:val="22"/>
                <w:szCs w:val="22"/>
              </w:rPr>
            </w:pPr>
          </w:p>
          <w:p w14:paraId="66369C42" w14:textId="77777777" w:rsidR="00FA5409" w:rsidRPr="001D1F3B" w:rsidRDefault="00310A0D" w:rsidP="00310A0D">
            <w:pPr>
              <w:rPr>
                <w:rFonts w:ascii="Calibri" w:hAnsi="Calibri" w:cs="Calibri"/>
                <w:b/>
                <w:bCs/>
                <w:sz w:val="22"/>
                <w:szCs w:val="22"/>
              </w:rPr>
            </w:pPr>
            <w:r>
              <w:rPr>
                <w:rFonts w:ascii="Calibri" w:hAnsi="Calibri" w:cs="Calibri"/>
                <w:b/>
                <w:bCs/>
                <w:sz w:val="22"/>
                <w:szCs w:val="22"/>
              </w:rPr>
              <w:t>There will be some requirement to work during parents evening and opening evening</w:t>
            </w:r>
          </w:p>
        </w:tc>
      </w:tr>
      <w:tr w:rsidR="00B40550" w:rsidRPr="001D1F3B" w14:paraId="4F44C3A7" w14:textId="77777777" w:rsidTr="6300ACE1">
        <w:tc>
          <w:tcPr>
            <w:tcW w:w="2689" w:type="dxa"/>
          </w:tcPr>
          <w:p w14:paraId="48CB659F" w14:textId="77777777" w:rsidR="00B40550" w:rsidRPr="001D1F3B" w:rsidRDefault="00B40550" w:rsidP="005172D6">
            <w:pPr>
              <w:rPr>
                <w:rFonts w:ascii="Calibri" w:hAnsi="Calibri" w:cs="Calibri"/>
                <w:b/>
                <w:bCs/>
                <w:color w:val="000000" w:themeColor="text1"/>
                <w:sz w:val="22"/>
                <w:szCs w:val="22"/>
                <w:lang w:val="en"/>
              </w:rPr>
            </w:pPr>
            <w:r w:rsidRPr="001D1F3B">
              <w:rPr>
                <w:rFonts w:ascii="Calibri" w:hAnsi="Calibri" w:cs="Calibri"/>
                <w:b/>
                <w:bCs/>
                <w:color w:val="000000" w:themeColor="text1"/>
                <w:sz w:val="22"/>
                <w:szCs w:val="22"/>
              </w:rPr>
              <w:t>Relationships</w:t>
            </w:r>
            <w:r w:rsidRPr="001D1F3B">
              <w:rPr>
                <w:rFonts w:ascii="Calibri" w:hAnsi="Calibri" w:cs="Calibri"/>
                <w:b/>
                <w:bCs/>
                <w:color w:val="000000" w:themeColor="text1"/>
                <w:sz w:val="22"/>
                <w:szCs w:val="22"/>
              </w:rPr>
              <w:br/>
            </w:r>
          </w:p>
        </w:tc>
        <w:tc>
          <w:tcPr>
            <w:tcW w:w="6327" w:type="dxa"/>
          </w:tcPr>
          <w:p w14:paraId="3E067275" w14:textId="77777777" w:rsidR="00B40550" w:rsidRPr="001D1F3B" w:rsidRDefault="00B40550" w:rsidP="00B40550">
            <w:pPr>
              <w:rPr>
                <w:rFonts w:ascii="Calibri" w:hAnsi="Calibri" w:cs="Calibri"/>
                <w:b/>
                <w:bCs/>
                <w:sz w:val="22"/>
                <w:szCs w:val="22"/>
              </w:rPr>
            </w:pPr>
            <w:r w:rsidRPr="001D1F3B">
              <w:rPr>
                <w:rFonts w:ascii="Calibri" w:hAnsi="Calibri" w:cs="Calibri"/>
                <w:b/>
                <w:sz w:val="22"/>
                <w:szCs w:val="22"/>
              </w:rPr>
              <w:t>Ultimate Responsibility</w:t>
            </w:r>
            <w:r w:rsidRPr="001D1F3B">
              <w:rPr>
                <w:rFonts w:ascii="Calibri" w:hAnsi="Calibri" w:cs="Calibri"/>
                <w:b/>
                <w:bCs/>
                <w:sz w:val="22"/>
                <w:szCs w:val="22"/>
              </w:rPr>
              <w:t> </w:t>
            </w:r>
          </w:p>
          <w:p w14:paraId="1861C959" w14:textId="77777777" w:rsidR="00B40550" w:rsidRPr="001D1F3B" w:rsidRDefault="00B40550" w:rsidP="00B40550">
            <w:pPr>
              <w:rPr>
                <w:rFonts w:ascii="Calibri" w:hAnsi="Calibri" w:cs="Calibri"/>
                <w:b/>
                <w:bCs/>
                <w:sz w:val="22"/>
                <w:szCs w:val="22"/>
              </w:rPr>
            </w:pPr>
            <w:r w:rsidRPr="001D1F3B">
              <w:rPr>
                <w:rFonts w:ascii="Calibri" w:hAnsi="Calibri" w:cs="Calibri"/>
                <w:b/>
                <w:sz w:val="22"/>
                <w:szCs w:val="22"/>
              </w:rPr>
              <w:t>To the Governors through the Headteacher</w:t>
            </w:r>
            <w:r w:rsidRPr="001D1F3B">
              <w:rPr>
                <w:rFonts w:ascii="Calibri" w:hAnsi="Calibri" w:cs="Calibri"/>
                <w:b/>
                <w:bCs/>
                <w:sz w:val="22"/>
                <w:szCs w:val="22"/>
              </w:rPr>
              <w:t> </w:t>
            </w:r>
          </w:p>
          <w:p w14:paraId="7A7622CF" w14:textId="77777777" w:rsidR="00B40550" w:rsidRPr="001D1F3B" w:rsidRDefault="00B40550" w:rsidP="00B40550">
            <w:pPr>
              <w:rPr>
                <w:rFonts w:ascii="Calibri" w:hAnsi="Calibri" w:cs="Calibri"/>
                <w:b/>
                <w:bCs/>
                <w:sz w:val="22"/>
                <w:szCs w:val="22"/>
              </w:rPr>
            </w:pPr>
            <w:r w:rsidRPr="001D1F3B">
              <w:rPr>
                <w:rFonts w:ascii="Calibri" w:hAnsi="Calibri" w:cs="Calibri"/>
                <w:b/>
                <w:bCs/>
                <w:sz w:val="22"/>
                <w:szCs w:val="22"/>
              </w:rPr>
              <w:t> </w:t>
            </w:r>
          </w:p>
          <w:p w14:paraId="21226A58" w14:textId="77777777" w:rsidR="00B40550" w:rsidRPr="001D1F3B" w:rsidRDefault="00B40550" w:rsidP="00B40550">
            <w:pPr>
              <w:rPr>
                <w:rFonts w:ascii="Calibri" w:hAnsi="Calibri" w:cs="Calibri"/>
                <w:b/>
                <w:bCs/>
                <w:sz w:val="22"/>
                <w:szCs w:val="22"/>
              </w:rPr>
            </w:pPr>
            <w:r w:rsidRPr="001D1F3B">
              <w:rPr>
                <w:rFonts w:ascii="Calibri" w:hAnsi="Calibri" w:cs="Calibri"/>
                <w:b/>
                <w:sz w:val="22"/>
                <w:szCs w:val="22"/>
              </w:rPr>
              <w:t>Immediate Responsibility</w:t>
            </w:r>
            <w:r w:rsidRPr="001D1F3B">
              <w:rPr>
                <w:rFonts w:ascii="Calibri" w:hAnsi="Calibri" w:cs="Calibri"/>
                <w:b/>
                <w:bCs/>
                <w:sz w:val="22"/>
                <w:szCs w:val="22"/>
              </w:rPr>
              <w:t> </w:t>
            </w:r>
          </w:p>
          <w:p w14:paraId="40567149" w14:textId="77777777" w:rsidR="00B40550" w:rsidRPr="001D1F3B" w:rsidRDefault="00B40550" w:rsidP="00B40550">
            <w:pPr>
              <w:rPr>
                <w:rFonts w:ascii="Calibri" w:hAnsi="Calibri" w:cs="Calibri"/>
                <w:b/>
                <w:bCs/>
                <w:sz w:val="22"/>
                <w:szCs w:val="22"/>
              </w:rPr>
            </w:pPr>
            <w:r w:rsidRPr="001D1F3B">
              <w:rPr>
                <w:rFonts w:ascii="Calibri" w:hAnsi="Calibri" w:cs="Calibri"/>
                <w:b/>
                <w:sz w:val="22"/>
                <w:szCs w:val="22"/>
              </w:rPr>
              <w:t>Head of Inclusion and Deputy Headteacher</w:t>
            </w:r>
            <w:r w:rsidRPr="001D1F3B">
              <w:rPr>
                <w:rFonts w:ascii="Calibri" w:hAnsi="Calibri" w:cs="Calibri"/>
                <w:b/>
                <w:bCs/>
                <w:sz w:val="22"/>
                <w:szCs w:val="22"/>
              </w:rPr>
              <w:t> </w:t>
            </w:r>
          </w:p>
        </w:tc>
      </w:tr>
      <w:tr w:rsidR="00B40550" w:rsidRPr="001D1F3B" w14:paraId="1832EB12" w14:textId="77777777" w:rsidTr="6300ACE1">
        <w:tc>
          <w:tcPr>
            <w:tcW w:w="2689" w:type="dxa"/>
          </w:tcPr>
          <w:p w14:paraId="1C12B81C" w14:textId="77777777" w:rsidR="00B40550" w:rsidRPr="001D1F3B" w:rsidRDefault="00B40550" w:rsidP="005172D6">
            <w:pPr>
              <w:rPr>
                <w:rFonts w:ascii="Calibri" w:hAnsi="Calibri" w:cs="Calibri"/>
                <w:b/>
                <w:bCs/>
                <w:color w:val="000000" w:themeColor="text1"/>
                <w:sz w:val="22"/>
                <w:szCs w:val="22"/>
              </w:rPr>
            </w:pPr>
            <w:r w:rsidRPr="001D1F3B">
              <w:rPr>
                <w:rFonts w:ascii="Calibri" w:hAnsi="Calibri" w:cs="Calibri"/>
                <w:b/>
                <w:bCs/>
                <w:color w:val="000000" w:themeColor="text1"/>
                <w:sz w:val="22"/>
                <w:szCs w:val="22"/>
              </w:rPr>
              <w:t>Main contacts</w:t>
            </w:r>
          </w:p>
        </w:tc>
        <w:tc>
          <w:tcPr>
            <w:tcW w:w="6327" w:type="dxa"/>
          </w:tcPr>
          <w:p w14:paraId="152DC6DE" w14:textId="77777777" w:rsidR="00B40550" w:rsidRPr="001D1F3B" w:rsidRDefault="00B40550" w:rsidP="00B40550">
            <w:pPr>
              <w:rPr>
                <w:rFonts w:ascii="Calibri" w:hAnsi="Calibri" w:cs="Calibri"/>
                <w:b/>
                <w:sz w:val="22"/>
                <w:szCs w:val="22"/>
              </w:rPr>
            </w:pPr>
            <w:r w:rsidRPr="001D1F3B">
              <w:rPr>
                <w:rFonts w:ascii="Calibri" w:hAnsi="Calibri" w:cs="Calibri"/>
                <w:b/>
                <w:sz w:val="22"/>
                <w:szCs w:val="22"/>
              </w:rPr>
              <w:t>All members of the teaching and non-teaching staff, pupils and external agencies</w:t>
            </w:r>
          </w:p>
        </w:tc>
      </w:tr>
    </w:tbl>
    <w:p w14:paraId="7470E2C2" w14:textId="77777777" w:rsidR="0089749C" w:rsidRPr="001D1F3B" w:rsidRDefault="0089749C" w:rsidP="00B922C7">
      <w:pPr>
        <w:rPr>
          <w:rFonts w:ascii="Calibri" w:hAnsi="Calibri" w:cs="Calibri"/>
          <w:color w:val="000000" w:themeColor="text1"/>
          <w:sz w:val="22"/>
          <w:szCs w:val="22"/>
          <w:lang w:val="en"/>
        </w:rPr>
      </w:pPr>
    </w:p>
    <w:p w14:paraId="29B828C9" w14:textId="77777777" w:rsidR="00B922C7" w:rsidRDefault="00B922C7" w:rsidP="00B40550">
      <w:pPr>
        <w:widowControl/>
        <w:overflowPunct/>
        <w:autoSpaceDE/>
        <w:autoSpaceDN/>
        <w:adjustRightInd/>
        <w:ind w:right="432"/>
        <w:rPr>
          <w:rFonts w:ascii="Calibri" w:hAnsi="Calibri" w:cs="Calibri"/>
          <w:b/>
          <w:color w:val="auto"/>
          <w:kern w:val="0"/>
          <w:sz w:val="22"/>
          <w:szCs w:val="22"/>
          <w:u w:val="single"/>
          <w:lang w:eastAsia="en-US"/>
        </w:rPr>
      </w:pPr>
      <w:r w:rsidRPr="001D1F3B">
        <w:rPr>
          <w:rFonts w:ascii="Calibri" w:hAnsi="Calibri" w:cs="Calibri"/>
          <w:b/>
          <w:color w:val="auto"/>
          <w:kern w:val="0"/>
          <w:sz w:val="22"/>
          <w:szCs w:val="22"/>
          <w:u w:val="single"/>
          <w:lang w:eastAsia="en-US"/>
        </w:rPr>
        <w:t>Main purpose of the job</w:t>
      </w:r>
    </w:p>
    <w:p w14:paraId="190167AF" w14:textId="77777777" w:rsidR="001D1F3B" w:rsidRPr="001D1F3B" w:rsidRDefault="001D1F3B" w:rsidP="00B40550">
      <w:pPr>
        <w:widowControl/>
        <w:overflowPunct/>
        <w:autoSpaceDE/>
        <w:autoSpaceDN/>
        <w:adjustRightInd/>
        <w:ind w:right="432"/>
        <w:rPr>
          <w:rFonts w:ascii="Calibri" w:hAnsi="Calibri" w:cs="Calibri"/>
          <w:b/>
          <w:color w:val="auto"/>
          <w:kern w:val="0"/>
          <w:sz w:val="22"/>
          <w:szCs w:val="22"/>
          <w:u w:val="single"/>
          <w:lang w:eastAsia="en-US"/>
        </w:rPr>
      </w:pPr>
    </w:p>
    <w:p w14:paraId="65F3750C" w14:textId="77777777" w:rsidR="00B40550" w:rsidRPr="001D1F3B" w:rsidRDefault="00B40550" w:rsidP="00B40550">
      <w:pPr>
        <w:widowControl/>
        <w:overflowPunct/>
        <w:autoSpaceDE/>
        <w:autoSpaceDN/>
        <w:adjustRightInd/>
        <w:ind w:right="432"/>
        <w:rPr>
          <w:rFonts w:ascii="Calibri" w:hAnsi="Calibri" w:cs="Calibri"/>
          <w:color w:val="auto"/>
          <w:kern w:val="0"/>
          <w:sz w:val="22"/>
          <w:szCs w:val="22"/>
          <w:lang w:eastAsia="en-US"/>
        </w:rPr>
      </w:pPr>
      <w:r w:rsidRPr="001D1F3B">
        <w:rPr>
          <w:rFonts w:ascii="Calibri" w:hAnsi="Calibri" w:cs="Calibri"/>
          <w:color w:val="auto"/>
          <w:kern w:val="0"/>
          <w:sz w:val="22"/>
          <w:szCs w:val="22"/>
          <w:lang w:val="en-US" w:eastAsia="en-US"/>
        </w:rPr>
        <w:t>To work with teaching staff to provide support to specified pupils, particularly those defined as ‘barrier free’ and those on the SEND register</w:t>
      </w:r>
      <w:r w:rsidRPr="001D1F3B">
        <w:rPr>
          <w:rFonts w:ascii="Calibri" w:hAnsi="Calibri" w:cs="Calibri"/>
          <w:color w:val="auto"/>
          <w:kern w:val="0"/>
          <w:sz w:val="22"/>
          <w:szCs w:val="22"/>
          <w:lang w:eastAsia="en-US"/>
        </w:rPr>
        <w:t> </w:t>
      </w:r>
    </w:p>
    <w:p w14:paraId="47DE2A58" w14:textId="77777777" w:rsidR="00B40550" w:rsidRPr="001D1F3B" w:rsidRDefault="00B40550" w:rsidP="00B40550">
      <w:pPr>
        <w:widowControl/>
        <w:overflowPunct/>
        <w:autoSpaceDE/>
        <w:autoSpaceDN/>
        <w:adjustRightInd/>
        <w:ind w:right="432"/>
        <w:rPr>
          <w:rFonts w:ascii="Calibri" w:hAnsi="Calibri" w:cs="Calibri"/>
          <w:color w:val="auto"/>
          <w:kern w:val="0"/>
          <w:sz w:val="22"/>
          <w:szCs w:val="22"/>
          <w:lang w:eastAsia="en-US"/>
        </w:rPr>
      </w:pPr>
      <w:r w:rsidRPr="001D1F3B">
        <w:rPr>
          <w:rFonts w:ascii="Calibri" w:hAnsi="Calibri" w:cs="Calibri"/>
          <w:color w:val="auto"/>
          <w:kern w:val="0"/>
          <w:sz w:val="22"/>
          <w:szCs w:val="22"/>
          <w:lang w:eastAsia="en-US"/>
        </w:rPr>
        <w:t> </w:t>
      </w:r>
    </w:p>
    <w:p w14:paraId="310B5BC5" w14:textId="77777777" w:rsidR="00B40550" w:rsidRPr="001D1F3B" w:rsidRDefault="00B40550" w:rsidP="00B40550">
      <w:pPr>
        <w:widowControl/>
        <w:overflowPunct/>
        <w:autoSpaceDE/>
        <w:autoSpaceDN/>
        <w:adjustRightInd/>
        <w:ind w:right="432"/>
        <w:rPr>
          <w:rFonts w:ascii="Calibri" w:hAnsi="Calibri" w:cs="Calibri"/>
          <w:color w:val="auto"/>
          <w:kern w:val="0"/>
          <w:sz w:val="22"/>
          <w:szCs w:val="22"/>
          <w:lang w:eastAsia="en-US"/>
        </w:rPr>
      </w:pPr>
      <w:r w:rsidRPr="001D1F3B">
        <w:rPr>
          <w:rFonts w:ascii="Calibri" w:hAnsi="Calibri" w:cs="Calibri"/>
          <w:color w:val="auto"/>
          <w:kern w:val="0"/>
          <w:sz w:val="22"/>
          <w:szCs w:val="22"/>
          <w:lang w:val="en-US" w:eastAsia="en-US"/>
        </w:rPr>
        <w:t>To support the Roman Catholic character of the school, to establish good relationships with pupils and staff and to co-operate with the senior staff responsible for the school</w:t>
      </w:r>
      <w:r w:rsidRPr="001D1F3B">
        <w:rPr>
          <w:rFonts w:ascii="Calibri" w:hAnsi="Calibri" w:cs="Calibri"/>
          <w:color w:val="auto"/>
          <w:kern w:val="0"/>
          <w:sz w:val="22"/>
          <w:szCs w:val="22"/>
          <w:lang w:eastAsia="en-US"/>
        </w:rPr>
        <w:t> </w:t>
      </w:r>
    </w:p>
    <w:p w14:paraId="1BCC5A54" w14:textId="77777777" w:rsidR="00B922C7" w:rsidRPr="001D1F3B" w:rsidRDefault="00B922C7" w:rsidP="00B922C7">
      <w:pPr>
        <w:widowControl/>
        <w:overflowPunct/>
        <w:autoSpaceDE/>
        <w:autoSpaceDN/>
        <w:adjustRightInd/>
        <w:ind w:right="432"/>
        <w:rPr>
          <w:rFonts w:ascii="Calibri" w:hAnsi="Calibri" w:cs="Calibri"/>
          <w:color w:val="auto"/>
          <w:kern w:val="0"/>
          <w:sz w:val="22"/>
          <w:szCs w:val="22"/>
          <w:lang w:eastAsia="en-US"/>
        </w:rPr>
      </w:pPr>
    </w:p>
    <w:p w14:paraId="09B2001E" w14:textId="77777777" w:rsidR="00B922C7" w:rsidRPr="001D1F3B" w:rsidRDefault="00B922C7" w:rsidP="00B40550">
      <w:pPr>
        <w:tabs>
          <w:tab w:val="left" w:pos="1152"/>
          <w:tab w:val="left" w:pos="2880"/>
          <w:tab w:val="left" w:pos="4320"/>
          <w:tab w:val="left" w:pos="5760"/>
          <w:tab w:val="left" w:pos="7200"/>
          <w:tab w:val="left" w:pos="8640"/>
          <w:tab w:val="left" w:pos="11520"/>
          <w:tab w:val="left" w:pos="12960"/>
        </w:tabs>
        <w:overflowPunct/>
        <w:adjustRightInd/>
        <w:spacing w:line="287" w:lineRule="atLeast"/>
        <w:ind w:right="359"/>
        <w:rPr>
          <w:rFonts w:ascii="Calibri" w:hAnsi="Calibri" w:cs="Calibri"/>
          <w:b/>
          <w:kern w:val="0"/>
          <w:sz w:val="22"/>
          <w:szCs w:val="22"/>
          <w:u w:val="single"/>
          <w:lang w:val="en-US" w:eastAsia="en-US"/>
        </w:rPr>
      </w:pPr>
      <w:r w:rsidRPr="001D1F3B">
        <w:rPr>
          <w:rFonts w:ascii="Calibri" w:hAnsi="Calibri" w:cs="Calibri"/>
          <w:b/>
          <w:kern w:val="0"/>
          <w:sz w:val="22"/>
          <w:szCs w:val="22"/>
          <w:u w:val="single"/>
          <w:lang w:val="en-US" w:eastAsia="en-US"/>
        </w:rPr>
        <w:t>Main tasks</w:t>
      </w:r>
    </w:p>
    <w:p w14:paraId="0CBB29D6" w14:textId="77777777" w:rsidR="00B40550" w:rsidRPr="001D1F3B" w:rsidRDefault="00B40550" w:rsidP="00B40550">
      <w:pPr>
        <w:ind w:firstLine="360"/>
        <w:rPr>
          <w:rFonts w:ascii="Calibri" w:hAnsi="Calibri" w:cs="Calibri"/>
          <w:color w:val="000000" w:themeColor="text1"/>
          <w:sz w:val="22"/>
          <w:szCs w:val="22"/>
        </w:rPr>
      </w:pPr>
      <w:r w:rsidRPr="001D1F3B">
        <w:rPr>
          <w:rFonts w:ascii="Calibri" w:hAnsi="Calibri" w:cs="Calibri"/>
          <w:b/>
          <w:bCs/>
          <w:color w:val="000000" w:themeColor="text1"/>
          <w:sz w:val="22"/>
          <w:szCs w:val="22"/>
          <w:lang w:val="en-US"/>
        </w:rPr>
        <w:t>Administrative</w:t>
      </w:r>
      <w:r w:rsidRPr="001D1F3B">
        <w:rPr>
          <w:rFonts w:ascii="Calibri" w:hAnsi="Calibri" w:cs="Calibri"/>
          <w:color w:val="000000" w:themeColor="text1"/>
          <w:sz w:val="22"/>
          <w:szCs w:val="22"/>
        </w:rPr>
        <w:t> </w:t>
      </w:r>
    </w:p>
    <w:p w14:paraId="0340AD4B" w14:textId="77777777" w:rsidR="00B40550" w:rsidRPr="001D1F3B" w:rsidRDefault="00B40550" w:rsidP="00B40550">
      <w:pPr>
        <w:rPr>
          <w:rFonts w:ascii="Calibri" w:hAnsi="Calibri" w:cs="Calibri"/>
          <w:color w:val="000000" w:themeColor="text1"/>
          <w:sz w:val="22"/>
          <w:szCs w:val="22"/>
        </w:rPr>
      </w:pPr>
      <w:r w:rsidRPr="001D1F3B">
        <w:rPr>
          <w:rFonts w:ascii="Calibri" w:hAnsi="Calibri" w:cs="Calibri"/>
          <w:color w:val="000000" w:themeColor="text1"/>
          <w:sz w:val="22"/>
          <w:szCs w:val="22"/>
        </w:rPr>
        <w:t> </w:t>
      </w:r>
    </w:p>
    <w:p w14:paraId="6344D2B6" w14:textId="77777777" w:rsidR="00B40550" w:rsidRPr="001D1F3B" w:rsidRDefault="00B40550" w:rsidP="00B40550">
      <w:pPr>
        <w:numPr>
          <w:ilvl w:val="0"/>
          <w:numId w:val="7"/>
        </w:numPr>
        <w:rPr>
          <w:rFonts w:ascii="Calibri" w:hAnsi="Calibri" w:cs="Calibri"/>
          <w:color w:val="000000" w:themeColor="text1"/>
          <w:sz w:val="22"/>
          <w:szCs w:val="22"/>
        </w:rPr>
      </w:pPr>
      <w:r w:rsidRPr="001D1F3B">
        <w:rPr>
          <w:rFonts w:ascii="Calibri" w:hAnsi="Calibri" w:cs="Calibri"/>
          <w:color w:val="000000" w:themeColor="text1"/>
          <w:sz w:val="22"/>
          <w:szCs w:val="22"/>
          <w:lang w:val="en-US"/>
        </w:rPr>
        <w:t>To be responsible for any necessary documentation relating to individual pupils</w:t>
      </w:r>
      <w:r w:rsidR="00261378">
        <w:rPr>
          <w:rFonts w:ascii="Calibri" w:hAnsi="Calibri" w:cs="Calibri"/>
          <w:color w:val="000000" w:themeColor="text1"/>
          <w:sz w:val="22"/>
          <w:szCs w:val="22"/>
        </w:rPr>
        <w:t xml:space="preserve">, including </w:t>
      </w:r>
      <w:proofErr w:type="gramStart"/>
      <w:r w:rsidR="00261378">
        <w:rPr>
          <w:rFonts w:ascii="Calibri" w:hAnsi="Calibri" w:cs="Calibri"/>
          <w:color w:val="000000" w:themeColor="text1"/>
          <w:sz w:val="22"/>
          <w:szCs w:val="22"/>
        </w:rPr>
        <w:t>one page</w:t>
      </w:r>
      <w:proofErr w:type="gramEnd"/>
      <w:r w:rsidR="00261378">
        <w:rPr>
          <w:rFonts w:ascii="Calibri" w:hAnsi="Calibri" w:cs="Calibri"/>
          <w:color w:val="000000" w:themeColor="text1"/>
          <w:sz w:val="22"/>
          <w:szCs w:val="22"/>
        </w:rPr>
        <w:t xml:space="preserve"> profiles being completed in a timely manner</w:t>
      </w:r>
    </w:p>
    <w:p w14:paraId="6254805C" w14:textId="77777777" w:rsidR="00B40550" w:rsidRPr="00261378" w:rsidRDefault="00B40550" w:rsidP="00261378">
      <w:pPr>
        <w:pStyle w:val="ListParagraph"/>
        <w:numPr>
          <w:ilvl w:val="0"/>
          <w:numId w:val="7"/>
        </w:numPr>
        <w:rPr>
          <w:rFonts w:ascii="Calibri" w:hAnsi="Calibri" w:cs="Calibri"/>
          <w:color w:val="000000" w:themeColor="text1"/>
          <w:sz w:val="22"/>
          <w:szCs w:val="22"/>
        </w:rPr>
      </w:pPr>
      <w:r w:rsidRPr="00261378">
        <w:rPr>
          <w:rFonts w:ascii="Calibri" w:hAnsi="Calibri" w:cs="Calibri"/>
          <w:color w:val="000000" w:themeColor="text1"/>
          <w:sz w:val="22"/>
          <w:szCs w:val="22"/>
          <w:lang w:val="en-US"/>
        </w:rPr>
        <w:t>To liaise with teaching staff to help young people reach their targets</w:t>
      </w:r>
      <w:r w:rsidRPr="00261378">
        <w:rPr>
          <w:rFonts w:ascii="Calibri" w:hAnsi="Calibri" w:cs="Calibri"/>
          <w:color w:val="000000" w:themeColor="text1"/>
          <w:sz w:val="22"/>
          <w:szCs w:val="22"/>
        </w:rPr>
        <w:t> </w:t>
      </w:r>
    </w:p>
    <w:p w14:paraId="5ECD3E02" w14:textId="77777777" w:rsidR="00B40550" w:rsidRPr="001D1F3B" w:rsidRDefault="00B40550" w:rsidP="00B40550">
      <w:pPr>
        <w:ind w:left="720"/>
        <w:rPr>
          <w:rFonts w:ascii="Calibri" w:hAnsi="Calibri" w:cs="Calibri"/>
          <w:color w:val="000000" w:themeColor="text1"/>
          <w:sz w:val="22"/>
          <w:szCs w:val="22"/>
        </w:rPr>
      </w:pPr>
    </w:p>
    <w:p w14:paraId="02D0C4D9" w14:textId="77777777" w:rsidR="00B40550" w:rsidRPr="001D1F3B" w:rsidRDefault="00B40550" w:rsidP="00B40550">
      <w:pPr>
        <w:ind w:left="720"/>
        <w:rPr>
          <w:rFonts w:ascii="Calibri" w:hAnsi="Calibri" w:cs="Calibri"/>
          <w:color w:val="000000" w:themeColor="text1"/>
          <w:sz w:val="22"/>
          <w:szCs w:val="22"/>
        </w:rPr>
      </w:pPr>
      <w:r w:rsidRPr="001D1F3B">
        <w:rPr>
          <w:rFonts w:ascii="Calibri" w:hAnsi="Calibri" w:cs="Calibri"/>
          <w:b/>
          <w:bCs/>
          <w:color w:val="000000" w:themeColor="text1"/>
          <w:sz w:val="22"/>
          <w:szCs w:val="22"/>
          <w:lang w:val="en-US"/>
        </w:rPr>
        <w:t>Support Role</w:t>
      </w:r>
      <w:r w:rsidRPr="001D1F3B">
        <w:rPr>
          <w:rFonts w:ascii="Calibri" w:hAnsi="Calibri" w:cs="Calibri"/>
          <w:color w:val="000000" w:themeColor="text1"/>
          <w:sz w:val="22"/>
          <w:szCs w:val="22"/>
        </w:rPr>
        <w:t> </w:t>
      </w:r>
    </w:p>
    <w:p w14:paraId="1E1C5E73" w14:textId="77777777" w:rsidR="00B40550" w:rsidRPr="001D1F3B" w:rsidRDefault="00B40550" w:rsidP="00B40550">
      <w:pPr>
        <w:numPr>
          <w:ilvl w:val="0"/>
          <w:numId w:val="8"/>
        </w:numPr>
        <w:rPr>
          <w:rFonts w:ascii="Calibri" w:hAnsi="Calibri" w:cs="Calibri"/>
          <w:color w:val="000000" w:themeColor="text1"/>
          <w:sz w:val="22"/>
          <w:szCs w:val="22"/>
        </w:rPr>
      </w:pPr>
      <w:r w:rsidRPr="001D1F3B">
        <w:rPr>
          <w:rFonts w:ascii="Calibri" w:hAnsi="Calibri" w:cs="Calibri"/>
          <w:color w:val="000000" w:themeColor="text1"/>
          <w:sz w:val="22"/>
          <w:szCs w:val="22"/>
          <w:lang w:val="en-US"/>
        </w:rPr>
        <w:t>Have responsibility for personal and pastoral support for pupils developing good attitudes </w:t>
      </w:r>
      <w:r w:rsidRPr="001D1F3B">
        <w:rPr>
          <w:rFonts w:ascii="Calibri" w:hAnsi="Calibri" w:cs="Calibri"/>
          <w:color w:val="000000" w:themeColor="text1"/>
          <w:sz w:val="22"/>
          <w:szCs w:val="22"/>
        </w:rPr>
        <w:t> </w:t>
      </w:r>
    </w:p>
    <w:p w14:paraId="41601C4D" w14:textId="77777777" w:rsidR="00B40550" w:rsidRPr="001D1F3B" w:rsidRDefault="00B40550" w:rsidP="00B40550">
      <w:pPr>
        <w:numPr>
          <w:ilvl w:val="0"/>
          <w:numId w:val="8"/>
        </w:numPr>
        <w:rPr>
          <w:rFonts w:ascii="Calibri" w:hAnsi="Calibri" w:cs="Calibri"/>
          <w:color w:val="000000" w:themeColor="text1"/>
          <w:sz w:val="22"/>
          <w:szCs w:val="22"/>
        </w:rPr>
      </w:pPr>
      <w:r w:rsidRPr="001D1F3B">
        <w:rPr>
          <w:rFonts w:ascii="Calibri" w:hAnsi="Calibri" w:cs="Calibri"/>
          <w:color w:val="000000" w:themeColor="text1"/>
          <w:sz w:val="22"/>
          <w:szCs w:val="22"/>
          <w:lang w:val="en-US"/>
        </w:rPr>
        <w:t>To develop a good, positive relationships with young people in order to remove barriers to learning and to encourage progress</w:t>
      </w:r>
      <w:r w:rsidRPr="001D1F3B">
        <w:rPr>
          <w:rFonts w:ascii="Calibri" w:hAnsi="Calibri" w:cs="Calibri"/>
          <w:color w:val="000000" w:themeColor="text1"/>
          <w:sz w:val="22"/>
          <w:szCs w:val="22"/>
        </w:rPr>
        <w:t> </w:t>
      </w:r>
    </w:p>
    <w:p w14:paraId="1F2A7B22" w14:textId="77777777" w:rsidR="00B40550" w:rsidRPr="001D1F3B" w:rsidRDefault="00B40550" w:rsidP="00B40550">
      <w:pPr>
        <w:numPr>
          <w:ilvl w:val="0"/>
          <w:numId w:val="8"/>
        </w:numPr>
        <w:rPr>
          <w:rFonts w:ascii="Calibri" w:hAnsi="Calibri" w:cs="Calibri"/>
          <w:color w:val="000000" w:themeColor="text1"/>
          <w:sz w:val="22"/>
          <w:szCs w:val="22"/>
        </w:rPr>
      </w:pPr>
      <w:r w:rsidRPr="001D1F3B">
        <w:rPr>
          <w:rFonts w:ascii="Calibri" w:hAnsi="Calibri" w:cs="Calibri"/>
          <w:color w:val="000000" w:themeColor="text1"/>
          <w:sz w:val="22"/>
          <w:szCs w:val="22"/>
          <w:lang w:val="en-US"/>
        </w:rPr>
        <w:t>To engage constructively with young people and to relate to them and to their needs</w:t>
      </w:r>
      <w:r w:rsidRPr="001D1F3B">
        <w:rPr>
          <w:rFonts w:ascii="Calibri" w:hAnsi="Calibri" w:cs="Calibri"/>
          <w:color w:val="000000" w:themeColor="text1"/>
          <w:sz w:val="22"/>
          <w:szCs w:val="22"/>
        </w:rPr>
        <w:t> </w:t>
      </w:r>
    </w:p>
    <w:p w14:paraId="3BC293EE" w14:textId="77777777" w:rsidR="00B40550" w:rsidRPr="001D1F3B" w:rsidRDefault="00B40550" w:rsidP="00B40550">
      <w:pPr>
        <w:numPr>
          <w:ilvl w:val="0"/>
          <w:numId w:val="8"/>
        </w:numPr>
        <w:rPr>
          <w:rFonts w:ascii="Calibri" w:hAnsi="Calibri" w:cs="Calibri"/>
          <w:color w:val="000000" w:themeColor="text1"/>
          <w:sz w:val="22"/>
          <w:szCs w:val="22"/>
        </w:rPr>
      </w:pPr>
      <w:r w:rsidRPr="001D1F3B">
        <w:rPr>
          <w:rFonts w:ascii="Calibri" w:hAnsi="Calibri" w:cs="Calibri"/>
          <w:color w:val="000000" w:themeColor="text1"/>
          <w:sz w:val="22"/>
          <w:szCs w:val="22"/>
          <w:lang w:val="en-US"/>
        </w:rPr>
        <w:t>To encourage young people to develop their skills and to help them to identify problems and to find solutions</w:t>
      </w:r>
      <w:r w:rsidRPr="001D1F3B">
        <w:rPr>
          <w:rFonts w:ascii="Calibri" w:hAnsi="Calibri" w:cs="Calibri"/>
          <w:color w:val="000000" w:themeColor="text1"/>
          <w:sz w:val="22"/>
          <w:szCs w:val="22"/>
        </w:rPr>
        <w:t> </w:t>
      </w:r>
    </w:p>
    <w:p w14:paraId="32B1DD5D" w14:textId="77777777" w:rsidR="00B40550" w:rsidRPr="001D1F3B" w:rsidRDefault="00B40550" w:rsidP="00B40550">
      <w:pPr>
        <w:numPr>
          <w:ilvl w:val="0"/>
          <w:numId w:val="8"/>
        </w:numPr>
        <w:rPr>
          <w:rFonts w:ascii="Calibri" w:hAnsi="Calibri" w:cs="Calibri"/>
          <w:color w:val="000000" w:themeColor="text1"/>
          <w:sz w:val="22"/>
          <w:szCs w:val="22"/>
        </w:rPr>
      </w:pPr>
      <w:r w:rsidRPr="001D1F3B">
        <w:rPr>
          <w:rFonts w:ascii="Calibri" w:hAnsi="Calibri" w:cs="Calibri"/>
          <w:color w:val="000000" w:themeColor="text1"/>
          <w:sz w:val="22"/>
          <w:szCs w:val="22"/>
          <w:lang w:val="en-US"/>
        </w:rPr>
        <w:t>To work closely with teaching staff to provide additional support for target pupils through preparation of materials and monitoring of pupil work</w:t>
      </w:r>
      <w:r w:rsidRPr="001D1F3B">
        <w:rPr>
          <w:rFonts w:ascii="Calibri" w:hAnsi="Calibri" w:cs="Calibri"/>
          <w:color w:val="000000" w:themeColor="text1"/>
          <w:sz w:val="22"/>
          <w:szCs w:val="22"/>
        </w:rPr>
        <w:t> </w:t>
      </w:r>
    </w:p>
    <w:p w14:paraId="6C8612B2" w14:textId="77777777" w:rsidR="00B40550" w:rsidRPr="001D1F3B" w:rsidRDefault="00261378" w:rsidP="00B40550">
      <w:pPr>
        <w:numPr>
          <w:ilvl w:val="0"/>
          <w:numId w:val="8"/>
        </w:numPr>
        <w:rPr>
          <w:rFonts w:ascii="Calibri" w:hAnsi="Calibri" w:cs="Calibri"/>
          <w:color w:val="000000" w:themeColor="text1"/>
          <w:sz w:val="22"/>
          <w:szCs w:val="22"/>
        </w:rPr>
      </w:pPr>
      <w:r>
        <w:rPr>
          <w:rFonts w:ascii="Calibri" w:hAnsi="Calibri" w:cs="Calibri"/>
          <w:color w:val="000000" w:themeColor="text1"/>
          <w:sz w:val="22"/>
          <w:szCs w:val="22"/>
          <w:lang w:val="en-US"/>
        </w:rPr>
        <w:t>To plan, deliver and review targeted interventions</w:t>
      </w:r>
    </w:p>
    <w:p w14:paraId="6E8835AA" w14:textId="77777777" w:rsidR="00B40550" w:rsidRPr="001D1F3B" w:rsidRDefault="00B40550" w:rsidP="00B40550">
      <w:pPr>
        <w:numPr>
          <w:ilvl w:val="0"/>
          <w:numId w:val="8"/>
        </w:numPr>
        <w:rPr>
          <w:rFonts w:ascii="Calibri" w:hAnsi="Calibri" w:cs="Calibri"/>
          <w:color w:val="000000" w:themeColor="text1"/>
          <w:sz w:val="22"/>
          <w:szCs w:val="22"/>
        </w:rPr>
      </w:pPr>
      <w:r w:rsidRPr="001D1F3B">
        <w:rPr>
          <w:rFonts w:ascii="Calibri" w:hAnsi="Calibri" w:cs="Calibri"/>
          <w:color w:val="000000" w:themeColor="text1"/>
          <w:sz w:val="22"/>
          <w:szCs w:val="22"/>
          <w:lang w:val="en-US"/>
        </w:rPr>
        <w:t>To meet with and work with parents as required</w:t>
      </w:r>
      <w:r w:rsidRPr="001D1F3B">
        <w:rPr>
          <w:rFonts w:ascii="Calibri" w:hAnsi="Calibri" w:cs="Calibri"/>
          <w:color w:val="000000" w:themeColor="text1"/>
          <w:sz w:val="22"/>
          <w:szCs w:val="22"/>
        </w:rPr>
        <w:t> </w:t>
      </w:r>
    </w:p>
    <w:p w14:paraId="7A7FB676" w14:textId="77777777" w:rsidR="00B40550" w:rsidRPr="001D1F3B" w:rsidRDefault="00B40550" w:rsidP="00B40550">
      <w:pPr>
        <w:numPr>
          <w:ilvl w:val="0"/>
          <w:numId w:val="8"/>
        </w:numPr>
        <w:rPr>
          <w:rFonts w:ascii="Calibri" w:hAnsi="Calibri" w:cs="Calibri"/>
          <w:color w:val="000000" w:themeColor="text1"/>
          <w:sz w:val="22"/>
          <w:szCs w:val="22"/>
        </w:rPr>
      </w:pPr>
      <w:r w:rsidRPr="001D1F3B">
        <w:rPr>
          <w:rFonts w:ascii="Calibri" w:hAnsi="Calibri" w:cs="Calibri"/>
          <w:color w:val="000000" w:themeColor="text1"/>
          <w:sz w:val="22"/>
          <w:szCs w:val="22"/>
          <w:lang w:val="en-US"/>
        </w:rPr>
        <w:t>To monitor the work and progress of young people</w:t>
      </w:r>
      <w:r w:rsidRPr="001D1F3B">
        <w:rPr>
          <w:rFonts w:ascii="Calibri" w:hAnsi="Calibri" w:cs="Calibri"/>
          <w:color w:val="000000" w:themeColor="text1"/>
          <w:sz w:val="22"/>
          <w:szCs w:val="22"/>
        </w:rPr>
        <w:t> </w:t>
      </w:r>
    </w:p>
    <w:p w14:paraId="1087C8E0" w14:textId="77777777" w:rsidR="00B40550" w:rsidRDefault="00B40550" w:rsidP="00B40550">
      <w:pPr>
        <w:numPr>
          <w:ilvl w:val="0"/>
          <w:numId w:val="8"/>
        </w:numPr>
        <w:rPr>
          <w:rFonts w:ascii="Calibri" w:hAnsi="Calibri" w:cs="Calibri"/>
          <w:color w:val="000000" w:themeColor="text1"/>
          <w:sz w:val="22"/>
          <w:szCs w:val="22"/>
        </w:rPr>
      </w:pPr>
      <w:r w:rsidRPr="001D1F3B">
        <w:rPr>
          <w:rFonts w:ascii="Calibri" w:hAnsi="Calibri" w:cs="Calibri"/>
          <w:color w:val="000000" w:themeColor="text1"/>
          <w:sz w:val="22"/>
          <w:szCs w:val="22"/>
          <w:lang w:val="en-US"/>
        </w:rPr>
        <w:t>To report as required on the development of young people being supported</w:t>
      </w:r>
      <w:r w:rsidRPr="001D1F3B">
        <w:rPr>
          <w:rFonts w:ascii="Calibri" w:hAnsi="Calibri" w:cs="Calibri"/>
          <w:color w:val="000000" w:themeColor="text1"/>
          <w:sz w:val="22"/>
          <w:szCs w:val="22"/>
        </w:rPr>
        <w:t> </w:t>
      </w:r>
    </w:p>
    <w:p w14:paraId="44320487" w14:textId="77777777" w:rsidR="00737434" w:rsidRDefault="00737434" w:rsidP="00737434">
      <w:pPr>
        <w:ind w:left="720"/>
        <w:rPr>
          <w:rFonts w:ascii="Calibri" w:hAnsi="Calibri" w:cs="Calibri"/>
          <w:color w:val="000000" w:themeColor="text1"/>
          <w:sz w:val="22"/>
          <w:szCs w:val="22"/>
        </w:rPr>
      </w:pPr>
    </w:p>
    <w:p w14:paraId="4DE49000" w14:textId="77777777" w:rsidR="00737434" w:rsidRDefault="00737434" w:rsidP="00737434">
      <w:pPr>
        <w:ind w:left="720"/>
        <w:rPr>
          <w:rFonts w:ascii="Calibri" w:hAnsi="Calibri" w:cs="Calibri"/>
          <w:color w:val="000000" w:themeColor="text1"/>
          <w:sz w:val="22"/>
          <w:szCs w:val="22"/>
        </w:rPr>
      </w:pPr>
    </w:p>
    <w:p w14:paraId="54752B7D" w14:textId="77777777" w:rsidR="00737434" w:rsidRDefault="00737434" w:rsidP="00737434">
      <w:pPr>
        <w:ind w:left="720"/>
        <w:rPr>
          <w:rFonts w:ascii="Calibri" w:hAnsi="Calibri" w:cs="Calibri"/>
          <w:color w:val="000000" w:themeColor="text1"/>
          <w:sz w:val="22"/>
          <w:szCs w:val="22"/>
        </w:rPr>
      </w:pPr>
    </w:p>
    <w:p w14:paraId="2E122BEF" w14:textId="77777777" w:rsidR="00737434" w:rsidRDefault="00737434" w:rsidP="00737434">
      <w:pPr>
        <w:ind w:left="720"/>
        <w:rPr>
          <w:rFonts w:ascii="Calibri" w:hAnsi="Calibri" w:cs="Calibri"/>
          <w:color w:val="000000" w:themeColor="text1"/>
          <w:sz w:val="22"/>
          <w:szCs w:val="22"/>
        </w:rPr>
      </w:pPr>
    </w:p>
    <w:p w14:paraId="0A2C3B48" w14:textId="77777777" w:rsidR="00737434" w:rsidRDefault="00737434" w:rsidP="00737434">
      <w:pPr>
        <w:ind w:left="720"/>
        <w:rPr>
          <w:rFonts w:ascii="Calibri" w:hAnsi="Calibri" w:cs="Calibri"/>
          <w:color w:val="000000" w:themeColor="text1"/>
          <w:sz w:val="22"/>
          <w:szCs w:val="22"/>
        </w:rPr>
      </w:pPr>
    </w:p>
    <w:p w14:paraId="5DEAE942" w14:textId="77777777" w:rsidR="00737434" w:rsidRPr="001D1F3B" w:rsidRDefault="00737434" w:rsidP="00737434">
      <w:pPr>
        <w:ind w:left="720"/>
        <w:rPr>
          <w:rFonts w:ascii="Calibri" w:hAnsi="Calibri" w:cs="Calibri"/>
          <w:color w:val="000000" w:themeColor="text1"/>
          <w:sz w:val="22"/>
          <w:szCs w:val="22"/>
        </w:rPr>
      </w:pPr>
    </w:p>
    <w:p w14:paraId="18037A59" w14:textId="77777777" w:rsidR="0041594E" w:rsidRPr="00737434" w:rsidRDefault="00B40550" w:rsidP="00737434">
      <w:pPr>
        <w:numPr>
          <w:ilvl w:val="0"/>
          <w:numId w:val="8"/>
        </w:numPr>
        <w:rPr>
          <w:rFonts w:ascii="Calibri" w:hAnsi="Calibri" w:cs="Calibri"/>
          <w:color w:val="000000" w:themeColor="text1"/>
          <w:sz w:val="22"/>
          <w:szCs w:val="22"/>
        </w:rPr>
      </w:pPr>
      <w:r w:rsidRPr="001D1F3B">
        <w:rPr>
          <w:rFonts w:ascii="Calibri" w:hAnsi="Calibri" w:cs="Calibri"/>
          <w:color w:val="000000" w:themeColor="text1"/>
          <w:sz w:val="22"/>
          <w:szCs w:val="22"/>
          <w:lang w:val="en-US"/>
        </w:rPr>
        <w:t xml:space="preserve">To work with teaching staff to support the development of </w:t>
      </w:r>
      <w:proofErr w:type="spellStart"/>
      <w:r w:rsidRPr="001D1F3B">
        <w:rPr>
          <w:rFonts w:ascii="Calibri" w:hAnsi="Calibri" w:cs="Calibri"/>
          <w:color w:val="000000" w:themeColor="text1"/>
          <w:sz w:val="22"/>
          <w:szCs w:val="22"/>
          <w:lang w:val="en-US"/>
        </w:rPr>
        <w:t>personalised</w:t>
      </w:r>
      <w:proofErr w:type="spellEnd"/>
      <w:r w:rsidRPr="001D1F3B">
        <w:rPr>
          <w:rFonts w:ascii="Calibri" w:hAnsi="Calibri" w:cs="Calibri"/>
          <w:color w:val="000000" w:themeColor="text1"/>
          <w:sz w:val="22"/>
          <w:szCs w:val="22"/>
          <w:lang w:val="en-US"/>
        </w:rPr>
        <w:t xml:space="preserve"> teaching and learning strategies for target pupils</w:t>
      </w:r>
      <w:r w:rsidRPr="001D1F3B">
        <w:rPr>
          <w:rFonts w:ascii="Calibri" w:hAnsi="Calibri" w:cs="Calibri"/>
          <w:color w:val="000000" w:themeColor="text1"/>
          <w:sz w:val="22"/>
          <w:szCs w:val="22"/>
        </w:rPr>
        <w:t> </w:t>
      </w:r>
    </w:p>
    <w:p w14:paraId="587954FD" w14:textId="77777777" w:rsidR="00B40550" w:rsidRDefault="00B40550" w:rsidP="00B40550">
      <w:pPr>
        <w:numPr>
          <w:ilvl w:val="0"/>
          <w:numId w:val="8"/>
        </w:numPr>
        <w:rPr>
          <w:rFonts w:ascii="Calibri" w:hAnsi="Calibri" w:cs="Calibri"/>
          <w:color w:val="000000" w:themeColor="text1"/>
          <w:sz w:val="22"/>
          <w:szCs w:val="22"/>
        </w:rPr>
      </w:pPr>
      <w:r w:rsidRPr="001D1F3B">
        <w:rPr>
          <w:rFonts w:ascii="Calibri" w:hAnsi="Calibri" w:cs="Calibri"/>
          <w:color w:val="000000" w:themeColor="text1"/>
          <w:sz w:val="22"/>
          <w:szCs w:val="22"/>
          <w:lang w:val="en-US"/>
        </w:rPr>
        <w:t>To provide general supervision around the school as part of the staff team</w:t>
      </w:r>
      <w:r w:rsidRPr="001D1F3B">
        <w:rPr>
          <w:rFonts w:ascii="Calibri" w:hAnsi="Calibri" w:cs="Calibri"/>
          <w:color w:val="000000" w:themeColor="text1"/>
          <w:sz w:val="22"/>
          <w:szCs w:val="22"/>
        </w:rPr>
        <w:t> </w:t>
      </w:r>
    </w:p>
    <w:p w14:paraId="41BE51A4" w14:textId="77777777" w:rsidR="00261378" w:rsidRPr="001D1F3B" w:rsidRDefault="00261378" w:rsidP="00B40550">
      <w:pPr>
        <w:numPr>
          <w:ilvl w:val="0"/>
          <w:numId w:val="8"/>
        </w:numPr>
        <w:rPr>
          <w:rFonts w:ascii="Calibri" w:hAnsi="Calibri" w:cs="Calibri"/>
          <w:color w:val="000000" w:themeColor="text1"/>
          <w:sz w:val="22"/>
          <w:szCs w:val="22"/>
        </w:rPr>
      </w:pPr>
      <w:r>
        <w:rPr>
          <w:rFonts w:ascii="Calibri" w:hAnsi="Calibri" w:cs="Calibri"/>
          <w:color w:val="000000" w:themeColor="text1"/>
          <w:sz w:val="22"/>
          <w:szCs w:val="22"/>
        </w:rPr>
        <w:t>To have good knowledge of the four areas of need within SEND, the different needs within these areas, and different strategies to support</w:t>
      </w:r>
    </w:p>
    <w:p w14:paraId="3D4ED15A" w14:textId="77777777" w:rsidR="00B40550" w:rsidRPr="001D1F3B" w:rsidRDefault="00B40550" w:rsidP="00B40550">
      <w:pPr>
        <w:ind w:left="360"/>
        <w:rPr>
          <w:rFonts w:ascii="Calibri" w:hAnsi="Calibri" w:cs="Calibri"/>
          <w:color w:val="000000" w:themeColor="text1"/>
          <w:sz w:val="22"/>
          <w:szCs w:val="22"/>
        </w:rPr>
      </w:pPr>
    </w:p>
    <w:p w14:paraId="13C23C32" w14:textId="77777777" w:rsidR="00B40550" w:rsidRPr="001D1F3B" w:rsidRDefault="00B40550" w:rsidP="00B40550">
      <w:pPr>
        <w:ind w:left="360"/>
        <w:rPr>
          <w:rFonts w:ascii="Calibri" w:hAnsi="Calibri" w:cs="Calibri"/>
          <w:color w:val="000000" w:themeColor="text1"/>
          <w:sz w:val="22"/>
          <w:szCs w:val="22"/>
        </w:rPr>
      </w:pPr>
    </w:p>
    <w:p w14:paraId="1D8BFD1E" w14:textId="77777777" w:rsidR="00B40550" w:rsidRPr="001D1F3B" w:rsidRDefault="00B40550" w:rsidP="00B40550">
      <w:pPr>
        <w:pStyle w:val="paragraph"/>
        <w:spacing w:before="0" w:beforeAutospacing="0" w:after="0" w:afterAutospacing="0"/>
        <w:ind w:left="360" w:right="345"/>
        <w:textAlignment w:val="baseline"/>
        <w:rPr>
          <w:rFonts w:ascii="Calibri" w:hAnsi="Calibri" w:cs="Calibri"/>
          <w:color w:val="000000"/>
          <w:sz w:val="22"/>
          <w:szCs w:val="22"/>
        </w:rPr>
      </w:pPr>
      <w:r w:rsidRPr="001D1F3B">
        <w:rPr>
          <w:rStyle w:val="normaltextrun"/>
          <w:rFonts w:ascii="Calibri" w:hAnsi="Calibri" w:cs="Calibri"/>
          <w:b/>
          <w:bCs/>
          <w:color w:val="000000"/>
          <w:sz w:val="22"/>
          <w:szCs w:val="22"/>
          <w:lang w:val="en-US"/>
        </w:rPr>
        <w:t>Professional Responsibilities</w:t>
      </w:r>
      <w:r w:rsidRPr="001D1F3B">
        <w:rPr>
          <w:rStyle w:val="eop"/>
          <w:rFonts w:ascii="Calibri" w:hAnsi="Calibri" w:cs="Calibri"/>
          <w:color w:val="000000"/>
          <w:sz w:val="22"/>
          <w:szCs w:val="22"/>
        </w:rPr>
        <w:t> </w:t>
      </w:r>
    </w:p>
    <w:p w14:paraId="1E7A2F28" w14:textId="77777777" w:rsidR="00B40550" w:rsidRPr="001D1F3B" w:rsidRDefault="00B40550" w:rsidP="00B40550">
      <w:pPr>
        <w:pStyle w:val="paragraph"/>
        <w:numPr>
          <w:ilvl w:val="0"/>
          <w:numId w:val="26"/>
        </w:numPr>
        <w:spacing w:before="0" w:beforeAutospacing="0" w:after="0" w:afterAutospacing="0"/>
        <w:textAlignment w:val="baseline"/>
        <w:rPr>
          <w:rFonts w:ascii="Calibri" w:hAnsi="Calibri" w:cs="Calibri"/>
          <w:color w:val="000000"/>
          <w:sz w:val="22"/>
          <w:szCs w:val="22"/>
        </w:rPr>
      </w:pPr>
      <w:r w:rsidRPr="001D1F3B">
        <w:rPr>
          <w:rStyle w:val="normaltextrun"/>
          <w:rFonts w:ascii="Calibri" w:hAnsi="Calibri" w:cs="Calibri"/>
          <w:color w:val="000000"/>
          <w:sz w:val="22"/>
          <w:szCs w:val="22"/>
          <w:lang w:val="en-US"/>
        </w:rPr>
        <w:t>To attend meetings with teachers and other professionals as required to report on the progress of pupils</w:t>
      </w:r>
      <w:r w:rsidRPr="001D1F3B">
        <w:rPr>
          <w:rStyle w:val="eop"/>
          <w:rFonts w:ascii="Calibri" w:hAnsi="Calibri" w:cs="Calibri"/>
          <w:color w:val="000000"/>
          <w:sz w:val="22"/>
          <w:szCs w:val="22"/>
        </w:rPr>
        <w:t> </w:t>
      </w:r>
    </w:p>
    <w:p w14:paraId="506FE167" w14:textId="77777777" w:rsidR="00B40550" w:rsidRPr="001D1F3B" w:rsidRDefault="00B40550" w:rsidP="00B40550">
      <w:pPr>
        <w:pStyle w:val="paragraph"/>
        <w:numPr>
          <w:ilvl w:val="0"/>
          <w:numId w:val="26"/>
        </w:numPr>
        <w:spacing w:before="0" w:beforeAutospacing="0" w:after="0" w:afterAutospacing="0"/>
        <w:textAlignment w:val="baseline"/>
        <w:rPr>
          <w:rFonts w:ascii="Calibri" w:hAnsi="Calibri" w:cs="Calibri"/>
          <w:color w:val="000000"/>
          <w:sz w:val="22"/>
          <w:szCs w:val="22"/>
        </w:rPr>
      </w:pPr>
      <w:r w:rsidRPr="001D1F3B">
        <w:rPr>
          <w:rStyle w:val="normaltextrun"/>
          <w:rFonts w:ascii="Calibri" w:hAnsi="Calibri" w:cs="Calibri"/>
          <w:color w:val="000000"/>
          <w:sz w:val="22"/>
          <w:szCs w:val="22"/>
          <w:lang w:val="en-US"/>
        </w:rPr>
        <w:t>To be familiar with child protection issues and other welfare issues which affect children</w:t>
      </w:r>
      <w:r w:rsidRPr="001D1F3B">
        <w:rPr>
          <w:rStyle w:val="eop"/>
          <w:rFonts w:ascii="Calibri" w:hAnsi="Calibri" w:cs="Calibri"/>
          <w:color w:val="000000"/>
          <w:sz w:val="22"/>
          <w:szCs w:val="22"/>
        </w:rPr>
        <w:t> </w:t>
      </w:r>
    </w:p>
    <w:p w14:paraId="6F271E62" w14:textId="77777777" w:rsidR="00B40550" w:rsidRPr="001D1F3B" w:rsidRDefault="00B40550" w:rsidP="00B40550">
      <w:pPr>
        <w:pStyle w:val="paragraph"/>
        <w:numPr>
          <w:ilvl w:val="0"/>
          <w:numId w:val="26"/>
        </w:numPr>
        <w:spacing w:before="0" w:beforeAutospacing="0" w:after="0" w:afterAutospacing="0"/>
        <w:textAlignment w:val="baseline"/>
        <w:rPr>
          <w:rFonts w:ascii="Calibri" w:hAnsi="Calibri" w:cs="Calibri"/>
          <w:color w:val="000000"/>
          <w:sz w:val="22"/>
          <w:szCs w:val="22"/>
        </w:rPr>
      </w:pPr>
      <w:r w:rsidRPr="001D1F3B">
        <w:rPr>
          <w:rStyle w:val="normaltextrun"/>
          <w:rFonts w:ascii="Calibri" w:hAnsi="Calibri" w:cs="Calibri"/>
          <w:color w:val="000000"/>
          <w:sz w:val="22"/>
          <w:szCs w:val="22"/>
          <w:lang w:val="en-US"/>
        </w:rPr>
        <w:t>To take responsibility for one’s own personal development and take part in in-service training as required</w:t>
      </w:r>
      <w:r w:rsidRPr="001D1F3B">
        <w:rPr>
          <w:rStyle w:val="eop"/>
          <w:rFonts w:ascii="Calibri" w:hAnsi="Calibri" w:cs="Calibri"/>
          <w:color w:val="000000"/>
          <w:sz w:val="22"/>
          <w:szCs w:val="22"/>
        </w:rPr>
        <w:t> </w:t>
      </w:r>
    </w:p>
    <w:p w14:paraId="4AC57A01" w14:textId="77777777" w:rsidR="00B40550" w:rsidRDefault="00B40550" w:rsidP="00B40550">
      <w:pPr>
        <w:pStyle w:val="paragraph"/>
        <w:numPr>
          <w:ilvl w:val="0"/>
          <w:numId w:val="26"/>
        </w:numPr>
        <w:spacing w:before="0" w:beforeAutospacing="0" w:after="0" w:afterAutospacing="0"/>
        <w:textAlignment w:val="baseline"/>
        <w:rPr>
          <w:rStyle w:val="eop"/>
          <w:rFonts w:ascii="Calibri" w:hAnsi="Calibri" w:cs="Calibri"/>
          <w:color w:val="000000"/>
          <w:sz w:val="22"/>
          <w:szCs w:val="22"/>
        </w:rPr>
      </w:pPr>
      <w:r w:rsidRPr="001D1F3B">
        <w:rPr>
          <w:rStyle w:val="normaltextrun"/>
          <w:rFonts w:ascii="Calibri" w:hAnsi="Calibri" w:cs="Calibri"/>
          <w:color w:val="000000"/>
          <w:sz w:val="22"/>
          <w:szCs w:val="22"/>
          <w:lang w:val="en-US"/>
        </w:rPr>
        <w:t>To network with other Learning Support Assistants and to share good practice</w:t>
      </w:r>
      <w:r w:rsidRPr="001D1F3B">
        <w:rPr>
          <w:rStyle w:val="eop"/>
          <w:rFonts w:ascii="Calibri" w:hAnsi="Calibri" w:cs="Calibri"/>
          <w:color w:val="000000"/>
          <w:sz w:val="22"/>
          <w:szCs w:val="22"/>
        </w:rPr>
        <w:t> </w:t>
      </w:r>
    </w:p>
    <w:p w14:paraId="14E6617E" w14:textId="77777777" w:rsidR="00261378" w:rsidRPr="001D1F3B" w:rsidRDefault="00261378" w:rsidP="00B40550">
      <w:pPr>
        <w:pStyle w:val="paragraph"/>
        <w:numPr>
          <w:ilvl w:val="0"/>
          <w:numId w:val="26"/>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To attend CPD and other Inclusion meetings, as required</w:t>
      </w:r>
    </w:p>
    <w:p w14:paraId="6536CC2E" w14:textId="77777777" w:rsidR="00B40550" w:rsidRPr="001D1F3B" w:rsidRDefault="00B40550" w:rsidP="00B40550">
      <w:pPr>
        <w:pStyle w:val="paragraph"/>
        <w:spacing w:before="0" w:beforeAutospacing="0" w:after="0" w:afterAutospacing="0"/>
        <w:ind w:left="360" w:right="375"/>
        <w:textAlignment w:val="baseline"/>
        <w:rPr>
          <w:rFonts w:ascii="Calibri" w:hAnsi="Calibri" w:cs="Calibri"/>
          <w:sz w:val="22"/>
          <w:szCs w:val="22"/>
        </w:rPr>
      </w:pPr>
      <w:r w:rsidRPr="001D1F3B">
        <w:rPr>
          <w:rStyle w:val="eop"/>
          <w:rFonts w:ascii="Calibri" w:hAnsi="Calibri" w:cs="Calibri"/>
          <w:color w:val="000000"/>
          <w:sz w:val="22"/>
          <w:szCs w:val="22"/>
        </w:rPr>
        <w:t> </w:t>
      </w:r>
    </w:p>
    <w:p w14:paraId="0243DD67" w14:textId="77777777" w:rsidR="00B40550" w:rsidRPr="001D1F3B" w:rsidRDefault="00B40550" w:rsidP="00B40550">
      <w:pPr>
        <w:pStyle w:val="paragraph"/>
        <w:spacing w:before="0" w:beforeAutospacing="0" w:after="0" w:afterAutospacing="0"/>
        <w:ind w:left="360" w:right="90"/>
        <w:textAlignment w:val="baseline"/>
        <w:rPr>
          <w:rFonts w:ascii="Calibri" w:hAnsi="Calibri" w:cs="Calibri"/>
          <w:sz w:val="22"/>
          <w:szCs w:val="22"/>
        </w:rPr>
      </w:pPr>
      <w:r w:rsidRPr="001D1F3B">
        <w:rPr>
          <w:rStyle w:val="normaltextrun"/>
          <w:rFonts w:ascii="Calibri" w:hAnsi="Calibri" w:cs="Calibri"/>
          <w:b/>
          <w:bCs/>
          <w:color w:val="000000"/>
          <w:sz w:val="22"/>
          <w:szCs w:val="22"/>
          <w:lang w:val="en-US"/>
        </w:rPr>
        <w:t>Equal opportunities Policy</w:t>
      </w:r>
      <w:r w:rsidRPr="001D1F3B">
        <w:rPr>
          <w:rStyle w:val="eop"/>
          <w:rFonts w:ascii="Calibri" w:hAnsi="Calibri" w:cs="Calibri"/>
          <w:color w:val="000000"/>
          <w:sz w:val="22"/>
          <w:szCs w:val="22"/>
        </w:rPr>
        <w:t> </w:t>
      </w:r>
    </w:p>
    <w:p w14:paraId="00915FFC" w14:textId="77777777" w:rsidR="00B40550" w:rsidRPr="001D1F3B" w:rsidRDefault="00B40550" w:rsidP="00B40550">
      <w:pPr>
        <w:pStyle w:val="paragraph"/>
        <w:spacing w:before="0" w:beforeAutospacing="0" w:after="0" w:afterAutospacing="0"/>
        <w:ind w:left="450" w:right="90"/>
        <w:textAlignment w:val="baseline"/>
        <w:rPr>
          <w:rStyle w:val="eop"/>
          <w:rFonts w:ascii="Calibri" w:hAnsi="Calibri" w:cs="Calibri"/>
          <w:sz w:val="22"/>
          <w:szCs w:val="22"/>
        </w:rPr>
      </w:pPr>
      <w:r w:rsidRPr="001D1F3B">
        <w:rPr>
          <w:rStyle w:val="normaltextrun"/>
          <w:rFonts w:ascii="Calibri" w:hAnsi="Calibri" w:cs="Calibri"/>
          <w:sz w:val="22"/>
          <w:szCs w:val="22"/>
        </w:rPr>
        <w:t>Promote equal opportunities in all aspects of responsibility according to the school’s aims and objectives. In addition to those duties and responsibilities outlined above, the contributions of each member of staff to the work of the school will include the following:</w:t>
      </w:r>
      <w:r w:rsidRPr="001D1F3B">
        <w:rPr>
          <w:rStyle w:val="eop"/>
          <w:rFonts w:ascii="Calibri" w:hAnsi="Calibri" w:cs="Calibri"/>
          <w:sz w:val="22"/>
          <w:szCs w:val="22"/>
        </w:rPr>
        <w:t> </w:t>
      </w:r>
    </w:p>
    <w:p w14:paraId="641BF66D" w14:textId="77777777" w:rsidR="00FD687F" w:rsidRPr="001D1F3B" w:rsidRDefault="00FD687F" w:rsidP="00B40550">
      <w:pPr>
        <w:pStyle w:val="paragraph"/>
        <w:spacing w:before="0" w:beforeAutospacing="0" w:after="0" w:afterAutospacing="0"/>
        <w:ind w:left="450" w:right="90"/>
        <w:textAlignment w:val="baseline"/>
        <w:rPr>
          <w:rFonts w:ascii="Calibri" w:hAnsi="Calibri" w:cs="Calibri"/>
          <w:sz w:val="22"/>
          <w:szCs w:val="22"/>
        </w:rPr>
      </w:pPr>
    </w:p>
    <w:p w14:paraId="1FC9A70F" w14:textId="77777777" w:rsidR="00FD687F" w:rsidRPr="001D1F3B" w:rsidRDefault="00B40550" w:rsidP="00FD687F">
      <w:pPr>
        <w:pStyle w:val="paragraph"/>
        <w:numPr>
          <w:ilvl w:val="0"/>
          <w:numId w:val="24"/>
        </w:numPr>
        <w:spacing w:before="0" w:beforeAutospacing="0" w:after="0" w:afterAutospacing="0"/>
        <w:ind w:right="90"/>
        <w:jc w:val="both"/>
        <w:textAlignment w:val="baseline"/>
        <w:rPr>
          <w:rFonts w:ascii="Calibri" w:hAnsi="Calibri" w:cs="Calibri"/>
          <w:sz w:val="22"/>
          <w:szCs w:val="22"/>
        </w:rPr>
      </w:pPr>
      <w:r w:rsidRPr="001D1F3B">
        <w:rPr>
          <w:rStyle w:val="normaltextrun"/>
          <w:rFonts w:ascii="Calibri" w:hAnsi="Calibri" w:cs="Calibri"/>
          <w:sz w:val="22"/>
          <w:szCs w:val="22"/>
        </w:rPr>
        <w:t>to play a positive role in the spiritual life of the school community;</w:t>
      </w:r>
      <w:r w:rsidRPr="001D1F3B">
        <w:rPr>
          <w:rStyle w:val="eop"/>
          <w:rFonts w:ascii="Calibri" w:hAnsi="Calibri" w:cs="Calibri"/>
          <w:sz w:val="22"/>
          <w:szCs w:val="22"/>
        </w:rPr>
        <w:t> </w:t>
      </w:r>
    </w:p>
    <w:p w14:paraId="161AADAA" w14:textId="77777777" w:rsidR="00FD687F" w:rsidRPr="001D1F3B" w:rsidRDefault="00B40550" w:rsidP="00FD687F">
      <w:pPr>
        <w:pStyle w:val="paragraph"/>
        <w:numPr>
          <w:ilvl w:val="0"/>
          <w:numId w:val="24"/>
        </w:numPr>
        <w:spacing w:before="0" w:beforeAutospacing="0" w:after="0" w:afterAutospacing="0"/>
        <w:ind w:right="90"/>
        <w:jc w:val="both"/>
        <w:textAlignment w:val="baseline"/>
        <w:rPr>
          <w:rStyle w:val="normaltextrun"/>
          <w:rFonts w:ascii="Calibri" w:hAnsi="Calibri" w:cs="Calibri"/>
          <w:sz w:val="22"/>
          <w:szCs w:val="22"/>
        </w:rPr>
      </w:pPr>
      <w:r w:rsidRPr="001D1F3B">
        <w:rPr>
          <w:rStyle w:val="normaltextrun"/>
          <w:rFonts w:ascii="Calibri" w:hAnsi="Calibri" w:cs="Calibri"/>
          <w:sz w:val="22"/>
          <w:szCs w:val="22"/>
        </w:rPr>
        <w:t>to maintain a high standard of discipline, appearance, punctuality and commitment in all students;</w:t>
      </w:r>
      <w:r w:rsidRPr="001D1F3B">
        <w:rPr>
          <w:rStyle w:val="eop"/>
          <w:rFonts w:ascii="Calibri" w:hAnsi="Calibri" w:cs="Calibri"/>
          <w:sz w:val="22"/>
          <w:szCs w:val="22"/>
        </w:rPr>
        <w:t> </w:t>
      </w:r>
    </w:p>
    <w:p w14:paraId="1885039D" w14:textId="77777777" w:rsidR="00B40550" w:rsidRPr="001D1F3B" w:rsidRDefault="00B40550" w:rsidP="00FD687F">
      <w:pPr>
        <w:pStyle w:val="paragraph"/>
        <w:numPr>
          <w:ilvl w:val="0"/>
          <w:numId w:val="24"/>
        </w:numPr>
        <w:spacing w:before="0" w:beforeAutospacing="0" w:after="0" w:afterAutospacing="0"/>
        <w:ind w:right="90"/>
        <w:jc w:val="both"/>
        <w:textAlignment w:val="baseline"/>
        <w:rPr>
          <w:rFonts w:ascii="Calibri" w:hAnsi="Calibri" w:cs="Calibri"/>
          <w:sz w:val="22"/>
          <w:szCs w:val="22"/>
        </w:rPr>
      </w:pPr>
      <w:r w:rsidRPr="001D1F3B">
        <w:rPr>
          <w:rStyle w:val="normaltextrun"/>
          <w:rFonts w:ascii="Calibri" w:hAnsi="Calibri" w:cs="Calibri"/>
          <w:sz w:val="22"/>
          <w:szCs w:val="22"/>
        </w:rPr>
        <w:t>to promote parental and community involvement in the life and work of the school. </w:t>
      </w:r>
      <w:r w:rsidRPr="001D1F3B">
        <w:rPr>
          <w:rStyle w:val="eop"/>
          <w:rFonts w:ascii="Calibri" w:hAnsi="Calibri" w:cs="Calibri"/>
          <w:sz w:val="22"/>
          <w:szCs w:val="22"/>
        </w:rPr>
        <w:t> </w:t>
      </w:r>
    </w:p>
    <w:p w14:paraId="41E861FF" w14:textId="77777777" w:rsidR="00B40550" w:rsidRPr="001D1F3B" w:rsidRDefault="00B40550" w:rsidP="00B40550">
      <w:pPr>
        <w:pStyle w:val="paragraph"/>
        <w:spacing w:before="0" w:beforeAutospacing="0" w:after="0" w:afterAutospacing="0"/>
        <w:ind w:left="720" w:right="90"/>
        <w:textAlignment w:val="baseline"/>
        <w:rPr>
          <w:rFonts w:ascii="Calibri" w:hAnsi="Calibri" w:cs="Calibri"/>
          <w:sz w:val="22"/>
          <w:szCs w:val="22"/>
        </w:rPr>
      </w:pPr>
      <w:r w:rsidRPr="001D1F3B">
        <w:rPr>
          <w:rStyle w:val="eop"/>
          <w:rFonts w:ascii="Calibri" w:hAnsi="Calibri" w:cs="Calibri"/>
          <w:sz w:val="22"/>
          <w:szCs w:val="22"/>
        </w:rPr>
        <w:t> </w:t>
      </w:r>
    </w:p>
    <w:p w14:paraId="0B0443D0" w14:textId="77777777" w:rsidR="00B40550" w:rsidRPr="001D1F3B" w:rsidRDefault="00B40550" w:rsidP="00B40550">
      <w:pPr>
        <w:pStyle w:val="paragraph"/>
        <w:spacing w:before="0" w:beforeAutospacing="0" w:after="0" w:afterAutospacing="0"/>
        <w:ind w:left="360" w:right="420"/>
        <w:textAlignment w:val="baseline"/>
        <w:rPr>
          <w:rFonts w:ascii="Calibri" w:hAnsi="Calibri" w:cs="Calibri"/>
          <w:sz w:val="22"/>
          <w:szCs w:val="22"/>
        </w:rPr>
      </w:pPr>
      <w:r w:rsidRPr="001D1F3B">
        <w:rPr>
          <w:rStyle w:val="normaltextrun"/>
          <w:rFonts w:ascii="Calibri" w:hAnsi="Calibri" w:cs="Calibri"/>
          <w:sz w:val="22"/>
          <w:szCs w:val="22"/>
        </w:rPr>
        <w:t>All job descriptions are subject to modification as the needs of the school change and/or circumstances demand.  Following consultation between the headteacher and the member of staff concerned, reasonable changes may be made.</w:t>
      </w:r>
      <w:r w:rsidRPr="001D1F3B">
        <w:rPr>
          <w:rStyle w:val="eop"/>
          <w:rFonts w:ascii="Calibri" w:hAnsi="Calibri" w:cs="Calibri"/>
          <w:sz w:val="22"/>
          <w:szCs w:val="22"/>
        </w:rPr>
        <w:t> </w:t>
      </w:r>
    </w:p>
    <w:p w14:paraId="3DAA43AD" w14:textId="77777777" w:rsidR="00B40550" w:rsidRPr="001D1F3B" w:rsidRDefault="00B40550" w:rsidP="00B40550">
      <w:pPr>
        <w:pStyle w:val="paragraph"/>
        <w:spacing w:before="0" w:beforeAutospacing="0" w:after="0" w:afterAutospacing="0"/>
        <w:ind w:left="720" w:right="420"/>
        <w:textAlignment w:val="baseline"/>
        <w:rPr>
          <w:rStyle w:val="eop"/>
          <w:rFonts w:ascii="Calibri" w:hAnsi="Calibri" w:cs="Calibri"/>
          <w:sz w:val="22"/>
          <w:szCs w:val="22"/>
        </w:rPr>
      </w:pPr>
      <w:r w:rsidRPr="001D1F3B">
        <w:rPr>
          <w:rStyle w:val="eop"/>
          <w:rFonts w:ascii="Calibri" w:hAnsi="Calibri" w:cs="Calibri"/>
          <w:sz w:val="22"/>
          <w:szCs w:val="22"/>
        </w:rPr>
        <w:t> </w:t>
      </w:r>
    </w:p>
    <w:p w14:paraId="47F317C4" w14:textId="77777777" w:rsidR="001D1F3B" w:rsidRDefault="001D1F3B" w:rsidP="00B40550">
      <w:pPr>
        <w:pStyle w:val="paragraph"/>
        <w:spacing w:before="0" w:beforeAutospacing="0" w:after="0" w:afterAutospacing="0"/>
        <w:ind w:left="720" w:right="420"/>
        <w:textAlignment w:val="baseline"/>
        <w:rPr>
          <w:rFonts w:ascii="Segoe UI" w:hAnsi="Segoe UI" w:cs="Segoe UI"/>
          <w:sz w:val="18"/>
          <w:szCs w:val="18"/>
        </w:rPr>
      </w:pPr>
    </w:p>
    <w:p w14:paraId="53E3A4D3" w14:textId="77777777" w:rsidR="00B40550" w:rsidRDefault="00B40550" w:rsidP="00D46FDD">
      <w:pPr>
        <w:pStyle w:val="paragraph"/>
        <w:spacing w:before="0" w:beforeAutospacing="0" w:after="0" w:afterAutospacing="0"/>
        <w:ind w:right="420"/>
        <w:jc w:val="center"/>
        <w:textAlignment w:val="baseline"/>
        <w:rPr>
          <w:rFonts w:ascii="Segoe UI" w:hAnsi="Segoe UI" w:cs="Segoe UI"/>
          <w:sz w:val="18"/>
          <w:szCs w:val="18"/>
        </w:rPr>
      </w:pPr>
      <w:r>
        <w:rPr>
          <w:rStyle w:val="normaltextrun"/>
          <w:rFonts w:ascii="Calibri" w:hAnsi="Calibri" w:cs="Calibri"/>
        </w:rPr>
        <w:t xml:space="preserve">This job description should be read in conjunction with the statutory conditions of the latest </w:t>
      </w:r>
      <w:r>
        <w:rPr>
          <w:rStyle w:val="normaltextrun"/>
          <w:rFonts w:ascii="Calibri" w:hAnsi="Calibri" w:cs="Calibri"/>
          <w:i/>
          <w:iCs/>
        </w:rPr>
        <w:t>School Green book for support staff Pay and Conditions Document.</w:t>
      </w:r>
    </w:p>
    <w:p w14:paraId="5F371EB3" w14:textId="77777777" w:rsidR="00B40550" w:rsidRPr="00B40550" w:rsidRDefault="00B40550" w:rsidP="00B40550">
      <w:pPr>
        <w:ind w:left="360"/>
        <w:rPr>
          <w:rFonts w:asciiTheme="minorHAnsi" w:hAnsiTheme="minorHAnsi" w:cs="Arial"/>
          <w:color w:val="000000" w:themeColor="text1"/>
          <w:sz w:val="22"/>
          <w:szCs w:val="22"/>
        </w:rPr>
      </w:pPr>
    </w:p>
    <w:p w14:paraId="60A19004" w14:textId="77777777" w:rsidR="00EC1E8B" w:rsidRDefault="00EC1E8B" w:rsidP="00D46FDD">
      <w:pPr>
        <w:jc w:val="center"/>
        <w:rPr>
          <w:rFonts w:asciiTheme="minorHAnsi" w:hAnsiTheme="minorHAnsi" w:cs="Arial"/>
          <w:b/>
          <w:bCs/>
          <w:color w:val="000000" w:themeColor="text1"/>
          <w:sz w:val="32"/>
          <w:szCs w:val="32"/>
        </w:rPr>
      </w:pPr>
    </w:p>
    <w:p w14:paraId="311EE53C" w14:textId="77777777" w:rsidR="00EC1E8B" w:rsidRDefault="00EC1E8B" w:rsidP="00D46FDD">
      <w:pPr>
        <w:jc w:val="center"/>
        <w:rPr>
          <w:rFonts w:asciiTheme="minorHAnsi" w:hAnsiTheme="minorHAnsi" w:cs="Arial"/>
          <w:b/>
          <w:bCs/>
          <w:color w:val="000000" w:themeColor="text1"/>
          <w:sz w:val="32"/>
          <w:szCs w:val="32"/>
        </w:rPr>
      </w:pPr>
    </w:p>
    <w:p w14:paraId="094D0B56" w14:textId="77777777" w:rsidR="00EC1E8B" w:rsidRDefault="00EC1E8B" w:rsidP="00D46FDD">
      <w:pPr>
        <w:jc w:val="center"/>
        <w:rPr>
          <w:rFonts w:asciiTheme="minorHAnsi" w:hAnsiTheme="minorHAnsi" w:cs="Arial"/>
          <w:b/>
          <w:bCs/>
          <w:color w:val="000000" w:themeColor="text1"/>
          <w:sz w:val="32"/>
          <w:szCs w:val="32"/>
        </w:rPr>
      </w:pPr>
    </w:p>
    <w:p w14:paraId="6BB8A23B" w14:textId="77777777" w:rsidR="00EC1E8B" w:rsidRDefault="00EC1E8B" w:rsidP="00D46FDD">
      <w:pPr>
        <w:jc w:val="center"/>
        <w:rPr>
          <w:rFonts w:asciiTheme="minorHAnsi" w:hAnsiTheme="minorHAnsi" w:cs="Arial"/>
          <w:b/>
          <w:bCs/>
          <w:color w:val="000000" w:themeColor="text1"/>
          <w:sz w:val="32"/>
          <w:szCs w:val="32"/>
        </w:rPr>
      </w:pPr>
    </w:p>
    <w:p w14:paraId="25348FEC" w14:textId="77777777" w:rsidR="00EC1E8B" w:rsidRDefault="00EC1E8B" w:rsidP="00D46FDD">
      <w:pPr>
        <w:jc w:val="center"/>
        <w:rPr>
          <w:rFonts w:asciiTheme="minorHAnsi" w:hAnsiTheme="minorHAnsi" w:cs="Arial"/>
          <w:b/>
          <w:bCs/>
          <w:color w:val="000000" w:themeColor="text1"/>
          <w:sz w:val="32"/>
          <w:szCs w:val="32"/>
        </w:rPr>
      </w:pPr>
    </w:p>
    <w:p w14:paraId="6C820628" w14:textId="77777777" w:rsidR="00EC1E8B" w:rsidRDefault="00EC1E8B" w:rsidP="00D46FDD">
      <w:pPr>
        <w:jc w:val="center"/>
        <w:rPr>
          <w:rFonts w:asciiTheme="minorHAnsi" w:hAnsiTheme="minorHAnsi" w:cs="Arial"/>
          <w:b/>
          <w:bCs/>
          <w:color w:val="000000" w:themeColor="text1"/>
          <w:sz w:val="32"/>
          <w:szCs w:val="32"/>
        </w:rPr>
      </w:pPr>
    </w:p>
    <w:p w14:paraId="533319ED" w14:textId="77777777" w:rsidR="00EC1E8B" w:rsidRDefault="00EC1E8B" w:rsidP="00D46FDD">
      <w:pPr>
        <w:jc w:val="center"/>
        <w:rPr>
          <w:rFonts w:asciiTheme="minorHAnsi" w:hAnsiTheme="minorHAnsi" w:cs="Arial"/>
          <w:b/>
          <w:bCs/>
          <w:color w:val="000000" w:themeColor="text1"/>
          <w:sz w:val="32"/>
          <w:szCs w:val="32"/>
        </w:rPr>
      </w:pPr>
    </w:p>
    <w:p w14:paraId="6A767A6D" w14:textId="77777777" w:rsidR="00EC1E8B" w:rsidRDefault="00EC1E8B" w:rsidP="00D46FDD">
      <w:pPr>
        <w:jc w:val="center"/>
        <w:rPr>
          <w:rFonts w:asciiTheme="minorHAnsi" w:hAnsiTheme="minorHAnsi" w:cs="Arial"/>
          <w:b/>
          <w:bCs/>
          <w:color w:val="000000" w:themeColor="text1"/>
          <w:sz w:val="32"/>
          <w:szCs w:val="32"/>
        </w:rPr>
      </w:pPr>
    </w:p>
    <w:p w14:paraId="5E43A5ED" w14:textId="77777777" w:rsidR="00EC1E8B" w:rsidRDefault="00EC1E8B" w:rsidP="00D46FDD">
      <w:pPr>
        <w:jc w:val="center"/>
        <w:rPr>
          <w:rFonts w:asciiTheme="minorHAnsi" w:hAnsiTheme="minorHAnsi" w:cs="Arial"/>
          <w:b/>
          <w:bCs/>
          <w:color w:val="000000" w:themeColor="text1"/>
          <w:sz w:val="32"/>
          <w:szCs w:val="32"/>
        </w:rPr>
      </w:pPr>
    </w:p>
    <w:p w14:paraId="64415860" w14:textId="77777777" w:rsidR="00EC1E8B" w:rsidRDefault="00EC1E8B" w:rsidP="00D46FDD">
      <w:pPr>
        <w:jc w:val="center"/>
        <w:rPr>
          <w:rFonts w:asciiTheme="minorHAnsi" w:hAnsiTheme="minorHAnsi" w:cs="Arial"/>
          <w:b/>
          <w:bCs/>
          <w:color w:val="000000" w:themeColor="text1"/>
          <w:sz w:val="32"/>
          <w:szCs w:val="32"/>
        </w:rPr>
      </w:pPr>
    </w:p>
    <w:p w14:paraId="39E84E91" w14:textId="77777777" w:rsidR="00EC1E8B" w:rsidRDefault="00EC1E8B" w:rsidP="00D46FDD">
      <w:pPr>
        <w:jc w:val="center"/>
        <w:rPr>
          <w:rFonts w:asciiTheme="minorHAnsi" w:hAnsiTheme="minorHAnsi" w:cs="Arial"/>
          <w:b/>
          <w:bCs/>
          <w:color w:val="000000" w:themeColor="text1"/>
          <w:sz w:val="32"/>
          <w:szCs w:val="32"/>
        </w:rPr>
      </w:pPr>
    </w:p>
    <w:p w14:paraId="201AD58A" w14:textId="77777777" w:rsidR="00EC1E8B" w:rsidRDefault="00EC1E8B" w:rsidP="00D46FDD">
      <w:pPr>
        <w:jc w:val="center"/>
        <w:rPr>
          <w:rFonts w:asciiTheme="minorHAnsi" w:hAnsiTheme="minorHAnsi" w:cs="Arial"/>
          <w:b/>
          <w:bCs/>
          <w:color w:val="000000" w:themeColor="text1"/>
          <w:sz w:val="32"/>
          <w:szCs w:val="32"/>
        </w:rPr>
      </w:pPr>
    </w:p>
    <w:p w14:paraId="407EBFD6" w14:textId="77777777" w:rsidR="00EC1E8B" w:rsidRDefault="00EC1E8B" w:rsidP="00D46FDD">
      <w:pPr>
        <w:jc w:val="center"/>
        <w:rPr>
          <w:rFonts w:asciiTheme="minorHAnsi" w:hAnsiTheme="minorHAnsi" w:cs="Arial"/>
          <w:b/>
          <w:bCs/>
          <w:color w:val="000000" w:themeColor="text1"/>
          <w:sz w:val="32"/>
          <w:szCs w:val="32"/>
        </w:rPr>
      </w:pPr>
    </w:p>
    <w:p w14:paraId="59925121" w14:textId="77777777" w:rsidR="00B40550" w:rsidRPr="00D46FDD" w:rsidRDefault="00B40550" w:rsidP="00D46FDD">
      <w:pPr>
        <w:jc w:val="center"/>
        <w:rPr>
          <w:rFonts w:asciiTheme="minorHAnsi" w:hAnsiTheme="minorHAnsi" w:cs="Arial"/>
          <w:color w:val="000000" w:themeColor="text1"/>
          <w:sz w:val="32"/>
          <w:szCs w:val="32"/>
        </w:rPr>
      </w:pPr>
      <w:r w:rsidRPr="00B40550">
        <w:rPr>
          <w:rFonts w:asciiTheme="minorHAnsi" w:hAnsiTheme="minorHAnsi" w:cs="Arial"/>
          <w:b/>
          <w:bCs/>
          <w:color w:val="000000" w:themeColor="text1"/>
          <w:sz w:val="32"/>
          <w:szCs w:val="32"/>
        </w:rPr>
        <w:t xml:space="preserve">PERSON </w:t>
      </w:r>
      <w:r w:rsidR="00D46FDD" w:rsidRPr="00B40550">
        <w:rPr>
          <w:rFonts w:asciiTheme="minorHAnsi" w:hAnsiTheme="minorHAnsi" w:cs="Arial"/>
          <w:b/>
          <w:bCs/>
          <w:color w:val="000000" w:themeColor="text1"/>
          <w:sz w:val="32"/>
          <w:szCs w:val="32"/>
        </w:rPr>
        <w:t>S</w:t>
      </w:r>
      <w:r w:rsidR="00D46FDD">
        <w:rPr>
          <w:rFonts w:asciiTheme="minorHAnsi" w:hAnsiTheme="minorHAnsi" w:cs="Arial"/>
          <w:b/>
          <w:bCs/>
          <w:color w:val="000000" w:themeColor="text1"/>
          <w:sz w:val="32"/>
          <w:szCs w:val="32"/>
        </w:rPr>
        <w:t>PECIFICATION</w:t>
      </w:r>
    </w:p>
    <w:p w14:paraId="5D3F3767" w14:textId="77777777" w:rsidR="00B40550" w:rsidRPr="00B40550" w:rsidRDefault="00B40550"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 </w:t>
      </w:r>
    </w:p>
    <w:p w14:paraId="5D3D5125" w14:textId="77777777" w:rsidR="00B40550" w:rsidRPr="00B40550" w:rsidRDefault="00B40550" w:rsidP="00B40550">
      <w:pPr>
        <w:numPr>
          <w:ilvl w:val="0"/>
          <w:numId w:val="27"/>
        </w:numPr>
        <w:rPr>
          <w:rFonts w:asciiTheme="minorHAnsi" w:hAnsiTheme="minorHAnsi" w:cs="Arial"/>
          <w:color w:val="000000" w:themeColor="text1"/>
          <w:sz w:val="22"/>
          <w:szCs w:val="22"/>
        </w:rPr>
      </w:pPr>
      <w:r w:rsidRPr="00B40550">
        <w:rPr>
          <w:rFonts w:asciiTheme="minorHAnsi" w:hAnsiTheme="minorHAnsi" w:cs="Arial"/>
          <w:b/>
          <w:bCs/>
          <w:color w:val="000000" w:themeColor="text1"/>
          <w:sz w:val="22"/>
          <w:szCs w:val="22"/>
        </w:rPr>
        <w:t>Training, Qualifications, Experience:</w:t>
      </w:r>
      <w:r w:rsidRPr="00B40550">
        <w:rPr>
          <w:rFonts w:asciiTheme="minorHAnsi" w:hAnsiTheme="minorHAnsi" w:cs="Arial"/>
          <w:color w:val="000000" w:themeColor="text1"/>
          <w:sz w:val="22"/>
          <w:szCs w:val="22"/>
        </w:rPr>
        <w:t> </w:t>
      </w:r>
    </w:p>
    <w:p w14:paraId="145ED368" w14:textId="77777777" w:rsidR="00B40550" w:rsidRPr="00B40550" w:rsidRDefault="00B40550"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
        <w:gridCol w:w="4707"/>
        <w:gridCol w:w="1360"/>
        <w:gridCol w:w="2214"/>
      </w:tblGrid>
      <w:tr w:rsidR="00D46FDD" w:rsidRPr="00B40550" w14:paraId="4E7F6D42" w14:textId="77777777" w:rsidTr="00D46FDD">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14E103E4"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1.1 </w:t>
            </w:r>
          </w:p>
        </w:tc>
        <w:tc>
          <w:tcPr>
            <w:tcW w:w="4707" w:type="dxa"/>
            <w:tcBorders>
              <w:top w:val="single" w:sz="6" w:space="0" w:color="auto"/>
              <w:left w:val="single" w:sz="6" w:space="0" w:color="auto"/>
              <w:bottom w:val="single" w:sz="6" w:space="0" w:color="auto"/>
              <w:right w:val="single" w:sz="6" w:space="0" w:color="auto"/>
            </w:tcBorders>
            <w:shd w:val="clear" w:color="auto" w:fill="auto"/>
            <w:hideMark/>
          </w:tcPr>
          <w:p w14:paraId="175F03C5" w14:textId="77777777" w:rsidR="00D46FDD" w:rsidRPr="00B40550" w:rsidRDefault="00D46FDD" w:rsidP="00B40550">
            <w:pPr>
              <w:rPr>
                <w:rFonts w:asciiTheme="minorHAnsi" w:hAnsiTheme="minorHAnsi" w:cs="Arial"/>
                <w:color w:val="000000" w:themeColor="text1"/>
                <w:sz w:val="22"/>
                <w:szCs w:val="22"/>
              </w:rPr>
            </w:pPr>
            <w:r>
              <w:rPr>
                <w:rFonts w:asciiTheme="minorHAnsi" w:hAnsiTheme="minorHAnsi" w:cs="Arial"/>
                <w:color w:val="000000" w:themeColor="text1"/>
                <w:sz w:val="22"/>
                <w:szCs w:val="22"/>
              </w:rPr>
              <w:t>e</w:t>
            </w:r>
            <w:r w:rsidRPr="00B40550">
              <w:rPr>
                <w:rFonts w:asciiTheme="minorHAnsi" w:hAnsiTheme="minorHAnsi" w:cs="Arial"/>
                <w:color w:val="000000" w:themeColor="text1"/>
                <w:sz w:val="22"/>
                <w:szCs w:val="22"/>
              </w:rPr>
              <w:t>xperience of working in a teaching and learning environment </w:t>
            </w:r>
          </w:p>
        </w:tc>
        <w:tc>
          <w:tcPr>
            <w:tcW w:w="1360" w:type="dxa"/>
            <w:tcBorders>
              <w:top w:val="single" w:sz="6" w:space="0" w:color="auto"/>
              <w:left w:val="single" w:sz="6" w:space="0" w:color="auto"/>
              <w:bottom w:val="single" w:sz="6" w:space="0" w:color="auto"/>
              <w:right w:val="single" w:sz="6" w:space="0" w:color="auto"/>
            </w:tcBorders>
          </w:tcPr>
          <w:p w14:paraId="33204A0D" w14:textId="77777777" w:rsidR="00D46FDD" w:rsidRPr="00B40550" w:rsidRDefault="00D46FDD" w:rsidP="00D46FDD">
            <w:pPr>
              <w:jc w:val="center"/>
              <w:rPr>
                <w:rFonts w:asciiTheme="minorHAnsi" w:hAnsiTheme="minorHAnsi" w:cs="Arial"/>
                <w:color w:val="000000" w:themeColor="text1"/>
                <w:sz w:val="22"/>
                <w:szCs w:val="22"/>
              </w:rPr>
            </w:pPr>
            <w:r>
              <w:rPr>
                <w:rFonts w:asciiTheme="minorHAnsi" w:hAnsiTheme="minorHAnsi" w:cs="Arial"/>
                <w:color w:val="000000" w:themeColor="text1"/>
                <w:sz w:val="22"/>
                <w:szCs w:val="22"/>
              </w:rPr>
              <w:t>D</w:t>
            </w:r>
          </w:p>
        </w:tc>
        <w:tc>
          <w:tcPr>
            <w:tcW w:w="2214" w:type="dxa"/>
            <w:tcBorders>
              <w:top w:val="single" w:sz="6" w:space="0" w:color="auto"/>
              <w:left w:val="single" w:sz="6" w:space="0" w:color="auto"/>
              <w:bottom w:val="single" w:sz="6" w:space="0" w:color="auto"/>
              <w:right w:val="single" w:sz="6" w:space="0" w:color="auto"/>
            </w:tcBorders>
            <w:shd w:val="clear" w:color="auto" w:fill="auto"/>
            <w:hideMark/>
          </w:tcPr>
          <w:p w14:paraId="78C59203"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Application Form </w:t>
            </w:r>
          </w:p>
        </w:tc>
      </w:tr>
      <w:tr w:rsidR="00D46FDD" w:rsidRPr="00B40550" w14:paraId="2D1D962A" w14:textId="77777777" w:rsidTr="00D46FDD">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098F53AC"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1.2 </w:t>
            </w:r>
          </w:p>
        </w:tc>
        <w:tc>
          <w:tcPr>
            <w:tcW w:w="4707" w:type="dxa"/>
            <w:tcBorders>
              <w:top w:val="single" w:sz="6" w:space="0" w:color="auto"/>
              <w:left w:val="single" w:sz="6" w:space="0" w:color="auto"/>
              <w:bottom w:val="single" w:sz="6" w:space="0" w:color="auto"/>
              <w:right w:val="single" w:sz="6" w:space="0" w:color="auto"/>
            </w:tcBorders>
            <w:shd w:val="clear" w:color="auto" w:fill="auto"/>
            <w:hideMark/>
          </w:tcPr>
          <w:p w14:paraId="5A89A707"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to have recent experience of professional development and self-awareness of professional needs </w:t>
            </w:r>
          </w:p>
        </w:tc>
        <w:tc>
          <w:tcPr>
            <w:tcW w:w="1360" w:type="dxa"/>
            <w:tcBorders>
              <w:top w:val="single" w:sz="6" w:space="0" w:color="auto"/>
              <w:left w:val="single" w:sz="6" w:space="0" w:color="auto"/>
              <w:bottom w:val="single" w:sz="6" w:space="0" w:color="auto"/>
              <w:right w:val="single" w:sz="6" w:space="0" w:color="auto"/>
            </w:tcBorders>
          </w:tcPr>
          <w:p w14:paraId="6DD9A490" w14:textId="77777777" w:rsidR="00D46FDD" w:rsidRPr="00B40550" w:rsidRDefault="00D46FDD" w:rsidP="00D46FDD">
            <w:pPr>
              <w:jc w:val="center"/>
              <w:rPr>
                <w:rFonts w:asciiTheme="minorHAnsi" w:hAnsiTheme="minorHAnsi" w:cs="Arial"/>
                <w:color w:val="000000" w:themeColor="text1"/>
                <w:sz w:val="22"/>
                <w:szCs w:val="22"/>
              </w:rPr>
            </w:pPr>
            <w:r>
              <w:rPr>
                <w:rFonts w:asciiTheme="minorHAnsi" w:hAnsiTheme="minorHAnsi" w:cs="Arial"/>
                <w:color w:val="000000" w:themeColor="text1"/>
                <w:sz w:val="22"/>
                <w:szCs w:val="22"/>
              </w:rPr>
              <w:t>E</w:t>
            </w:r>
          </w:p>
        </w:tc>
        <w:tc>
          <w:tcPr>
            <w:tcW w:w="2214" w:type="dxa"/>
            <w:tcBorders>
              <w:top w:val="single" w:sz="6" w:space="0" w:color="auto"/>
              <w:left w:val="single" w:sz="6" w:space="0" w:color="auto"/>
              <w:bottom w:val="single" w:sz="6" w:space="0" w:color="auto"/>
              <w:right w:val="single" w:sz="6" w:space="0" w:color="auto"/>
            </w:tcBorders>
            <w:shd w:val="clear" w:color="auto" w:fill="auto"/>
            <w:hideMark/>
          </w:tcPr>
          <w:p w14:paraId="518B0D2A"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 </w:t>
            </w:r>
          </w:p>
          <w:p w14:paraId="5E84F0FA"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Application Form </w:t>
            </w:r>
          </w:p>
        </w:tc>
      </w:tr>
      <w:tr w:rsidR="00D0416A" w:rsidRPr="00B40550" w14:paraId="52AE0F8E" w14:textId="77777777" w:rsidTr="00D46FDD">
        <w:tc>
          <w:tcPr>
            <w:tcW w:w="729" w:type="dxa"/>
            <w:tcBorders>
              <w:top w:val="single" w:sz="6" w:space="0" w:color="auto"/>
              <w:left w:val="single" w:sz="6" w:space="0" w:color="auto"/>
              <w:bottom w:val="single" w:sz="6" w:space="0" w:color="auto"/>
              <w:right w:val="single" w:sz="6" w:space="0" w:color="auto"/>
            </w:tcBorders>
            <w:shd w:val="clear" w:color="auto" w:fill="auto"/>
          </w:tcPr>
          <w:p w14:paraId="63169FF3" w14:textId="77777777" w:rsidR="00D0416A" w:rsidRPr="00B40550" w:rsidRDefault="00D0416A" w:rsidP="00B40550">
            <w:pPr>
              <w:rPr>
                <w:rFonts w:asciiTheme="minorHAnsi" w:hAnsiTheme="minorHAnsi" w:cs="Arial"/>
                <w:color w:val="000000" w:themeColor="text1"/>
                <w:sz w:val="22"/>
                <w:szCs w:val="22"/>
              </w:rPr>
            </w:pPr>
            <w:r>
              <w:rPr>
                <w:rFonts w:asciiTheme="minorHAnsi" w:hAnsiTheme="minorHAnsi" w:cs="Arial"/>
                <w:color w:val="000000" w:themeColor="text1"/>
                <w:sz w:val="22"/>
                <w:szCs w:val="22"/>
              </w:rPr>
              <w:t>1.3</w:t>
            </w:r>
          </w:p>
        </w:tc>
        <w:tc>
          <w:tcPr>
            <w:tcW w:w="4707" w:type="dxa"/>
            <w:tcBorders>
              <w:top w:val="single" w:sz="6" w:space="0" w:color="auto"/>
              <w:left w:val="single" w:sz="6" w:space="0" w:color="auto"/>
              <w:bottom w:val="single" w:sz="6" w:space="0" w:color="auto"/>
              <w:right w:val="single" w:sz="6" w:space="0" w:color="auto"/>
            </w:tcBorders>
            <w:shd w:val="clear" w:color="auto" w:fill="auto"/>
          </w:tcPr>
          <w:p w14:paraId="76030D2F" w14:textId="77777777" w:rsidR="00D0416A" w:rsidRPr="00B40550" w:rsidRDefault="00D0416A" w:rsidP="00B40550">
            <w:pPr>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to have experience or </w:t>
            </w:r>
            <w:r w:rsidRPr="00D0416A">
              <w:rPr>
                <w:rFonts w:asciiTheme="minorHAnsi" w:hAnsiTheme="minorHAnsi" w:cs="Arial"/>
                <w:color w:val="000000" w:themeColor="text1"/>
                <w:sz w:val="22"/>
                <w:szCs w:val="22"/>
              </w:rPr>
              <w:t>trained</w:t>
            </w:r>
            <w:r>
              <w:t xml:space="preserve"> </w:t>
            </w:r>
            <w:r w:rsidRPr="00D0416A">
              <w:rPr>
                <w:rFonts w:asciiTheme="minorHAnsi" w:hAnsiTheme="minorHAnsi" w:cs="Arial"/>
                <w:color w:val="000000" w:themeColor="text1"/>
                <w:sz w:val="22"/>
                <w:szCs w:val="22"/>
              </w:rPr>
              <w:t>phonics</w:t>
            </w:r>
          </w:p>
        </w:tc>
        <w:tc>
          <w:tcPr>
            <w:tcW w:w="1360" w:type="dxa"/>
            <w:tcBorders>
              <w:top w:val="single" w:sz="6" w:space="0" w:color="auto"/>
              <w:left w:val="single" w:sz="6" w:space="0" w:color="auto"/>
              <w:bottom w:val="single" w:sz="6" w:space="0" w:color="auto"/>
              <w:right w:val="single" w:sz="6" w:space="0" w:color="auto"/>
            </w:tcBorders>
          </w:tcPr>
          <w:p w14:paraId="6E1DB118" w14:textId="77777777" w:rsidR="00D0416A" w:rsidRDefault="00D0416A" w:rsidP="00D46FDD">
            <w:pPr>
              <w:jc w:val="center"/>
              <w:rPr>
                <w:rFonts w:asciiTheme="minorHAnsi" w:hAnsiTheme="minorHAnsi" w:cs="Arial"/>
                <w:color w:val="000000" w:themeColor="text1"/>
                <w:sz w:val="22"/>
                <w:szCs w:val="22"/>
              </w:rPr>
            </w:pPr>
            <w:r>
              <w:rPr>
                <w:rFonts w:asciiTheme="minorHAnsi" w:hAnsiTheme="minorHAnsi" w:cs="Arial"/>
                <w:color w:val="000000" w:themeColor="text1"/>
                <w:sz w:val="22"/>
                <w:szCs w:val="22"/>
              </w:rPr>
              <w:t>D</w:t>
            </w:r>
          </w:p>
        </w:tc>
        <w:tc>
          <w:tcPr>
            <w:tcW w:w="2214" w:type="dxa"/>
            <w:tcBorders>
              <w:top w:val="single" w:sz="6" w:space="0" w:color="auto"/>
              <w:left w:val="single" w:sz="6" w:space="0" w:color="auto"/>
              <w:bottom w:val="single" w:sz="6" w:space="0" w:color="auto"/>
              <w:right w:val="single" w:sz="6" w:space="0" w:color="auto"/>
            </w:tcBorders>
            <w:shd w:val="clear" w:color="auto" w:fill="auto"/>
          </w:tcPr>
          <w:p w14:paraId="041FCAA7" w14:textId="77777777" w:rsidR="00D0416A" w:rsidRPr="00B40550" w:rsidRDefault="00D0416A" w:rsidP="00B40550">
            <w:pPr>
              <w:rPr>
                <w:rFonts w:asciiTheme="minorHAnsi" w:hAnsiTheme="minorHAnsi" w:cs="Arial"/>
                <w:color w:val="000000" w:themeColor="text1"/>
                <w:sz w:val="22"/>
                <w:szCs w:val="22"/>
              </w:rPr>
            </w:pPr>
            <w:r w:rsidRPr="00D0416A">
              <w:rPr>
                <w:rFonts w:asciiTheme="minorHAnsi" w:hAnsiTheme="minorHAnsi" w:cs="Arial"/>
                <w:color w:val="000000" w:themeColor="text1"/>
                <w:sz w:val="22"/>
                <w:szCs w:val="22"/>
              </w:rPr>
              <w:t>Application Form</w:t>
            </w:r>
          </w:p>
        </w:tc>
      </w:tr>
      <w:tr w:rsidR="00D46FDD" w:rsidRPr="00B40550" w14:paraId="0E990E1E" w14:textId="77777777" w:rsidTr="00D46FDD">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7A979ED6"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1.</w:t>
            </w:r>
            <w:r w:rsidR="00D0416A">
              <w:rPr>
                <w:rFonts w:asciiTheme="minorHAnsi" w:hAnsiTheme="minorHAnsi" w:cs="Arial"/>
                <w:color w:val="000000" w:themeColor="text1"/>
                <w:sz w:val="22"/>
                <w:szCs w:val="22"/>
              </w:rPr>
              <w:t>4</w:t>
            </w:r>
            <w:r w:rsidRPr="00B40550">
              <w:rPr>
                <w:rFonts w:asciiTheme="minorHAnsi" w:hAnsiTheme="minorHAnsi" w:cs="Arial"/>
                <w:color w:val="000000" w:themeColor="text1"/>
                <w:sz w:val="22"/>
                <w:szCs w:val="22"/>
              </w:rPr>
              <w:t> </w:t>
            </w:r>
          </w:p>
        </w:tc>
        <w:tc>
          <w:tcPr>
            <w:tcW w:w="4707" w:type="dxa"/>
            <w:tcBorders>
              <w:top w:val="single" w:sz="6" w:space="0" w:color="auto"/>
              <w:left w:val="single" w:sz="6" w:space="0" w:color="auto"/>
              <w:bottom w:val="single" w:sz="6" w:space="0" w:color="auto"/>
              <w:right w:val="single" w:sz="6" w:space="0" w:color="auto"/>
            </w:tcBorders>
            <w:shd w:val="clear" w:color="auto" w:fill="auto"/>
            <w:hideMark/>
          </w:tcPr>
          <w:p w14:paraId="25B5794C"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to have recognised degree qualifications or experience appropriate to this level of work </w:t>
            </w:r>
          </w:p>
        </w:tc>
        <w:tc>
          <w:tcPr>
            <w:tcW w:w="1360" w:type="dxa"/>
            <w:tcBorders>
              <w:top w:val="single" w:sz="6" w:space="0" w:color="auto"/>
              <w:left w:val="single" w:sz="6" w:space="0" w:color="auto"/>
              <w:bottom w:val="single" w:sz="6" w:space="0" w:color="auto"/>
              <w:right w:val="single" w:sz="6" w:space="0" w:color="auto"/>
            </w:tcBorders>
          </w:tcPr>
          <w:p w14:paraId="3DFB0E55" w14:textId="77777777" w:rsidR="00D46FDD" w:rsidRPr="00B40550" w:rsidRDefault="00D46FDD" w:rsidP="00D46FDD">
            <w:pPr>
              <w:jc w:val="center"/>
              <w:rPr>
                <w:rFonts w:asciiTheme="minorHAnsi" w:hAnsiTheme="minorHAnsi" w:cs="Arial"/>
                <w:color w:val="000000" w:themeColor="text1"/>
                <w:sz w:val="22"/>
                <w:szCs w:val="22"/>
              </w:rPr>
            </w:pPr>
            <w:r>
              <w:rPr>
                <w:rFonts w:asciiTheme="minorHAnsi" w:hAnsiTheme="minorHAnsi" w:cs="Arial"/>
                <w:color w:val="000000" w:themeColor="text1"/>
                <w:sz w:val="22"/>
                <w:szCs w:val="22"/>
              </w:rPr>
              <w:t>D</w:t>
            </w:r>
          </w:p>
        </w:tc>
        <w:tc>
          <w:tcPr>
            <w:tcW w:w="2214" w:type="dxa"/>
            <w:tcBorders>
              <w:top w:val="single" w:sz="6" w:space="0" w:color="auto"/>
              <w:left w:val="single" w:sz="6" w:space="0" w:color="auto"/>
              <w:bottom w:val="single" w:sz="6" w:space="0" w:color="auto"/>
              <w:right w:val="single" w:sz="6" w:space="0" w:color="auto"/>
            </w:tcBorders>
            <w:shd w:val="clear" w:color="auto" w:fill="auto"/>
            <w:hideMark/>
          </w:tcPr>
          <w:p w14:paraId="6361B5C8"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 </w:t>
            </w:r>
          </w:p>
          <w:p w14:paraId="3687B0DE"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Application Form </w:t>
            </w:r>
          </w:p>
        </w:tc>
      </w:tr>
    </w:tbl>
    <w:p w14:paraId="20BF43BB" w14:textId="77777777" w:rsidR="00B40550" w:rsidRPr="00B40550" w:rsidRDefault="00B40550"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 </w:t>
      </w:r>
    </w:p>
    <w:p w14:paraId="64962490" w14:textId="77777777" w:rsidR="00B40550" w:rsidRPr="00B40550" w:rsidRDefault="00B40550" w:rsidP="00B40550">
      <w:pPr>
        <w:rPr>
          <w:rFonts w:asciiTheme="minorHAnsi" w:hAnsiTheme="minorHAnsi" w:cs="Arial"/>
          <w:color w:val="000000" w:themeColor="text1"/>
          <w:sz w:val="22"/>
          <w:szCs w:val="22"/>
        </w:rPr>
      </w:pPr>
      <w:r w:rsidRPr="00B40550">
        <w:rPr>
          <w:rFonts w:asciiTheme="minorHAnsi" w:hAnsiTheme="minorHAnsi" w:cs="Arial"/>
          <w:b/>
          <w:bCs/>
          <w:color w:val="000000" w:themeColor="text1"/>
          <w:sz w:val="22"/>
          <w:szCs w:val="22"/>
        </w:rPr>
        <w:t>2.</w:t>
      </w:r>
      <w:r w:rsidRPr="00B40550">
        <w:rPr>
          <w:rFonts w:asciiTheme="minorHAnsi" w:hAnsiTheme="minorHAnsi" w:cs="Arial"/>
          <w:color w:val="000000" w:themeColor="text1"/>
          <w:sz w:val="22"/>
          <w:szCs w:val="22"/>
        </w:rPr>
        <w:t xml:space="preserve"> </w:t>
      </w:r>
      <w:r w:rsidRPr="00B40550">
        <w:rPr>
          <w:rFonts w:asciiTheme="minorHAnsi" w:hAnsiTheme="minorHAnsi" w:cs="Arial"/>
          <w:b/>
          <w:bCs/>
          <w:color w:val="000000" w:themeColor="text1"/>
          <w:sz w:val="22"/>
          <w:szCs w:val="22"/>
        </w:rPr>
        <w:t>Interpersonal Skills:</w:t>
      </w:r>
      <w:r w:rsidRPr="00B40550">
        <w:rPr>
          <w:rFonts w:asciiTheme="minorHAnsi" w:hAnsiTheme="minorHAnsi" w:cs="Arial"/>
          <w:color w:val="000000" w:themeColor="text1"/>
          <w:sz w:val="22"/>
          <w:szCs w:val="22"/>
        </w:rPr>
        <w:t> </w:t>
      </w:r>
    </w:p>
    <w:p w14:paraId="6F059B06" w14:textId="77777777" w:rsidR="00B40550" w:rsidRPr="00B40550" w:rsidRDefault="00B40550" w:rsidP="00B40550">
      <w:pPr>
        <w:rPr>
          <w:rFonts w:asciiTheme="minorHAnsi" w:hAnsiTheme="minorHAnsi" w:cs="Arial"/>
          <w:color w:val="000000" w:themeColor="text1"/>
          <w:sz w:val="22"/>
          <w:szCs w:val="22"/>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4705"/>
        <w:gridCol w:w="1417"/>
        <w:gridCol w:w="2214"/>
      </w:tblGrid>
      <w:tr w:rsidR="00D46FDD" w:rsidRPr="00B40550" w14:paraId="79C93C31" w14:textId="77777777" w:rsidTr="00D46FDD">
        <w:tc>
          <w:tcPr>
            <w:tcW w:w="674" w:type="dxa"/>
            <w:tcBorders>
              <w:top w:val="single" w:sz="6" w:space="0" w:color="auto"/>
              <w:left w:val="single" w:sz="6" w:space="0" w:color="auto"/>
              <w:bottom w:val="single" w:sz="6" w:space="0" w:color="auto"/>
              <w:right w:val="single" w:sz="6" w:space="0" w:color="auto"/>
            </w:tcBorders>
            <w:shd w:val="clear" w:color="auto" w:fill="auto"/>
            <w:hideMark/>
          </w:tcPr>
          <w:p w14:paraId="451938E7"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2.1 </w:t>
            </w:r>
          </w:p>
        </w:tc>
        <w:tc>
          <w:tcPr>
            <w:tcW w:w="4705" w:type="dxa"/>
            <w:tcBorders>
              <w:top w:val="single" w:sz="6" w:space="0" w:color="auto"/>
              <w:left w:val="single" w:sz="6" w:space="0" w:color="auto"/>
              <w:bottom w:val="single" w:sz="6" w:space="0" w:color="auto"/>
              <w:right w:val="single" w:sz="6" w:space="0" w:color="auto"/>
            </w:tcBorders>
            <w:shd w:val="clear" w:color="auto" w:fill="auto"/>
            <w:hideMark/>
          </w:tcPr>
          <w:p w14:paraId="73A8DC58"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good communication skills to suit a range o</w:t>
            </w:r>
            <w:r>
              <w:rPr>
                <w:rFonts w:asciiTheme="minorHAnsi" w:hAnsiTheme="minorHAnsi" w:cs="Arial"/>
                <w:color w:val="000000" w:themeColor="text1"/>
                <w:sz w:val="22"/>
                <w:szCs w:val="22"/>
              </w:rPr>
              <w:t xml:space="preserve">f </w:t>
            </w:r>
            <w:r w:rsidRPr="00B40550">
              <w:rPr>
                <w:rFonts w:asciiTheme="minorHAnsi" w:hAnsiTheme="minorHAnsi" w:cs="Arial"/>
                <w:color w:val="000000" w:themeColor="text1"/>
                <w:sz w:val="22"/>
                <w:szCs w:val="22"/>
              </w:rPr>
              <w:t>audiences and contexts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01A016C" w14:textId="77777777" w:rsidR="00D46FDD" w:rsidRPr="00B40550" w:rsidRDefault="00D46FDD" w:rsidP="00D46FDD">
            <w:pPr>
              <w:jc w:val="center"/>
              <w:rPr>
                <w:rFonts w:asciiTheme="minorHAnsi" w:hAnsiTheme="minorHAnsi" w:cs="Arial"/>
                <w:color w:val="000000" w:themeColor="text1"/>
                <w:sz w:val="22"/>
                <w:szCs w:val="22"/>
              </w:rPr>
            </w:pPr>
            <w:r>
              <w:rPr>
                <w:rFonts w:asciiTheme="minorHAnsi" w:hAnsiTheme="minorHAnsi" w:cs="Arial"/>
                <w:color w:val="000000" w:themeColor="text1"/>
                <w:sz w:val="22"/>
                <w:szCs w:val="22"/>
              </w:rPr>
              <w:t>E</w:t>
            </w:r>
          </w:p>
        </w:tc>
        <w:tc>
          <w:tcPr>
            <w:tcW w:w="2214" w:type="dxa"/>
            <w:tcBorders>
              <w:top w:val="single" w:sz="6" w:space="0" w:color="auto"/>
              <w:left w:val="single" w:sz="6" w:space="0" w:color="auto"/>
              <w:bottom w:val="single" w:sz="6" w:space="0" w:color="auto"/>
              <w:right w:val="single" w:sz="6" w:space="0" w:color="auto"/>
            </w:tcBorders>
          </w:tcPr>
          <w:p w14:paraId="70B563F9" w14:textId="77777777" w:rsidR="00D46FDD" w:rsidRPr="00B40550" w:rsidRDefault="00D46FDD" w:rsidP="00B40550">
            <w:pPr>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Interview </w:t>
            </w:r>
          </w:p>
        </w:tc>
      </w:tr>
      <w:tr w:rsidR="00D46FDD" w:rsidRPr="00B40550" w14:paraId="56A72A75" w14:textId="77777777" w:rsidTr="00D46FDD">
        <w:tc>
          <w:tcPr>
            <w:tcW w:w="674" w:type="dxa"/>
            <w:tcBorders>
              <w:top w:val="single" w:sz="6" w:space="0" w:color="auto"/>
              <w:left w:val="single" w:sz="6" w:space="0" w:color="auto"/>
              <w:bottom w:val="single" w:sz="6" w:space="0" w:color="auto"/>
              <w:right w:val="single" w:sz="6" w:space="0" w:color="auto"/>
            </w:tcBorders>
            <w:shd w:val="clear" w:color="auto" w:fill="auto"/>
            <w:hideMark/>
          </w:tcPr>
          <w:p w14:paraId="38172401"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2.2 </w:t>
            </w:r>
          </w:p>
        </w:tc>
        <w:tc>
          <w:tcPr>
            <w:tcW w:w="4705" w:type="dxa"/>
            <w:tcBorders>
              <w:top w:val="single" w:sz="6" w:space="0" w:color="auto"/>
              <w:left w:val="single" w:sz="6" w:space="0" w:color="auto"/>
              <w:bottom w:val="single" w:sz="6" w:space="0" w:color="auto"/>
              <w:right w:val="single" w:sz="6" w:space="0" w:color="auto"/>
            </w:tcBorders>
            <w:shd w:val="clear" w:color="auto" w:fill="auto"/>
            <w:hideMark/>
          </w:tcPr>
          <w:p w14:paraId="6ACD0C1C"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establishing and maintaining good relationships, in particular with students, parents and colleagues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7566E87" w14:textId="77777777" w:rsidR="00D46FDD" w:rsidRPr="00B40550" w:rsidRDefault="00D46FDD" w:rsidP="00D46FDD">
            <w:pPr>
              <w:jc w:val="center"/>
              <w:rPr>
                <w:rFonts w:asciiTheme="minorHAnsi" w:hAnsiTheme="minorHAnsi" w:cs="Arial"/>
                <w:color w:val="000000" w:themeColor="text1"/>
                <w:sz w:val="22"/>
                <w:szCs w:val="22"/>
              </w:rPr>
            </w:pPr>
            <w:r>
              <w:rPr>
                <w:rFonts w:asciiTheme="minorHAnsi" w:hAnsiTheme="minorHAnsi" w:cs="Arial"/>
                <w:color w:val="000000" w:themeColor="text1"/>
                <w:sz w:val="22"/>
                <w:szCs w:val="22"/>
              </w:rPr>
              <w:t>E</w:t>
            </w:r>
          </w:p>
        </w:tc>
        <w:tc>
          <w:tcPr>
            <w:tcW w:w="2214" w:type="dxa"/>
            <w:tcBorders>
              <w:top w:val="single" w:sz="6" w:space="0" w:color="auto"/>
              <w:left w:val="single" w:sz="6" w:space="0" w:color="auto"/>
              <w:bottom w:val="single" w:sz="6" w:space="0" w:color="auto"/>
              <w:right w:val="single" w:sz="6" w:space="0" w:color="auto"/>
            </w:tcBorders>
          </w:tcPr>
          <w:p w14:paraId="29DB21A9" w14:textId="77777777" w:rsidR="00D46FDD" w:rsidRPr="00B40550" w:rsidRDefault="00D46FDD" w:rsidP="00B40550">
            <w:pPr>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Interview </w:t>
            </w:r>
          </w:p>
        </w:tc>
      </w:tr>
    </w:tbl>
    <w:p w14:paraId="6614B114" w14:textId="77777777" w:rsidR="00B40550" w:rsidRDefault="00B40550"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 </w:t>
      </w:r>
    </w:p>
    <w:p w14:paraId="42DA3FA8" w14:textId="77777777" w:rsidR="0041594E" w:rsidRPr="00B40550" w:rsidRDefault="0041594E" w:rsidP="00B40550">
      <w:pPr>
        <w:rPr>
          <w:rFonts w:asciiTheme="minorHAnsi" w:hAnsiTheme="minorHAnsi" w:cs="Arial"/>
          <w:color w:val="000000" w:themeColor="text1"/>
          <w:sz w:val="22"/>
          <w:szCs w:val="22"/>
        </w:rPr>
      </w:pPr>
    </w:p>
    <w:p w14:paraId="49C8DF61" w14:textId="77777777" w:rsidR="00B40550" w:rsidRPr="00B40550" w:rsidRDefault="00B40550" w:rsidP="00B40550">
      <w:pPr>
        <w:rPr>
          <w:rFonts w:asciiTheme="minorHAnsi" w:hAnsiTheme="minorHAnsi" w:cs="Arial"/>
          <w:color w:val="000000" w:themeColor="text1"/>
          <w:sz w:val="22"/>
          <w:szCs w:val="22"/>
        </w:rPr>
      </w:pPr>
      <w:r w:rsidRPr="00B40550">
        <w:rPr>
          <w:rFonts w:asciiTheme="minorHAnsi" w:hAnsiTheme="minorHAnsi" w:cs="Arial"/>
          <w:b/>
          <w:bCs/>
          <w:color w:val="000000" w:themeColor="text1"/>
          <w:sz w:val="22"/>
          <w:szCs w:val="22"/>
        </w:rPr>
        <w:t>3.</w:t>
      </w:r>
      <w:r w:rsidRPr="00B40550">
        <w:rPr>
          <w:rFonts w:asciiTheme="minorHAnsi" w:hAnsiTheme="minorHAnsi" w:cs="Arial"/>
          <w:color w:val="000000" w:themeColor="text1"/>
          <w:sz w:val="22"/>
          <w:szCs w:val="22"/>
        </w:rPr>
        <w:t xml:space="preserve"> </w:t>
      </w:r>
      <w:r w:rsidRPr="00B40550">
        <w:rPr>
          <w:rFonts w:asciiTheme="minorHAnsi" w:hAnsiTheme="minorHAnsi" w:cs="Arial"/>
          <w:b/>
          <w:bCs/>
          <w:color w:val="000000" w:themeColor="text1"/>
          <w:sz w:val="22"/>
          <w:szCs w:val="22"/>
        </w:rPr>
        <w:t>Management and Organisation:</w:t>
      </w:r>
      <w:r w:rsidRPr="00B40550">
        <w:rPr>
          <w:rFonts w:asciiTheme="minorHAnsi" w:hAnsiTheme="minorHAnsi" w:cs="Arial"/>
          <w:color w:val="000000" w:themeColor="text1"/>
          <w:sz w:val="22"/>
          <w:szCs w:val="22"/>
        </w:rPr>
        <w:t> </w:t>
      </w:r>
    </w:p>
    <w:p w14:paraId="3A2E73CA" w14:textId="77777777" w:rsidR="00B40550" w:rsidRPr="00B40550" w:rsidRDefault="00B40550" w:rsidP="00B40550">
      <w:pPr>
        <w:rPr>
          <w:rFonts w:asciiTheme="minorHAnsi" w:hAnsiTheme="minorHAnsi" w:cs="Arial"/>
          <w:color w:val="000000" w:themeColor="text1"/>
          <w:sz w:val="22"/>
          <w:szCs w:val="22"/>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4724"/>
        <w:gridCol w:w="1417"/>
        <w:gridCol w:w="2268"/>
      </w:tblGrid>
      <w:tr w:rsidR="00D46FDD" w:rsidRPr="00B40550" w14:paraId="03F8F967" w14:textId="77777777" w:rsidTr="00D46FDD">
        <w:tc>
          <w:tcPr>
            <w:tcW w:w="655" w:type="dxa"/>
            <w:tcBorders>
              <w:top w:val="single" w:sz="6" w:space="0" w:color="auto"/>
              <w:left w:val="single" w:sz="6" w:space="0" w:color="auto"/>
              <w:bottom w:val="single" w:sz="6" w:space="0" w:color="auto"/>
              <w:right w:val="single" w:sz="6" w:space="0" w:color="auto"/>
            </w:tcBorders>
            <w:shd w:val="clear" w:color="auto" w:fill="auto"/>
            <w:hideMark/>
          </w:tcPr>
          <w:p w14:paraId="231CE746"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3.1 </w:t>
            </w:r>
          </w:p>
        </w:tc>
        <w:tc>
          <w:tcPr>
            <w:tcW w:w="4724" w:type="dxa"/>
            <w:tcBorders>
              <w:top w:val="single" w:sz="6" w:space="0" w:color="auto"/>
              <w:left w:val="single" w:sz="6" w:space="0" w:color="auto"/>
              <w:bottom w:val="single" w:sz="6" w:space="0" w:color="auto"/>
              <w:right w:val="single" w:sz="6" w:space="0" w:color="auto"/>
            </w:tcBorders>
            <w:shd w:val="clear" w:color="auto" w:fill="auto"/>
            <w:hideMark/>
          </w:tcPr>
          <w:p w14:paraId="26E12892"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Being organised and efficient to support positive pupil outcomes both within and outside of the classroom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6DE2F19" w14:textId="77777777" w:rsidR="00D46FDD" w:rsidRPr="00B40550" w:rsidRDefault="00D46FDD" w:rsidP="00D46FDD">
            <w:pPr>
              <w:jc w:val="center"/>
              <w:rPr>
                <w:rFonts w:asciiTheme="minorHAnsi" w:hAnsiTheme="minorHAnsi" w:cs="Arial"/>
                <w:color w:val="000000" w:themeColor="text1"/>
                <w:sz w:val="22"/>
                <w:szCs w:val="22"/>
              </w:rPr>
            </w:pPr>
            <w:r>
              <w:rPr>
                <w:rFonts w:asciiTheme="minorHAnsi" w:hAnsiTheme="minorHAnsi" w:cs="Arial"/>
                <w:color w:val="000000" w:themeColor="text1"/>
                <w:sz w:val="22"/>
                <w:szCs w:val="22"/>
              </w:rPr>
              <w:t>E</w:t>
            </w:r>
          </w:p>
        </w:tc>
        <w:tc>
          <w:tcPr>
            <w:tcW w:w="2268" w:type="dxa"/>
            <w:tcBorders>
              <w:top w:val="single" w:sz="6" w:space="0" w:color="auto"/>
              <w:left w:val="single" w:sz="6" w:space="0" w:color="auto"/>
              <w:bottom w:val="single" w:sz="6" w:space="0" w:color="auto"/>
              <w:right w:val="single" w:sz="6" w:space="0" w:color="auto"/>
            </w:tcBorders>
          </w:tcPr>
          <w:p w14:paraId="34C1A58E"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Application Form/Interview </w:t>
            </w:r>
          </w:p>
        </w:tc>
      </w:tr>
      <w:tr w:rsidR="00D46FDD" w:rsidRPr="00B40550" w14:paraId="33DC9187" w14:textId="77777777" w:rsidTr="00D46FDD">
        <w:tc>
          <w:tcPr>
            <w:tcW w:w="655" w:type="dxa"/>
            <w:tcBorders>
              <w:top w:val="single" w:sz="6" w:space="0" w:color="auto"/>
              <w:left w:val="single" w:sz="6" w:space="0" w:color="auto"/>
              <w:bottom w:val="single" w:sz="6" w:space="0" w:color="auto"/>
              <w:right w:val="single" w:sz="6" w:space="0" w:color="auto"/>
            </w:tcBorders>
            <w:shd w:val="clear" w:color="auto" w:fill="auto"/>
            <w:hideMark/>
          </w:tcPr>
          <w:p w14:paraId="01849C78"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3.2 </w:t>
            </w:r>
          </w:p>
        </w:tc>
        <w:tc>
          <w:tcPr>
            <w:tcW w:w="4724" w:type="dxa"/>
            <w:tcBorders>
              <w:top w:val="single" w:sz="6" w:space="0" w:color="auto"/>
              <w:left w:val="single" w:sz="6" w:space="0" w:color="auto"/>
              <w:bottom w:val="single" w:sz="6" w:space="0" w:color="auto"/>
              <w:right w:val="single" w:sz="6" w:space="0" w:color="auto"/>
            </w:tcBorders>
            <w:shd w:val="clear" w:color="auto" w:fill="auto"/>
            <w:hideMark/>
          </w:tcPr>
          <w:p w14:paraId="577355F9"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being adaptable to new demands of the job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EB61C01" w14:textId="77777777" w:rsidR="00D46FDD" w:rsidRPr="00B40550" w:rsidRDefault="00D46FDD" w:rsidP="00D46FDD">
            <w:pPr>
              <w:jc w:val="center"/>
              <w:rPr>
                <w:rFonts w:asciiTheme="minorHAnsi" w:hAnsiTheme="minorHAnsi" w:cs="Arial"/>
                <w:color w:val="000000" w:themeColor="text1"/>
                <w:sz w:val="22"/>
                <w:szCs w:val="22"/>
              </w:rPr>
            </w:pPr>
            <w:r>
              <w:rPr>
                <w:rFonts w:asciiTheme="minorHAnsi" w:hAnsiTheme="minorHAnsi" w:cs="Arial"/>
                <w:color w:val="000000" w:themeColor="text1"/>
                <w:sz w:val="22"/>
                <w:szCs w:val="22"/>
              </w:rPr>
              <w:t>E</w:t>
            </w:r>
          </w:p>
        </w:tc>
        <w:tc>
          <w:tcPr>
            <w:tcW w:w="2268" w:type="dxa"/>
            <w:tcBorders>
              <w:top w:val="single" w:sz="6" w:space="0" w:color="auto"/>
              <w:left w:val="single" w:sz="6" w:space="0" w:color="auto"/>
              <w:bottom w:val="single" w:sz="6" w:space="0" w:color="auto"/>
              <w:right w:val="single" w:sz="6" w:space="0" w:color="auto"/>
            </w:tcBorders>
          </w:tcPr>
          <w:p w14:paraId="2B5D42E8"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Application Form/Interview </w:t>
            </w:r>
          </w:p>
        </w:tc>
      </w:tr>
      <w:tr w:rsidR="00D46FDD" w:rsidRPr="00B40550" w14:paraId="41368DF0" w14:textId="77777777" w:rsidTr="00D46FDD">
        <w:tc>
          <w:tcPr>
            <w:tcW w:w="655" w:type="dxa"/>
            <w:tcBorders>
              <w:top w:val="single" w:sz="6" w:space="0" w:color="auto"/>
              <w:left w:val="single" w:sz="6" w:space="0" w:color="auto"/>
              <w:bottom w:val="single" w:sz="6" w:space="0" w:color="auto"/>
              <w:right w:val="single" w:sz="6" w:space="0" w:color="auto"/>
            </w:tcBorders>
            <w:shd w:val="clear" w:color="auto" w:fill="auto"/>
            <w:hideMark/>
          </w:tcPr>
          <w:p w14:paraId="2FC7BA51"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3.3 </w:t>
            </w:r>
          </w:p>
        </w:tc>
        <w:tc>
          <w:tcPr>
            <w:tcW w:w="4724" w:type="dxa"/>
            <w:tcBorders>
              <w:top w:val="single" w:sz="6" w:space="0" w:color="auto"/>
              <w:left w:val="single" w:sz="6" w:space="0" w:color="auto"/>
              <w:bottom w:val="single" w:sz="6" w:space="0" w:color="auto"/>
              <w:right w:val="single" w:sz="6" w:space="0" w:color="auto"/>
            </w:tcBorders>
            <w:shd w:val="clear" w:color="auto" w:fill="auto"/>
            <w:hideMark/>
          </w:tcPr>
          <w:p w14:paraId="1C4379D6"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being well organised in administration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3A5DA5C" w14:textId="77777777" w:rsidR="00D46FDD" w:rsidRPr="00B40550" w:rsidRDefault="00D46FDD" w:rsidP="00D46FDD">
            <w:pPr>
              <w:jc w:val="center"/>
              <w:rPr>
                <w:rFonts w:asciiTheme="minorHAnsi" w:hAnsiTheme="minorHAnsi" w:cs="Arial"/>
                <w:color w:val="000000" w:themeColor="text1"/>
                <w:sz w:val="22"/>
                <w:szCs w:val="22"/>
              </w:rPr>
            </w:pPr>
            <w:r>
              <w:rPr>
                <w:rFonts w:asciiTheme="minorHAnsi" w:hAnsiTheme="minorHAnsi" w:cs="Arial"/>
                <w:color w:val="000000" w:themeColor="text1"/>
                <w:sz w:val="22"/>
                <w:szCs w:val="22"/>
              </w:rPr>
              <w:t>E</w:t>
            </w:r>
          </w:p>
        </w:tc>
        <w:tc>
          <w:tcPr>
            <w:tcW w:w="2268" w:type="dxa"/>
            <w:tcBorders>
              <w:top w:val="single" w:sz="6" w:space="0" w:color="auto"/>
              <w:left w:val="single" w:sz="6" w:space="0" w:color="auto"/>
              <w:bottom w:val="single" w:sz="6" w:space="0" w:color="auto"/>
              <w:right w:val="single" w:sz="6" w:space="0" w:color="auto"/>
            </w:tcBorders>
          </w:tcPr>
          <w:p w14:paraId="6CB6F088"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Application Form/Interview </w:t>
            </w:r>
          </w:p>
        </w:tc>
      </w:tr>
      <w:tr w:rsidR="00D46FDD" w:rsidRPr="00B40550" w14:paraId="158632C0" w14:textId="77777777" w:rsidTr="00D46FDD">
        <w:tc>
          <w:tcPr>
            <w:tcW w:w="655" w:type="dxa"/>
            <w:tcBorders>
              <w:top w:val="single" w:sz="6" w:space="0" w:color="auto"/>
              <w:left w:val="single" w:sz="6" w:space="0" w:color="auto"/>
              <w:bottom w:val="single" w:sz="6" w:space="0" w:color="auto"/>
              <w:right w:val="single" w:sz="6" w:space="0" w:color="auto"/>
            </w:tcBorders>
            <w:shd w:val="clear" w:color="auto" w:fill="auto"/>
            <w:hideMark/>
          </w:tcPr>
          <w:p w14:paraId="64F005D4"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3.4 </w:t>
            </w:r>
          </w:p>
        </w:tc>
        <w:tc>
          <w:tcPr>
            <w:tcW w:w="4724" w:type="dxa"/>
            <w:tcBorders>
              <w:top w:val="single" w:sz="6" w:space="0" w:color="auto"/>
              <w:left w:val="single" w:sz="6" w:space="0" w:color="auto"/>
              <w:bottom w:val="single" w:sz="6" w:space="0" w:color="auto"/>
              <w:right w:val="single" w:sz="6" w:space="0" w:color="auto"/>
            </w:tcBorders>
            <w:shd w:val="clear" w:color="auto" w:fill="auto"/>
            <w:hideMark/>
          </w:tcPr>
          <w:p w14:paraId="671C8774"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working as part of a team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C856D7E" w14:textId="77777777" w:rsidR="00D46FDD" w:rsidRPr="00B40550" w:rsidRDefault="00D46FDD" w:rsidP="00D46FDD">
            <w:pPr>
              <w:jc w:val="center"/>
              <w:rPr>
                <w:rFonts w:asciiTheme="minorHAnsi" w:hAnsiTheme="minorHAnsi" w:cs="Arial"/>
                <w:color w:val="000000" w:themeColor="text1"/>
                <w:sz w:val="22"/>
                <w:szCs w:val="22"/>
              </w:rPr>
            </w:pPr>
            <w:r>
              <w:rPr>
                <w:rFonts w:asciiTheme="minorHAnsi" w:hAnsiTheme="minorHAnsi" w:cs="Arial"/>
                <w:color w:val="000000" w:themeColor="text1"/>
                <w:sz w:val="22"/>
                <w:szCs w:val="22"/>
              </w:rPr>
              <w:t>E</w:t>
            </w:r>
          </w:p>
        </w:tc>
        <w:tc>
          <w:tcPr>
            <w:tcW w:w="2268" w:type="dxa"/>
            <w:tcBorders>
              <w:top w:val="single" w:sz="6" w:space="0" w:color="auto"/>
              <w:left w:val="single" w:sz="6" w:space="0" w:color="auto"/>
              <w:bottom w:val="single" w:sz="6" w:space="0" w:color="auto"/>
              <w:right w:val="single" w:sz="6" w:space="0" w:color="auto"/>
            </w:tcBorders>
          </w:tcPr>
          <w:p w14:paraId="35C65A62" w14:textId="77777777" w:rsidR="00D46FDD" w:rsidRPr="00D46FDD" w:rsidRDefault="00D46FDD" w:rsidP="00B40550">
            <w:pPr>
              <w:rPr>
                <w:rFonts w:asciiTheme="minorHAnsi" w:hAnsiTheme="minorHAnsi" w:cs="Arial"/>
                <w:b/>
                <w:color w:val="000000" w:themeColor="text1"/>
                <w:sz w:val="22"/>
                <w:szCs w:val="22"/>
              </w:rPr>
            </w:pPr>
            <w:r w:rsidRPr="00B40550">
              <w:rPr>
                <w:rFonts w:asciiTheme="minorHAnsi" w:hAnsiTheme="minorHAnsi" w:cs="Arial"/>
                <w:color w:val="000000" w:themeColor="text1"/>
                <w:sz w:val="22"/>
                <w:szCs w:val="22"/>
              </w:rPr>
              <w:t>Application Form/Interview </w:t>
            </w:r>
          </w:p>
        </w:tc>
      </w:tr>
    </w:tbl>
    <w:p w14:paraId="5855BEB9" w14:textId="77777777" w:rsidR="00B40550" w:rsidRPr="00B40550" w:rsidRDefault="00B40550" w:rsidP="00B40550">
      <w:pPr>
        <w:rPr>
          <w:rFonts w:asciiTheme="minorHAnsi" w:hAnsiTheme="minorHAnsi" w:cs="Arial"/>
          <w:color w:val="000000" w:themeColor="text1"/>
          <w:sz w:val="22"/>
          <w:szCs w:val="22"/>
        </w:rPr>
      </w:pPr>
    </w:p>
    <w:p w14:paraId="6C82AA47" w14:textId="77777777" w:rsidR="00B40550" w:rsidRPr="00B40550" w:rsidRDefault="00B40550" w:rsidP="00B40550">
      <w:pPr>
        <w:rPr>
          <w:rFonts w:asciiTheme="minorHAnsi" w:hAnsiTheme="minorHAnsi" w:cs="Arial"/>
          <w:color w:val="000000" w:themeColor="text1"/>
          <w:sz w:val="22"/>
          <w:szCs w:val="22"/>
        </w:rPr>
      </w:pPr>
      <w:r w:rsidRPr="00B40550">
        <w:rPr>
          <w:rFonts w:asciiTheme="minorHAnsi" w:hAnsiTheme="minorHAnsi" w:cs="Arial"/>
          <w:b/>
          <w:bCs/>
          <w:color w:val="000000" w:themeColor="text1"/>
          <w:sz w:val="22"/>
          <w:szCs w:val="22"/>
        </w:rPr>
        <w:t>4.</w:t>
      </w:r>
      <w:r w:rsidRPr="00B40550">
        <w:rPr>
          <w:rFonts w:asciiTheme="minorHAnsi" w:hAnsiTheme="minorHAnsi" w:cs="Arial"/>
          <w:color w:val="000000" w:themeColor="text1"/>
          <w:sz w:val="22"/>
          <w:szCs w:val="22"/>
        </w:rPr>
        <w:t xml:space="preserve"> </w:t>
      </w:r>
      <w:r w:rsidRPr="00B40550">
        <w:rPr>
          <w:rFonts w:asciiTheme="minorHAnsi" w:hAnsiTheme="minorHAnsi" w:cs="Arial"/>
          <w:b/>
          <w:bCs/>
          <w:color w:val="000000" w:themeColor="text1"/>
          <w:sz w:val="22"/>
          <w:szCs w:val="22"/>
        </w:rPr>
        <w:t>Special Knowledge:</w:t>
      </w:r>
      <w:r w:rsidRPr="00B40550">
        <w:rPr>
          <w:rFonts w:asciiTheme="minorHAnsi" w:hAnsiTheme="minorHAnsi" w:cs="Arial"/>
          <w:color w:val="000000" w:themeColor="text1"/>
          <w:sz w:val="22"/>
          <w:szCs w:val="22"/>
        </w:rPr>
        <w:t> </w:t>
      </w:r>
    </w:p>
    <w:p w14:paraId="6BCB5549" w14:textId="77777777" w:rsidR="00B40550" w:rsidRPr="00B40550" w:rsidRDefault="00B40550"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
        <w:gridCol w:w="3492"/>
        <w:gridCol w:w="2799"/>
        <w:gridCol w:w="2243"/>
      </w:tblGrid>
      <w:tr w:rsidR="00D46FDD" w:rsidRPr="00B40550" w14:paraId="7A61182F" w14:textId="77777777" w:rsidTr="00D46FDD">
        <w:tc>
          <w:tcPr>
            <w:tcW w:w="476" w:type="dxa"/>
            <w:tcBorders>
              <w:top w:val="single" w:sz="6" w:space="0" w:color="auto"/>
              <w:left w:val="single" w:sz="6" w:space="0" w:color="auto"/>
              <w:bottom w:val="single" w:sz="6" w:space="0" w:color="auto"/>
              <w:right w:val="single" w:sz="6" w:space="0" w:color="auto"/>
            </w:tcBorders>
            <w:shd w:val="clear" w:color="auto" w:fill="auto"/>
            <w:hideMark/>
          </w:tcPr>
          <w:p w14:paraId="7293B625" w14:textId="77777777" w:rsidR="00D46FDD" w:rsidRPr="00B40550" w:rsidRDefault="00D46FDD" w:rsidP="00D46FDD">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4.1 </w:t>
            </w:r>
          </w:p>
        </w:tc>
        <w:tc>
          <w:tcPr>
            <w:tcW w:w="3492" w:type="dxa"/>
            <w:tcBorders>
              <w:top w:val="single" w:sz="6" w:space="0" w:color="auto"/>
              <w:left w:val="single" w:sz="6" w:space="0" w:color="auto"/>
              <w:bottom w:val="single" w:sz="6" w:space="0" w:color="auto"/>
              <w:right w:val="single" w:sz="6" w:space="0" w:color="auto"/>
            </w:tcBorders>
            <w:shd w:val="clear" w:color="auto" w:fill="auto"/>
            <w:hideMark/>
          </w:tcPr>
          <w:p w14:paraId="27BFA78C" w14:textId="77777777" w:rsidR="00D46FDD" w:rsidRPr="00B40550" w:rsidRDefault="00D46FDD" w:rsidP="00D46FDD">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how to support pupils with special needs under the supervision of a teacher so that they make good progress </w:t>
            </w:r>
          </w:p>
        </w:tc>
        <w:tc>
          <w:tcPr>
            <w:tcW w:w="2799" w:type="dxa"/>
            <w:tcBorders>
              <w:top w:val="single" w:sz="6" w:space="0" w:color="auto"/>
              <w:left w:val="single" w:sz="6" w:space="0" w:color="auto"/>
              <w:bottom w:val="single" w:sz="6" w:space="0" w:color="auto"/>
              <w:right w:val="single" w:sz="6" w:space="0" w:color="auto"/>
            </w:tcBorders>
            <w:shd w:val="clear" w:color="auto" w:fill="auto"/>
          </w:tcPr>
          <w:p w14:paraId="7E8B744E" w14:textId="77777777" w:rsidR="00D46FDD" w:rsidRPr="00B40550" w:rsidRDefault="00D46FDD" w:rsidP="00D46FDD">
            <w:pPr>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 D</w:t>
            </w:r>
          </w:p>
        </w:tc>
        <w:tc>
          <w:tcPr>
            <w:tcW w:w="2243" w:type="dxa"/>
            <w:tcBorders>
              <w:top w:val="single" w:sz="6" w:space="0" w:color="auto"/>
              <w:left w:val="single" w:sz="6" w:space="0" w:color="auto"/>
              <w:bottom w:val="single" w:sz="6" w:space="0" w:color="auto"/>
              <w:right w:val="single" w:sz="6" w:space="0" w:color="auto"/>
            </w:tcBorders>
          </w:tcPr>
          <w:p w14:paraId="46F9DB5B" w14:textId="77777777" w:rsidR="00D46FDD" w:rsidRPr="00B40550" w:rsidRDefault="00D46FDD" w:rsidP="00D46FDD">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Application Form/Interview </w:t>
            </w:r>
          </w:p>
        </w:tc>
      </w:tr>
      <w:tr w:rsidR="00D46FDD" w:rsidRPr="00B40550" w14:paraId="40A6C7E3" w14:textId="77777777" w:rsidTr="00D46FDD">
        <w:tc>
          <w:tcPr>
            <w:tcW w:w="476" w:type="dxa"/>
            <w:tcBorders>
              <w:top w:val="single" w:sz="6" w:space="0" w:color="auto"/>
              <w:left w:val="single" w:sz="6" w:space="0" w:color="auto"/>
              <w:bottom w:val="single" w:sz="6" w:space="0" w:color="auto"/>
              <w:right w:val="single" w:sz="6" w:space="0" w:color="auto"/>
            </w:tcBorders>
            <w:shd w:val="clear" w:color="auto" w:fill="auto"/>
            <w:hideMark/>
          </w:tcPr>
          <w:p w14:paraId="79E9B304" w14:textId="77777777" w:rsidR="00D46FDD" w:rsidRPr="00B40550" w:rsidRDefault="00D46FDD" w:rsidP="00D46FDD">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4.2 </w:t>
            </w:r>
          </w:p>
        </w:tc>
        <w:tc>
          <w:tcPr>
            <w:tcW w:w="3492" w:type="dxa"/>
            <w:tcBorders>
              <w:top w:val="single" w:sz="6" w:space="0" w:color="auto"/>
              <w:left w:val="single" w:sz="6" w:space="0" w:color="auto"/>
              <w:bottom w:val="single" w:sz="6" w:space="0" w:color="auto"/>
              <w:right w:val="single" w:sz="6" w:space="0" w:color="auto"/>
            </w:tcBorders>
            <w:shd w:val="clear" w:color="auto" w:fill="auto"/>
            <w:hideMark/>
          </w:tcPr>
          <w:p w14:paraId="158588AE" w14:textId="77777777" w:rsidR="00D46FDD" w:rsidRPr="00B40550" w:rsidRDefault="00D46FDD" w:rsidP="00D46FDD">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the need to be responsible for assessing pupil progress on a daily / weekly basis </w:t>
            </w:r>
          </w:p>
        </w:tc>
        <w:tc>
          <w:tcPr>
            <w:tcW w:w="2799" w:type="dxa"/>
            <w:tcBorders>
              <w:top w:val="single" w:sz="6" w:space="0" w:color="auto"/>
              <w:left w:val="single" w:sz="6" w:space="0" w:color="auto"/>
              <w:bottom w:val="single" w:sz="6" w:space="0" w:color="auto"/>
              <w:right w:val="single" w:sz="6" w:space="0" w:color="auto"/>
            </w:tcBorders>
            <w:shd w:val="clear" w:color="auto" w:fill="auto"/>
          </w:tcPr>
          <w:p w14:paraId="3ED9482A" w14:textId="77777777" w:rsidR="00D46FDD" w:rsidRPr="00B40550" w:rsidRDefault="00D46FDD" w:rsidP="00D46FDD">
            <w:pPr>
              <w:rPr>
                <w:rFonts w:asciiTheme="minorHAnsi" w:hAnsiTheme="minorHAnsi" w:cs="Arial"/>
                <w:color w:val="000000" w:themeColor="text1"/>
                <w:sz w:val="22"/>
                <w:szCs w:val="22"/>
              </w:rPr>
            </w:pPr>
            <w:r>
              <w:rPr>
                <w:rFonts w:asciiTheme="minorHAnsi" w:hAnsiTheme="minorHAnsi" w:cs="Arial"/>
                <w:color w:val="000000" w:themeColor="text1"/>
                <w:sz w:val="22"/>
                <w:szCs w:val="22"/>
              </w:rPr>
              <w:t>D</w:t>
            </w:r>
          </w:p>
        </w:tc>
        <w:tc>
          <w:tcPr>
            <w:tcW w:w="2243" w:type="dxa"/>
            <w:tcBorders>
              <w:top w:val="single" w:sz="6" w:space="0" w:color="auto"/>
              <w:left w:val="single" w:sz="6" w:space="0" w:color="auto"/>
              <w:bottom w:val="single" w:sz="6" w:space="0" w:color="auto"/>
              <w:right w:val="single" w:sz="6" w:space="0" w:color="auto"/>
            </w:tcBorders>
          </w:tcPr>
          <w:p w14:paraId="30B23BA4" w14:textId="77777777" w:rsidR="00D46FDD" w:rsidRPr="00B40550" w:rsidRDefault="00D46FDD" w:rsidP="00D46FDD">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Application Form/Interview </w:t>
            </w:r>
          </w:p>
        </w:tc>
      </w:tr>
      <w:tr w:rsidR="00D46FDD" w:rsidRPr="00B40550" w14:paraId="1A96D460" w14:textId="77777777" w:rsidTr="00D46FDD">
        <w:tc>
          <w:tcPr>
            <w:tcW w:w="476" w:type="dxa"/>
            <w:tcBorders>
              <w:top w:val="single" w:sz="6" w:space="0" w:color="auto"/>
              <w:left w:val="single" w:sz="6" w:space="0" w:color="auto"/>
              <w:bottom w:val="single" w:sz="6" w:space="0" w:color="auto"/>
              <w:right w:val="single" w:sz="6" w:space="0" w:color="auto"/>
            </w:tcBorders>
            <w:shd w:val="clear" w:color="auto" w:fill="auto"/>
            <w:hideMark/>
          </w:tcPr>
          <w:p w14:paraId="594F29FA" w14:textId="77777777" w:rsidR="00D46FDD" w:rsidRPr="00B40550" w:rsidRDefault="00D46FDD" w:rsidP="00D46FDD">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4.3 </w:t>
            </w:r>
          </w:p>
        </w:tc>
        <w:tc>
          <w:tcPr>
            <w:tcW w:w="3492" w:type="dxa"/>
            <w:tcBorders>
              <w:top w:val="single" w:sz="6" w:space="0" w:color="auto"/>
              <w:left w:val="single" w:sz="6" w:space="0" w:color="auto"/>
              <w:bottom w:val="single" w:sz="6" w:space="0" w:color="auto"/>
              <w:right w:val="single" w:sz="6" w:space="0" w:color="auto"/>
            </w:tcBorders>
            <w:shd w:val="clear" w:color="auto" w:fill="auto"/>
            <w:hideMark/>
          </w:tcPr>
          <w:p w14:paraId="4D0A45D8" w14:textId="77777777" w:rsidR="00D46FDD" w:rsidRDefault="00D46FDD" w:rsidP="00D46FDD">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how to work independently, with guidance from teaching and other staff as required, in class and away from the classroom </w:t>
            </w:r>
          </w:p>
          <w:p w14:paraId="1E264A22" w14:textId="77777777" w:rsidR="00D46FDD" w:rsidRPr="00B40550" w:rsidRDefault="00D46FDD" w:rsidP="00D46FDD">
            <w:pPr>
              <w:rPr>
                <w:rFonts w:asciiTheme="minorHAnsi" w:hAnsiTheme="minorHAnsi" w:cs="Arial"/>
                <w:color w:val="000000" w:themeColor="text1"/>
                <w:sz w:val="22"/>
                <w:szCs w:val="22"/>
              </w:rPr>
            </w:pPr>
          </w:p>
        </w:tc>
        <w:tc>
          <w:tcPr>
            <w:tcW w:w="2799" w:type="dxa"/>
            <w:tcBorders>
              <w:top w:val="single" w:sz="6" w:space="0" w:color="auto"/>
              <w:left w:val="single" w:sz="6" w:space="0" w:color="auto"/>
              <w:bottom w:val="single" w:sz="6" w:space="0" w:color="auto"/>
              <w:right w:val="single" w:sz="6" w:space="0" w:color="auto"/>
            </w:tcBorders>
            <w:shd w:val="clear" w:color="auto" w:fill="auto"/>
          </w:tcPr>
          <w:p w14:paraId="3DF6CBF3" w14:textId="77777777" w:rsidR="00D46FDD" w:rsidRPr="00B40550" w:rsidRDefault="00D46FDD" w:rsidP="00D46FDD">
            <w:pPr>
              <w:rPr>
                <w:rFonts w:asciiTheme="minorHAnsi" w:hAnsiTheme="minorHAnsi" w:cs="Arial"/>
                <w:color w:val="000000" w:themeColor="text1"/>
                <w:sz w:val="22"/>
                <w:szCs w:val="22"/>
              </w:rPr>
            </w:pPr>
            <w:r>
              <w:rPr>
                <w:rFonts w:asciiTheme="minorHAnsi" w:hAnsiTheme="minorHAnsi" w:cs="Arial"/>
                <w:color w:val="000000" w:themeColor="text1"/>
                <w:sz w:val="22"/>
                <w:szCs w:val="22"/>
              </w:rPr>
              <w:t>D</w:t>
            </w:r>
          </w:p>
        </w:tc>
        <w:tc>
          <w:tcPr>
            <w:tcW w:w="2243" w:type="dxa"/>
            <w:tcBorders>
              <w:top w:val="single" w:sz="6" w:space="0" w:color="auto"/>
              <w:left w:val="single" w:sz="6" w:space="0" w:color="auto"/>
              <w:bottom w:val="single" w:sz="6" w:space="0" w:color="auto"/>
              <w:right w:val="single" w:sz="6" w:space="0" w:color="auto"/>
            </w:tcBorders>
          </w:tcPr>
          <w:p w14:paraId="3FFAFBB3" w14:textId="77777777" w:rsidR="00D46FDD" w:rsidRPr="00B40550" w:rsidRDefault="00D46FDD" w:rsidP="00D46FDD">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Application Form/Interview </w:t>
            </w:r>
          </w:p>
        </w:tc>
      </w:tr>
    </w:tbl>
    <w:p w14:paraId="275E3241" w14:textId="77777777" w:rsidR="00B40550" w:rsidRDefault="00B40550"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lastRenderedPageBreak/>
        <w:t> </w:t>
      </w:r>
    </w:p>
    <w:p w14:paraId="63BAB71C" w14:textId="77777777" w:rsidR="00D46FDD" w:rsidRDefault="00D46FDD" w:rsidP="00B40550">
      <w:pPr>
        <w:rPr>
          <w:rFonts w:asciiTheme="minorHAnsi" w:hAnsiTheme="minorHAnsi" w:cs="Arial"/>
          <w:color w:val="000000" w:themeColor="text1"/>
          <w:sz w:val="22"/>
          <w:szCs w:val="22"/>
        </w:rPr>
      </w:pPr>
    </w:p>
    <w:p w14:paraId="0D0FA2AA" w14:textId="77777777" w:rsidR="00EC1E8B" w:rsidRDefault="00EC1E8B" w:rsidP="00B40550">
      <w:pPr>
        <w:rPr>
          <w:rFonts w:asciiTheme="minorHAnsi" w:hAnsiTheme="minorHAnsi" w:cs="Arial"/>
          <w:color w:val="000000" w:themeColor="text1"/>
          <w:sz w:val="22"/>
          <w:szCs w:val="22"/>
        </w:rPr>
      </w:pPr>
    </w:p>
    <w:p w14:paraId="2BE0000B" w14:textId="77777777" w:rsidR="00EC1E8B" w:rsidRDefault="00EC1E8B" w:rsidP="00B40550">
      <w:pPr>
        <w:rPr>
          <w:rFonts w:asciiTheme="minorHAnsi" w:hAnsiTheme="minorHAnsi" w:cs="Arial"/>
          <w:color w:val="000000" w:themeColor="text1"/>
          <w:sz w:val="22"/>
          <w:szCs w:val="22"/>
        </w:rPr>
      </w:pPr>
    </w:p>
    <w:p w14:paraId="4B6E66E2" w14:textId="77777777" w:rsidR="00D46FDD" w:rsidRPr="00B40550" w:rsidRDefault="00D46FDD" w:rsidP="00B40550">
      <w:pPr>
        <w:rPr>
          <w:rFonts w:asciiTheme="minorHAnsi" w:hAnsiTheme="minorHAnsi" w:cs="Arial"/>
          <w:color w:val="000000" w:themeColor="text1"/>
          <w:sz w:val="22"/>
          <w:szCs w:val="22"/>
        </w:rPr>
      </w:pPr>
    </w:p>
    <w:p w14:paraId="656DD17A" w14:textId="77777777" w:rsidR="00D46FDD" w:rsidRDefault="00D46FDD" w:rsidP="00B40550">
      <w:pPr>
        <w:rPr>
          <w:rFonts w:asciiTheme="minorHAnsi" w:hAnsiTheme="minorHAnsi" w:cs="Arial"/>
          <w:b/>
          <w:bCs/>
          <w:color w:val="000000" w:themeColor="text1"/>
          <w:sz w:val="22"/>
          <w:szCs w:val="22"/>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
        <w:gridCol w:w="3492"/>
        <w:gridCol w:w="1553"/>
        <w:gridCol w:w="3489"/>
      </w:tblGrid>
      <w:tr w:rsidR="00D46FDD" w:rsidRPr="00B40550" w14:paraId="29AB70B6" w14:textId="77777777" w:rsidTr="00D46FDD">
        <w:tc>
          <w:tcPr>
            <w:tcW w:w="476" w:type="dxa"/>
            <w:tcBorders>
              <w:top w:val="single" w:sz="6" w:space="0" w:color="auto"/>
              <w:left w:val="single" w:sz="6" w:space="0" w:color="auto"/>
              <w:bottom w:val="single" w:sz="6" w:space="0" w:color="auto"/>
              <w:right w:val="single" w:sz="6" w:space="0" w:color="auto"/>
            </w:tcBorders>
            <w:shd w:val="clear" w:color="auto" w:fill="auto"/>
            <w:hideMark/>
          </w:tcPr>
          <w:p w14:paraId="410A2C4F" w14:textId="77777777" w:rsidR="00D46FDD" w:rsidRPr="00B40550" w:rsidRDefault="00D46FDD" w:rsidP="00D3767B">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4.4 </w:t>
            </w:r>
          </w:p>
        </w:tc>
        <w:tc>
          <w:tcPr>
            <w:tcW w:w="3492" w:type="dxa"/>
            <w:tcBorders>
              <w:top w:val="single" w:sz="6" w:space="0" w:color="auto"/>
              <w:left w:val="single" w:sz="6" w:space="0" w:color="auto"/>
              <w:bottom w:val="single" w:sz="6" w:space="0" w:color="auto"/>
              <w:right w:val="single" w:sz="6" w:space="0" w:color="auto"/>
            </w:tcBorders>
            <w:shd w:val="clear" w:color="auto" w:fill="auto"/>
            <w:hideMark/>
          </w:tcPr>
          <w:p w14:paraId="3E529742" w14:textId="77777777" w:rsidR="00D46FDD" w:rsidRPr="00B40550" w:rsidRDefault="00D46FDD" w:rsidP="00D3767B">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the need to be responsible for planning</w:t>
            </w:r>
            <w:r w:rsidR="00261378">
              <w:rPr>
                <w:rFonts w:asciiTheme="minorHAnsi" w:hAnsiTheme="minorHAnsi" w:cs="Arial"/>
                <w:color w:val="000000" w:themeColor="text1"/>
                <w:sz w:val="22"/>
                <w:szCs w:val="22"/>
              </w:rPr>
              <w:t xml:space="preserve">, delivering and reviewing interventions </w:t>
            </w:r>
            <w:r w:rsidRPr="00B40550">
              <w:rPr>
                <w:rFonts w:asciiTheme="minorHAnsi" w:hAnsiTheme="minorHAnsi" w:cs="Arial"/>
                <w:color w:val="000000" w:themeColor="text1"/>
                <w:sz w:val="22"/>
                <w:szCs w:val="22"/>
              </w:rPr>
              <w:t>for individuals and groups of pupils </w:t>
            </w:r>
          </w:p>
        </w:tc>
        <w:tc>
          <w:tcPr>
            <w:tcW w:w="1553" w:type="dxa"/>
            <w:tcBorders>
              <w:top w:val="single" w:sz="6" w:space="0" w:color="auto"/>
              <w:left w:val="single" w:sz="6" w:space="0" w:color="auto"/>
              <w:bottom w:val="single" w:sz="6" w:space="0" w:color="auto"/>
              <w:right w:val="single" w:sz="6" w:space="0" w:color="auto"/>
            </w:tcBorders>
            <w:shd w:val="clear" w:color="auto" w:fill="auto"/>
            <w:hideMark/>
          </w:tcPr>
          <w:p w14:paraId="0181A08A" w14:textId="77777777" w:rsidR="00D46FDD" w:rsidRPr="00B40550" w:rsidRDefault="00D46FDD" w:rsidP="00D46FDD">
            <w:pPr>
              <w:jc w:val="center"/>
              <w:rPr>
                <w:rFonts w:asciiTheme="minorHAnsi" w:hAnsiTheme="minorHAnsi" w:cs="Arial"/>
                <w:color w:val="000000" w:themeColor="text1"/>
                <w:sz w:val="22"/>
                <w:szCs w:val="22"/>
              </w:rPr>
            </w:pPr>
            <w:r>
              <w:rPr>
                <w:rFonts w:asciiTheme="minorHAnsi" w:hAnsiTheme="minorHAnsi" w:cs="Arial"/>
                <w:color w:val="000000" w:themeColor="text1"/>
                <w:sz w:val="22"/>
                <w:szCs w:val="22"/>
              </w:rPr>
              <w:t>D</w:t>
            </w:r>
          </w:p>
        </w:tc>
        <w:tc>
          <w:tcPr>
            <w:tcW w:w="3489" w:type="dxa"/>
            <w:tcBorders>
              <w:top w:val="single" w:sz="6" w:space="0" w:color="auto"/>
              <w:left w:val="single" w:sz="6" w:space="0" w:color="auto"/>
              <w:bottom w:val="single" w:sz="6" w:space="0" w:color="auto"/>
              <w:right w:val="single" w:sz="6" w:space="0" w:color="auto"/>
            </w:tcBorders>
          </w:tcPr>
          <w:p w14:paraId="64F86E46" w14:textId="77777777" w:rsidR="00D46FDD" w:rsidRPr="00B40550" w:rsidRDefault="00D46FDD" w:rsidP="00D3767B">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Application Form/Interview </w:t>
            </w:r>
          </w:p>
        </w:tc>
      </w:tr>
    </w:tbl>
    <w:p w14:paraId="310FD008" w14:textId="77777777" w:rsidR="00D46FDD" w:rsidRDefault="00D46FDD" w:rsidP="00B40550">
      <w:pPr>
        <w:rPr>
          <w:rFonts w:asciiTheme="minorHAnsi" w:hAnsiTheme="minorHAnsi" w:cs="Arial"/>
          <w:b/>
          <w:bCs/>
          <w:color w:val="000000" w:themeColor="text1"/>
          <w:sz w:val="22"/>
          <w:szCs w:val="22"/>
        </w:rPr>
      </w:pPr>
    </w:p>
    <w:p w14:paraId="46AC9B8C" w14:textId="77777777" w:rsidR="00D46FDD" w:rsidRDefault="00D46FDD" w:rsidP="00B40550">
      <w:pPr>
        <w:rPr>
          <w:rFonts w:asciiTheme="minorHAnsi" w:hAnsiTheme="minorHAnsi" w:cs="Arial"/>
          <w:b/>
          <w:bCs/>
          <w:color w:val="000000" w:themeColor="text1"/>
          <w:sz w:val="22"/>
          <w:szCs w:val="22"/>
        </w:rPr>
      </w:pPr>
    </w:p>
    <w:p w14:paraId="66D81F20" w14:textId="77777777" w:rsidR="00B40550" w:rsidRPr="00B40550" w:rsidRDefault="00B40550" w:rsidP="00B40550">
      <w:pPr>
        <w:rPr>
          <w:rFonts w:asciiTheme="minorHAnsi" w:hAnsiTheme="minorHAnsi" w:cs="Arial"/>
          <w:color w:val="000000" w:themeColor="text1"/>
          <w:sz w:val="22"/>
          <w:szCs w:val="22"/>
        </w:rPr>
      </w:pPr>
      <w:r w:rsidRPr="00B40550">
        <w:rPr>
          <w:rFonts w:asciiTheme="minorHAnsi" w:hAnsiTheme="minorHAnsi" w:cs="Arial"/>
          <w:b/>
          <w:bCs/>
          <w:color w:val="000000" w:themeColor="text1"/>
          <w:sz w:val="22"/>
          <w:szCs w:val="22"/>
        </w:rPr>
        <w:t>5.</w:t>
      </w:r>
      <w:r w:rsidRPr="00B40550">
        <w:rPr>
          <w:rFonts w:asciiTheme="minorHAnsi" w:hAnsiTheme="minorHAnsi" w:cs="Arial"/>
          <w:color w:val="000000" w:themeColor="text1"/>
          <w:sz w:val="22"/>
          <w:szCs w:val="22"/>
        </w:rPr>
        <w:t xml:space="preserve"> </w:t>
      </w:r>
      <w:r w:rsidRPr="00B40550">
        <w:rPr>
          <w:rFonts w:asciiTheme="minorHAnsi" w:hAnsiTheme="minorHAnsi" w:cs="Arial"/>
          <w:b/>
          <w:bCs/>
          <w:color w:val="000000" w:themeColor="text1"/>
          <w:sz w:val="22"/>
          <w:szCs w:val="22"/>
        </w:rPr>
        <w:t>Work Related Circumstances</w:t>
      </w:r>
      <w:r w:rsidRPr="00B40550">
        <w:rPr>
          <w:rFonts w:asciiTheme="minorHAnsi" w:hAnsiTheme="minorHAnsi" w:cs="Arial"/>
          <w:color w:val="000000" w:themeColor="text1"/>
          <w:sz w:val="22"/>
          <w:szCs w:val="22"/>
        </w:rPr>
        <w:t> </w:t>
      </w:r>
    </w:p>
    <w:p w14:paraId="0C2F0397" w14:textId="77777777" w:rsidR="00B40550" w:rsidRPr="00B40550" w:rsidRDefault="00B40550" w:rsidP="00B40550">
      <w:pPr>
        <w:rPr>
          <w:rFonts w:asciiTheme="minorHAnsi" w:hAnsiTheme="minorHAnsi" w:cs="Arial"/>
          <w:color w:val="000000" w:themeColor="text1"/>
          <w:sz w:val="22"/>
          <w:szCs w:val="22"/>
        </w:rPr>
      </w:pPr>
      <w:r w:rsidRPr="00B40550">
        <w:rPr>
          <w:rFonts w:asciiTheme="minorHAnsi" w:hAnsiTheme="minorHAnsi" w:cs="Arial"/>
          <w:i/>
          <w:iCs/>
          <w:color w:val="000000" w:themeColor="text1"/>
          <w:sz w:val="22"/>
          <w:szCs w:val="22"/>
        </w:rPr>
        <w:t>Commitment to:</w:t>
      </w:r>
      <w:r w:rsidRPr="00B40550">
        <w:rPr>
          <w:rFonts w:asciiTheme="minorHAnsi" w:hAnsiTheme="minorHAnsi" w:cs="Arial"/>
          <w:color w:val="000000" w:themeColor="text1"/>
          <w:sz w:val="22"/>
          <w:szCs w:val="22"/>
        </w:rPr>
        <w:t> </w:t>
      </w: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2918"/>
        <w:gridCol w:w="1560"/>
        <w:gridCol w:w="3389"/>
      </w:tblGrid>
      <w:tr w:rsidR="00D46FDD" w:rsidRPr="00B40550" w14:paraId="336FA39A" w14:textId="77777777" w:rsidTr="00D46FDD">
        <w:trPr>
          <w:trHeight w:val="743"/>
        </w:trPr>
        <w:tc>
          <w:tcPr>
            <w:tcW w:w="1043" w:type="dxa"/>
            <w:tcBorders>
              <w:top w:val="single" w:sz="6" w:space="0" w:color="auto"/>
              <w:left w:val="single" w:sz="6" w:space="0" w:color="auto"/>
              <w:bottom w:val="single" w:sz="6" w:space="0" w:color="auto"/>
              <w:right w:val="single" w:sz="6" w:space="0" w:color="auto"/>
            </w:tcBorders>
            <w:shd w:val="clear" w:color="auto" w:fill="auto"/>
            <w:hideMark/>
          </w:tcPr>
          <w:p w14:paraId="02A98017"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5.1 </w:t>
            </w:r>
          </w:p>
        </w:tc>
        <w:tc>
          <w:tcPr>
            <w:tcW w:w="2918" w:type="dxa"/>
            <w:tcBorders>
              <w:top w:val="single" w:sz="6" w:space="0" w:color="auto"/>
              <w:left w:val="single" w:sz="6" w:space="0" w:color="auto"/>
              <w:bottom w:val="single" w:sz="6" w:space="0" w:color="auto"/>
              <w:right w:val="single" w:sz="6" w:space="0" w:color="auto"/>
            </w:tcBorders>
            <w:shd w:val="clear" w:color="auto" w:fill="auto"/>
            <w:hideMark/>
          </w:tcPr>
          <w:p w14:paraId="3BA3A9BA"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the school’s Equal Opportunities Policy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0B32755" w14:textId="77777777" w:rsidR="00D46FDD" w:rsidRPr="00B40550" w:rsidRDefault="00D46FDD" w:rsidP="00D46FDD">
            <w:pPr>
              <w:jc w:val="center"/>
              <w:rPr>
                <w:rFonts w:asciiTheme="minorHAnsi" w:hAnsiTheme="minorHAnsi" w:cs="Arial"/>
                <w:color w:val="000000" w:themeColor="text1"/>
                <w:sz w:val="22"/>
                <w:szCs w:val="22"/>
              </w:rPr>
            </w:pPr>
            <w:r>
              <w:rPr>
                <w:rFonts w:asciiTheme="minorHAnsi" w:hAnsiTheme="minorHAnsi" w:cs="Arial"/>
                <w:color w:val="000000" w:themeColor="text1"/>
                <w:sz w:val="22"/>
                <w:szCs w:val="22"/>
              </w:rPr>
              <w:t>E</w:t>
            </w:r>
          </w:p>
        </w:tc>
        <w:tc>
          <w:tcPr>
            <w:tcW w:w="3389" w:type="dxa"/>
            <w:tcBorders>
              <w:top w:val="single" w:sz="6" w:space="0" w:color="auto"/>
              <w:left w:val="single" w:sz="6" w:space="0" w:color="auto"/>
              <w:bottom w:val="single" w:sz="6" w:space="0" w:color="auto"/>
              <w:right w:val="single" w:sz="6" w:space="0" w:color="auto"/>
            </w:tcBorders>
          </w:tcPr>
          <w:p w14:paraId="43F89B6E" w14:textId="77777777" w:rsidR="00D46FDD" w:rsidRPr="00B40550" w:rsidRDefault="00D46FDD"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Application Form/Interview </w:t>
            </w:r>
          </w:p>
        </w:tc>
      </w:tr>
    </w:tbl>
    <w:p w14:paraId="5CE42036" w14:textId="77777777" w:rsidR="00B40550" w:rsidRPr="00B40550" w:rsidRDefault="00B40550"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 </w:t>
      </w:r>
    </w:p>
    <w:p w14:paraId="36B4AC95" w14:textId="77777777" w:rsidR="00B40550" w:rsidRPr="00B40550" w:rsidRDefault="00B40550"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 </w:t>
      </w:r>
    </w:p>
    <w:p w14:paraId="4C4D985C" w14:textId="77777777" w:rsidR="00B40550" w:rsidRPr="00B40550" w:rsidRDefault="00B40550" w:rsidP="00B40550">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 </w:t>
      </w:r>
    </w:p>
    <w:p w14:paraId="57DADF28" w14:textId="77777777" w:rsidR="00B922C7" w:rsidRPr="0041594E" w:rsidRDefault="00B40550" w:rsidP="00B922C7">
      <w:pPr>
        <w:rPr>
          <w:rFonts w:asciiTheme="minorHAnsi" w:hAnsiTheme="minorHAnsi" w:cs="Arial"/>
          <w:color w:val="000000" w:themeColor="text1"/>
          <w:sz w:val="22"/>
          <w:szCs w:val="22"/>
        </w:rPr>
      </w:pPr>
      <w:r w:rsidRPr="00B40550">
        <w:rPr>
          <w:rFonts w:asciiTheme="minorHAnsi" w:hAnsiTheme="minorHAnsi" w:cs="Arial"/>
          <w:color w:val="000000" w:themeColor="text1"/>
          <w:sz w:val="22"/>
          <w:szCs w:val="22"/>
        </w:rPr>
        <w:t> </w:t>
      </w:r>
    </w:p>
    <w:p w14:paraId="02AFE44A" w14:textId="77777777" w:rsidR="00B922C7" w:rsidRDefault="00B922C7" w:rsidP="00B922C7">
      <w:pPr>
        <w:rPr>
          <w:rFonts w:asciiTheme="minorHAnsi" w:hAnsiTheme="minorHAnsi" w:cs="Arial"/>
          <w:color w:val="000000" w:themeColor="text1"/>
          <w:sz w:val="22"/>
          <w:szCs w:val="22"/>
          <w:lang w:val="en"/>
        </w:rPr>
      </w:pPr>
    </w:p>
    <w:p w14:paraId="30D5ADCC" w14:textId="77777777" w:rsidR="00B922C7" w:rsidRDefault="00B922C7" w:rsidP="00B922C7">
      <w:pPr>
        <w:rPr>
          <w:rFonts w:asciiTheme="minorHAnsi" w:hAnsiTheme="minorHAnsi" w:cs="Arial"/>
          <w:color w:val="000000" w:themeColor="text1"/>
          <w:sz w:val="22"/>
          <w:szCs w:val="22"/>
          <w:lang w:val="en"/>
        </w:rPr>
      </w:pPr>
    </w:p>
    <w:p w14:paraId="10792675" w14:textId="77777777" w:rsidR="00B922C7" w:rsidRDefault="00B922C7" w:rsidP="00B922C7">
      <w:pPr>
        <w:rPr>
          <w:rFonts w:asciiTheme="minorHAnsi" w:hAnsiTheme="minorHAnsi" w:cs="Arial"/>
          <w:color w:val="000000" w:themeColor="text1"/>
          <w:sz w:val="22"/>
          <w:szCs w:val="22"/>
          <w:lang w:val="en"/>
        </w:rPr>
      </w:pPr>
    </w:p>
    <w:p w14:paraId="12C51B97" w14:textId="77777777" w:rsidR="00B922C7" w:rsidRDefault="00B922C7" w:rsidP="00B922C7">
      <w:pPr>
        <w:rPr>
          <w:rFonts w:asciiTheme="minorHAnsi" w:hAnsiTheme="minorHAnsi" w:cs="Arial"/>
          <w:color w:val="000000" w:themeColor="text1"/>
          <w:sz w:val="22"/>
          <w:szCs w:val="22"/>
          <w:lang w:val="en"/>
        </w:rPr>
      </w:pPr>
    </w:p>
    <w:bookmarkEnd w:id="1"/>
    <w:p w14:paraId="2EC03577" w14:textId="77777777" w:rsidR="00B922C7" w:rsidRDefault="00B922C7" w:rsidP="00B922C7">
      <w:pPr>
        <w:rPr>
          <w:rFonts w:asciiTheme="minorHAnsi" w:hAnsiTheme="minorHAnsi" w:cs="Arial"/>
          <w:color w:val="000000" w:themeColor="text1"/>
          <w:sz w:val="22"/>
          <w:szCs w:val="22"/>
          <w:lang w:val="en"/>
        </w:rPr>
      </w:pPr>
    </w:p>
    <w:sectPr w:rsidR="00B922C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D9B30" w14:textId="77777777" w:rsidR="009C1472" w:rsidRDefault="009C1472" w:rsidP="001B0399">
      <w:r>
        <w:separator/>
      </w:r>
    </w:p>
  </w:endnote>
  <w:endnote w:type="continuationSeparator" w:id="0">
    <w:p w14:paraId="767E3F42" w14:textId="77777777" w:rsidR="009C1472" w:rsidRDefault="009C1472" w:rsidP="001B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230ED" w14:textId="77777777" w:rsidR="009C1472" w:rsidRDefault="009C1472" w:rsidP="001B0399">
      <w:r>
        <w:separator/>
      </w:r>
    </w:p>
  </w:footnote>
  <w:footnote w:type="continuationSeparator" w:id="0">
    <w:p w14:paraId="0E0EEFF6" w14:textId="77777777" w:rsidR="009C1472" w:rsidRDefault="009C1472" w:rsidP="001B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4D1C1" w14:textId="77777777" w:rsidR="001B0399" w:rsidRDefault="00A8462D">
    <w:pPr>
      <w:pStyle w:val="Header"/>
    </w:pPr>
    <w:r>
      <w:rPr>
        <w:noProof/>
      </w:rPr>
      <w:drawing>
        <wp:anchor distT="0" distB="0" distL="114300" distR="114300" simplePos="0" relativeHeight="251658240" behindDoc="1" locked="0" layoutInCell="1" allowOverlap="1" wp14:anchorId="4B330BBF" wp14:editId="00568B30">
          <wp:simplePos x="0" y="0"/>
          <wp:positionH relativeFrom="page">
            <wp:posOffset>7810</wp:posOffset>
          </wp:positionH>
          <wp:positionV relativeFrom="paragraph">
            <wp:posOffset>-437515</wp:posOffset>
          </wp:positionV>
          <wp:extent cx="7540831" cy="1066959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831" cy="106695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FA7A3" w14:textId="77777777" w:rsidR="001B0399" w:rsidRDefault="001B0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6ADD"/>
    <w:multiLevelType w:val="multilevel"/>
    <w:tmpl w:val="D5FE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A682C"/>
    <w:multiLevelType w:val="hybridMultilevel"/>
    <w:tmpl w:val="65E4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C45BE"/>
    <w:multiLevelType w:val="multilevel"/>
    <w:tmpl w:val="84D2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34DC3"/>
    <w:multiLevelType w:val="multilevel"/>
    <w:tmpl w:val="E274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952110"/>
    <w:multiLevelType w:val="multilevel"/>
    <w:tmpl w:val="590A3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315D2"/>
    <w:multiLevelType w:val="multilevel"/>
    <w:tmpl w:val="ABD0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247AE"/>
    <w:multiLevelType w:val="multilevel"/>
    <w:tmpl w:val="699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F15DB"/>
    <w:multiLevelType w:val="hybridMultilevel"/>
    <w:tmpl w:val="3F7A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C040B"/>
    <w:multiLevelType w:val="multilevel"/>
    <w:tmpl w:val="B582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B13966"/>
    <w:multiLevelType w:val="multilevel"/>
    <w:tmpl w:val="78862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FF6327"/>
    <w:multiLevelType w:val="multilevel"/>
    <w:tmpl w:val="47E0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E1FAE"/>
    <w:multiLevelType w:val="hybridMultilevel"/>
    <w:tmpl w:val="09E2723C"/>
    <w:lvl w:ilvl="0" w:tplc="FC8ADF2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90D4B"/>
    <w:multiLevelType w:val="multilevel"/>
    <w:tmpl w:val="7498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956C3F"/>
    <w:multiLevelType w:val="multilevel"/>
    <w:tmpl w:val="F78C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4059FA"/>
    <w:multiLevelType w:val="multilevel"/>
    <w:tmpl w:val="2D9C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29236B"/>
    <w:multiLevelType w:val="hybridMultilevel"/>
    <w:tmpl w:val="172EBB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90F06E1"/>
    <w:multiLevelType w:val="multilevel"/>
    <w:tmpl w:val="219C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F4A68"/>
    <w:multiLevelType w:val="multilevel"/>
    <w:tmpl w:val="6A5A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42485A"/>
    <w:multiLevelType w:val="hybridMultilevel"/>
    <w:tmpl w:val="D46E3A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724CB"/>
    <w:multiLevelType w:val="multilevel"/>
    <w:tmpl w:val="7B48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94082D"/>
    <w:multiLevelType w:val="hybridMultilevel"/>
    <w:tmpl w:val="A1D631D2"/>
    <w:lvl w:ilvl="0" w:tplc="0809000F">
      <w:start w:val="1"/>
      <w:numFmt w:val="decimal"/>
      <w:lvlText w:val="%1."/>
      <w:lvlJc w:val="left"/>
      <w:pPr>
        <w:ind w:left="1352" w:hanging="360"/>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51991087"/>
    <w:multiLevelType w:val="multilevel"/>
    <w:tmpl w:val="5E0A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730338"/>
    <w:multiLevelType w:val="multilevel"/>
    <w:tmpl w:val="305E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4D0DB5"/>
    <w:multiLevelType w:val="multilevel"/>
    <w:tmpl w:val="0604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7656B0"/>
    <w:multiLevelType w:val="hybridMultilevel"/>
    <w:tmpl w:val="9CB20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612961"/>
    <w:multiLevelType w:val="multilevel"/>
    <w:tmpl w:val="3C48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7B5178"/>
    <w:multiLevelType w:val="multilevel"/>
    <w:tmpl w:val="6AF0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8"/>
  </w:num>
  <w:num w:numId="3">
    <w:abstractNumId w:val="20"/>
  </w:num>
  <w:num w:numId="4">
    <w:abstractNumId w:val="24"/>
  </w:num>
  <w:num w:numId="5">
    <w:abstractNumId w:val="11"/>
  </w:num>
  <w:num w:numId="6">
    <w:abstractNumId w:val="7"/>
  </w:num>
  <w:num w:numId="7">
    <w:abstractNumId w:val="4"/>
  </w:num>
  <w:num w:numId="8">
    <w:abstractNumId w:val="6"/>
  </w:num>
  <w:num w:numId="9">
    <w:abstractNumId w:val="16"/>
  </w:num>
  <w:num w:numId="10">
    <w:abstractNumId w:val="17"/>
  </w:num>
  <w:num w:numId="11">
    <w:abstractNumId w:val="21"/>
  </w:num>
  <w:num w:numId="12">
    <w:abstractNumId w:val="12"/>
  </w:num>
  <w:num w:numId="13">
    <w:abstractNumId w:val="3"/>
  </w:num>
  <w:num w:numId="14">
    <w:abstractNumId w:val="19"/>
  </w:num>
  <w:num w:numId="15">
    <w:abstractNumId w:val="26"/>
  </w:num>
  <w:num w:numId="16">
    <w:abstractNumId w:val="10"/>
  </w:num>
  <w:num w:numId="17">
    <w:abstractNumId w:val="13"/>
  </w:num>
  <w:num w:numId="18">
    <w:abstractNumId w:val="8"/>
  </w:num>
  <w:num w:numId="19">
    <w:abstractNumId w:val="25"/>
  </w:num>
  <w:num w:numId="20">
    <w:abstractNumId w:val="5"/>
  </w:num>
  <w:num w:numId="21">
    <w:abstractNumId w:val="2"/>
  </w:num>
  <w:num w:numId="22">
    <w:abstractNumId w:val="14"/>
  </w:num>
  <w:num w:numId="23">
    <w:abstractNumId w:val="0"/>
  </w:num>
  <w:num w:numId="24">
    <w:abstractNumId w:val="22"/>
  </w:num>
  <w:num w:numId="25">
    <w:abstractNumId w:val="23"/>
  </w:num>
  <w:num w:numId="26">
    <w:abstractNumId w:val="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99"/>
    <w:rsid w:val="0000632B"/>
    <w:rsid w:val="00034D94"/>
    <w:rsid w:val="001168D4"/>
    <w:rsid w:val="00186D51"/>
    <w:rsid w:val="001B0399"/>
    <w:rsid w:val="001D1F3B"/>
    <w:rsid w:val="00227464"/>
    <w:rsid w:val="00255B98"/>
    <w:rsid w:val="00261378"/>
    <w:rsid w:val="00310A0D"/>
    <w:rsid w:val="0041594E"/>
    <w:rsid w:val="004176BA"/>
    <w:rsid w:val="004E6084"/>
    <w:rsid w:val="005172D6"/>
    <w:rsid w:val="00542AAD"/>
    <w:rsid w:val="00555A00"/>
    <w:rsid w:val="00555F4E"/>
    <w:rsid w:val="005F7674"/>
    <w:rsid w:val="00737434"/>
    <w:rsid w:val="00866542"/>
    <w:rsid w:val="0089749C"/>
    <w:rsid w:val="009C1472"/>
    <w:rsid w:val="00A8462D"/>
    <w:rsid w:val="00B011E5"/>
    <w:rsid w:val="00B40550"/>
    <w:rsid w:val="00B922C7"/>
    <w:rsid w:val="00BF064A"/>
    <w:rsid w:val="00CB2F04"/>
    <w:rsid w:val="00CE55DD"/>
    <w:rsid w:val="00D0416A"/>
    <w:rsid w:val="00D46FDD"/>
    <w:rsid w:val="00E37B2A"/>
    <w:rsid w:val="00E449B7"/>
    <w:rsid w:val="00E6763A"/>
    <w:rsid w:val="00EB457D"/>
    <w:rsid w:val="00EC1E8B"/>
    <w:rsid w:val="00EC5D7A"/>
    <w:rsid w:val="00EF59FA"/>
    <w:rsid w:val="00F27B43"/>
    <w:rsid w:val="00F45209"/>
    <w:rsid w:val="00F87DF8"/>
    <w:rsid w:val="00FA5409"/>
    <w:rsid w:val="00FD687F"/>
    <w:rsid w:val="0E0D68C5"/>
    <w:rsid w:val="1400B9FF"/>
    <w:rsid w:val="186C349B"/>
    <w:rsid w:val="3CBB7BDD"/>
    <w:rsid w:val="41BBEA82"/>
    <w:rsid w:val="4CF40A5C"/>
    <w:rsid w:val="4F3FF729"/>
    <w:rsid w:val="55772443"/>
    <w:rsid w:val="6300ACE1"/>
    <w:rsid w:val="73762CEF"/>
    <w:rsid w:val="7C982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638F1B"/>
  <w15:chartTrackingRefBased/>
  <w15:docId w15:val="{3A9B86AF-2A43-465A-9F54-DDE0D288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2D6"/>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399"/>
    <w:pPr>
      <w:widowControl/>
      <w:tabs>
        <w:tab w:val="center" w:pos="4513"/>
        <w:tab w:val="right" w:pos="9026"/>
      </w:tabs>
      <w:overflowPunct/>
      <w:autoSpaceDE/>
      <w:autoSpaceDN/>
      <w:adjustRightInd/>
    </w:pPr>
    <w:rPr>
      <w:rFonts w:asciiTheme="minorHAnsi" w:eastAsiaTheme="minorHAnsi" w:hAnsiTheme="minorHAnsi" w:cstheme="minorBidi"/>
      <w:color w:val="auto"/>
      <w:kern w:val="0"/>
      <w:sz w:val="22"/>
      <w:szCs w:val="22"/>
      <w:lang w:eastAsia="en-US"/>
    </w:rPr>
  </w:style>
  <w:style w:type="character" w:customStyle="1" w:styleId="HeaderChar">
    <w:name w:val="Header Char"/>
    <w:basedOn w:val="DefaultParagraphFont"/>
    <w:link w:val="Header"/>
    <w:uiPriority w:val="99"/>
    <w:rsid w:val="001B0399"/>
  </w:style>
  <w:style w:type="paragraph" w:styleId="Footer">
    <w:name w:val="footer"/>
    <w:basedOn w:val="Normal"/>
    <w:link w:val="FooterChar"/>
    <w:uiPriority w:val="99"/>
    <w:unhideWhenUsed/>
    <w:rsid w:val="001B0399"/>
    <w:pPr>
      <w:widowControl/>
      <w:tabs>
        <w:tab w:val="center" w:pos="4513"/>
        <w:tab w:val="right" w:pos="9026"/>
      </w:tabs>
      <w:overflowPunct/>
      <w:autoSpaceDE/>
      <w:autoSpaceDN/>
      <w:adjustRightInd/>
    </w:pPr>
    <w:rPr>
      <w:rFonts w:asciiTheme="minorHAnsi" w:eastAsiaTheme="minorHAnsi" w:hAnsiTheme="minorHAnsi" w:cstheme="minorBidi"/>
      <w:color w:val="auto"/>
      <w:kern w:val="0"/>
      <w:sz w:val="22"/>
      <w:szCs w:val="22"/>
      <w:lang w:eastAsia="en-US"/>
    </w:rPr>
  </w:style>
  <w:style w:type="character" w:customStyle="1" w:styleId="FooterChar">
    <w:name w:val="Footer Char"/>
    <w:basedOn w:val="DefaultParagraphFont"/>
    <w:link w:val="Footer"/>
    <w:uiPriority w:val="99"/>
    <w:rsid w:val="001B0399"/>
  </w:style>
  <w:style w:type="character" w:styleId="Hyperlink">
    <w:name w:val="Hyperlink"/>
    <w:uiPriority w:val="99"/>
    <w:unhideWhenUsed/>
    <w:rsid w:val="005172D6"/>
    <w:rPr>
      <w:color w:val="0000FF"/>
      <w:u w:val="single"/>
    </w:rPr>
  </w:style>
  <w:style w:type="paragraph" w:customStyle="1" w:styleId="DefaultText">
    <w:name w:val="Default Text"/>
    <w:basedOn w:val="Normal"/>
    <w:rsid w:val="005172D6"/>
    <w:pPr>
      <w:widowControl/>
      <w:overflowPunct/>
    </w:pPr>
    <w:rPr>
      <w:rFonts w:ascii="Arial" w:hAnsi="Arial"/>
      <w:color w:val="auto"/>
      <w:kern w:val="0"/>
      <w:sz w:val="24"/>
      <w:szCs w:val="24"/>
      <w:lang w:eastAsia="en-US"/>
    </w:rPr>
  </w:style>
  <w:style w:type="paragraph" w:styleId="NormalWeb">
    <w:name w:val="Normal (Web)"/>
    <w:basedOn w:val="Normal"/>
    <w:uiPriority w:val="99"/>
    <w:unhideWhenUsed/>
    <w:rsid w:val="005172D6"/>
    <w:pPr>
      <w:widowControl/>
      <w:overflowPunct/>
      <w:autoSpaceDE/>
      <w:autoSpaceDN/>
      <w:adjustRightInd/>
      <w:spacing w:after="165"/>
    </w:pPr>
    <w:rPr>
      <w:color w:val="auto"/>
      <w:kern w:val="0"/>
      <w:sz w:val="24"/>
      <w:szCs w:val="24"/>
    </w:rPr>
  </w:style>
  <w:style w:type="character" w:styleId="Emphasis">
    <w:name w:val="Emphasis"/>
    <w:basedOn w:val="DefaultParagraphFont"/>
    <w:uiPriority w:val="20"/>
    <w:qFormat/>
    <w:rsid w:val="005172D6"/>
    <w:rPr>
      <w:i/>
      <w:iCs/>
    </w:rPr>
  </w:style>
  <w:style w:type="table" w:styleId="TableGrid">
    <w:name w:val="Table Grid"/>
    <w:basedOn w:val="TableNormal"/>
    <w:uiPriority w:val="39"/>
    <w:rsid w:val="00255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55A00"/>
    <w:pPr>
      <w:widowControl/>
      <w:overflowPunct/>
      <w:autoSpaceDE/>
      <w:autoSpaceDN/>
      <w:adjustRightInd/>
      <w:spacing w:before="100" w:beforeAutospacing="1" w:after="100" w:afterAutospacing="1"/>
    </w:pPr>
    <w:rPr>
      <w:color w:val="auto"/>
      <w:kern w:val="0"/>
      <w:sz w:val="24"/>
      <w:szCs w:val="24"/>
    </w:rPr>
  </w:style>
  <w:style w:type="character" w:customStyle="1" w:styleId="normaltextrun">
    <w:name w:val="normaltextrun"/>
    <w:basedOn w:val="DefaultParagraphFont"/>
    <w:rsid w:val="00555A00"/>
  </w:style>
  <w:style w:type="character" w:customStyle="1" w:styleId="eop">
    <w:name w:val="eop"/>
    <w:basedOn w:val="DefaultParagraphFont"/>
    <w:rsid w:val="00555A00"/>
  </w:style>
  <w:style w:type="paragraph" w:styleId="ListParagraph">
    <w:name w:val="List Paragraph"/>
    <w:basedOn w:val="Normal"/>
    <w:uiPriority w:val="34"/>
    <w:qFormat/>
    <w:rsid w:val="00B922C7"/>
    <w:pPr>
      <w:ind w:left="720"/>
      <w:contextualSpacing/>
    </w:pPr>
  </w:style>
  <w:style w:type="paragraph" w:styleId="BalloonText">
    <w:name w:val="Balloon Text"/>
    <w:basedOn w:val="Normal"/>
    <w:link w:val="BalloonTextChar"/>
    <w:uiPriority w:val="99"/>
    <w:semiHidden/>
    <w:unhideWhenUsed/>
    <w:rsid w:val="00B4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550"/>
    <w:rPr>
      <w:rFonts w:ascii="Segoe UI" w:eastAsia="Times New Roman" w:hAnsi="Segoe UI" w:cs="Segoe UI"/>
      <w:color w:val="000000"/>
      <w:kern w:val="28"/>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5527">
      <w:bodyDiv w:val="1"/>
      <w:marLeft w:val="0"/>
      <w:marRight w:val="0"/>
      <w:marTop w:val="0"/>
      <w:marBottom w:val="0"/>
      <w:divBdr>
        <w:top w:val="none" w:sz="0" w:space="0" w:color="auto"/>
        <w:left w:val="none" w:sz="0" w:space="0" w:color="auto"/>
        <w:bottom w:val="none" w:sz="0" w:space="0" w:color="auto"/>
        <w:right w:val="none" w:sz="0" w:space="0" w:color="auto"/>
      </w:divBdr>
      <w:divsChild>
        <w:div w:id="1772891359">
          <w:marLeft w:val="0"/>
          <w:marRight w:val="0"/>
          <w:marTop w:val="0"/>
          <w:marBottom w:val="0"/>
          <w:divBdr>
            <w:top w:val="none" w:sz="0" w:space="0" w:color="auto"/>
            <w:left w:val="none" w:sz="0" w:space="0" w:color="auto"/>
            <w:bottom w:val="none" w:sz="0" w:space="0" w:color="auto"/>
            <w:right w:val="none" w:sz="0" w:space="0" w:color="auto"/>
          </w:divBdr>
        </w:div>
        <w:div w:id="1808430831">
          <w:marLeft w:val="0"/>
          <w:marRight w:val="0"/>
          <w:marTop w:val="0"/>
          <w:marBottom w:val="0"/>
          <w:divBdr>
            <w:top w:val="none" w:sz="0" w:space="0" w:color="auto"/>
            <w:left w:val="none" w:sz="0" w:space="0" w:color="auto"/>
            <w:bottom w:val="none" w:sz="0" w:space="0" w:color="auto"/>
            <w:right w:val="none" w:sz="0" w:space="0" w:color="auto"/>
          </w:divBdr>
        </w:div>
        <w:div w:id="1314139347">
          <w:marLeft w:val="0"/>
          <w:marRight w:val="0"/>
          <w:marTop w:val="0"/>
          <w:marBottom w:val="0"/>
          <w:divBdr>
            <w:top w:val="none" w:sz="0" w:space="0" w:color="auto"/>
            <w:left w:val="none" w:sz="0" w:space="0" w:color="auto"/>
            <w:bottom w:val="none" w:sz="0" w:space="0" w:color="auto"/>
            <w:right w:val="none" w:sz="0" w:space="0" w:color="auto"/>
          </w:divBdr>
        </w:div>
        <w:div w:id="1095441792">
          <w:marLeft w:val="0"/>
          <w:marRight w:val="0"/>
          <w:marTop w:val="0"/>
          <w:marBottom w:val="0"/>
          <w:divBdr>
            <w:top w:val="none" w:sz="0" w:space="0" w:color="auto"/>
            <w:left w:val="none" w:sz="0" w:space="0" w:color="auto"/>
            <w:bottom w:val="none" w:sz="0" w:space="0" w:color="auto"/>
            <w:right w:val="none" w:sz="0" w:space="0" w:color="auto"/>
          </w:divBdr>
        </w:div>
        <w:div w:id="1321230493">
          <w:marLeft w:val="0"/>
          <w:marRight w:val="0"/>
          <w:marTop w:val="0"/>
          <w:marBottom w:val="0"/>
          <w:divBdr>
            <w:top w:val="none" w:sz="0" w:space="0" w:color="auto"/>
            <w:left w:val="none" w:sz="0" w:space="0" w:color="auto"/>
            <w:bottom w:val="none" w:sz="0" w:space="0" w:color="auto"/>
            <w:right w:val="none" w:sz="0" w:space="0" w:color="auto"/>
          </w:divBdr>
        </w:div>
      </w:divsChild>
    </w:div>
    <w:div w:id="507914599">
      <w:bodyDiv w:val="1"/>
      <w:marLeft w:val="0"/>
      <w:marRight w:val="0"/>
      <w:marTop w:val="0"/>
      <w:marBottom w:val="0"/>
      <w:divBdr>
        <w:top w:val="none" w:sz="0" w:space="0" w:color="auto"/>
        <w:left w:val="none" w:sz="0" w:space="0" w:color="auto"/>
        <w:bottom w:val="none" w:sz="0" w:space="0" w:color="auto"/>
        <w:right w:val="none" w:sz="0" w:space="0" w:color="auto"/>
      </w:divBdr>
      <w:divsChild>
        <w:div w:id="1593540319">
          <w:marLeft w:val="0"/>
          <w:marRight w:val="0"/>
          <w:marTop w:val="0"/>
          <w:marBottom w:val="0"/>
          <w:divBdr>
            <w:top w:val="none" w:sz="0" w:space="0" w:color="auto"/>
            <w:left w:val="none" w:sz="0" w:space="0" w:color="auto"/>
            <w:bottom w:val="none" w:sz="0" w:space="0" w:color="auto"/>
            <w:right w:val="none" w:sz="0" w:space="0" w:color="auto"/>
          </w:divBdr>
        </w:div>
        <w:div w:id="1639412346">
          <w:marLeft w:val="0"/>
          <w:marRight w:val="0"/>
          <w:marTop w:val="0"/>
          <w:marBottom w:val="0"/>
          <w:divBdr>
            <w:top w:val="none" w:sz="0" w:space="0" w:color="auto"/>
            <w:left w:val="none" w:sz="0" w:space="0" w:color="auto"/>
            <w:bottom w:val="none" w:sz="0" w:space="0" w:color="auto"/>
            <w:right w:val="none" w:sz="0" w:space="0" w:color="auto"/>
          </w:divBdr>
        </w:div>
        <w:div w:id="1445226199">
          <w:marLeft w:val="0"/>
          <w:marRight w:val="0"/>
          <w:marTop w:val="0"/>
          <w:marBottom w:val="0"/>
          <w:divBdr>
            <w:top w:val="none" w:sz="0" w:space="0" w:color="auto"/>
            <w:left w:val="none" w:sz="0" w:space="0" w:color="auto"/>
            <w:bottom w:val="none" w:sz="0" w:space="0" w:color="auto"/>
            <w:right w:val="none" w:sz="0" w:space="0" w:color="auto"/>
          </w:divBdr>
        </w:div>
        <w:div w:id="1982155591">
          <w:marLeft w:val="0"/>
          <w:marRight w:val="0"/>
          <w:marTop w:val="0"/>
          <w:marBottom w:val="0"/>
          <w:divBdr>
            <w:top w:val="none" w:sz="0" w:space="0" w:color="auto"/>
            <w:left w:val="none" w:sz="0" w:space="0" w:color="auto"/>
            <w:bottom w:val="none" w:sz="0" w:space="0" w:color="auto"/>
            <w:right w:val="none" w:sz="0" w:space="0" w:color="auto"/>
          </w:divBdr>
        </w:div>
        <w:div w:id="1969895265">
          <w:marLeft w:val="0"/>
          <w:marRight w:val="0"/>
          <w:marTop w:val="0"/>
          <w:marBottom w:val="0"/>
          <w:divBdr>
            <w:top w:val="none" w:sz="0" w:space="0" w:color="auto"/>
            <w:left w:val="none" w:sz="0" w:space="0" w:color="auto"/>
            <w:bottom w:val="none" w:sz="0" w:space="0" w:color="auto"/>
            <w:right w:val="none" w:sz="0" w:space="0" w:color="auto"/>
          </w:divBdr>
        </w:div>
        <w:div w:id="205991581">
          <w:marLeft w:val="0"/>
          <w:marRight w:val="0"/>
          <w:marTop w:val="0"/>
          <w:marBottom w:val="0"/>
          <w:divBdr>
            <w:top w:val="none" w:sz="0" w:space="0" w:color="auto"/>
            <w:left w:val="none" w:sz="0" w:space="0" w:color="auto"/>
            <w:bottom w:val="none" w:sz="0" w:space="0" w:color="auto"/>
            <w:right w:val="none" w:sz="0" w:space="0" w:color="auto"/>
          </w:divBdr>
        </w:div>
        <w:div w:id="29771583">
          <w:marLeft w:val="0"/>
          <w:marRight w:val="0"/>
          <w:marTop w:val="0"/>
          <w:marBottom w:val="0"/>
          <w:divBdr>
            <w:top w:val="none" w:sz="0" w:space="0" w:color="auto"/>
            <w:left w:val="none" w:sz="0" w:space="0" w:color="auto"/>
            <w:bottom w:val="none" w:sz="0" w:space="0" w:color="auto"/>
            <w:right w:val="none" w:sz="0" w:space="0" w:color="auto"/>
          </w:divBdr>
          <w:divsChild>
            <w:div w:id="667632955">
              <w:marLeft w:val="-75"/>
              <w:marRight w:val="0"/>
              <w:marTop w:val="30"/>
              <w:marBottom w:val="30"/>
              <w:divBdr>
                <w:top w:val="none" w:sz="0" w:space="0" w:color="auto"/>
                <w:left w:val="none" w:sz="0" w:space="0" w:color="auto"/>
                <w:bottom w:val="none" w:sz="0" w:space="0" w:color="auto"/>
                <w:right w:val="none" w:sz="0" w:space="0" w:color="auto"/>
              </w:divBdr>
              <w:divsChild>
                <w:div w:id="764158686">
                  <w:marLeft w:val="0"/>
                  <w:marRight w:val="0"/>
                  <w:marTop w:val="0"/>
                  <w:marBottom w:val="0"/>
                  <w:divBdr>
                    <w:top w:val="none" w:sz="0" w:space="0" w:color="auto"/>
                    <w:left w:val="none" w:sz="0" w:space="0" w:color="auto"/>
                    <w:bottom w:val="none" w:sz="0" w:space="0" w:color="auto"/>
                    <w:right w:val="none" w:sz="0" w:space="0" w:color="auto"/>
                  </w:divBdr>
                  <w:divsChild>
                    <w:div w:id="1247807957">
                      <w:marLeft w:val="0"/>
                      <w:marRight w:val="0"/>
                      <w:marTop w:val="0"/>
                      <w:marBottom w:val="0"/>
                      <w:divBdr>
                        <w:top w:val="none" w:sz="0" w:space="0" w:color="auto"/>
                        <w:left w:val="none" w:sz="0" w:space="0" w:color="auto"/>
                        <w:bottom w:val="none" w:sz="0" w:space="0" w:color="auto"/>
                        <w:right w:val="none" w:sz="0" w:space="0" w:color="auto"/>
                      </w:divBdr>
                    </w:div>
                  </w:divsChild>
                </w:div>
                <w:div w:id="1739671420">
                  <w:marLeft w:val="0"/>
                  <w:marRight w:val="0"/>
                  <w:marTop w:val="0"/>
                  <w:marBottom w:val="0"/>
                  <w:divBdr>
                    <w:top w:val="none" w:sz="0" w:space="0" w:color="auto"/>
                    <w:left w:val="none" w:sz="0" w:space="0" w:color="auto"/>
                    <w:bottom w:val="none" w:sz="0" w:space="0" w:color="auto"/>
                    <w:right w:val="none" w:sz="0" w:space="0" w:color="auto"/>
                  </w:divBdr>
                  <w:divsChild>
                    <w:div w:id="10577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9602">
          <w:marLeft w:val="0"/>
          <w:marRight w:val="0"/>
          <w:marTop w:val="0"/>
          <w:marBottom w:val="0"/>
          <w:divBdr>
            <w:top w:val="none" w:sz="0" w:space="0" w:color="auto"/>
            <w:left w:val="none" w:sz="0" w:space="0" w:color="auto"/>
            <w:bottom w:val="none" w:sz="0" w:space="0" w:color="auto"/>
            <w:right w:val="none" w:sz="0" w:space="0" w:color="auto"/>
          </w:divBdr>
          <w:divsChild>
            <w:div w:id="1225095896">
              <w:marLeft w:val="0"/>
              <w:marRight w:val="0"/>
              <w:marTop w:val="0"/>
              <w:marBottom w:val="0"/>
              <w:divBdr>
                <w:top w:val="none" w:sz="0" w:space="0" w:color="auto"/>
                <w:left w:val="none" w:sz="0" w:space="0" w:color="auto"/>
                <w:bottom w:val="none" w:sz="0" w:space="0" w:color="auto"/>
                <w:right w:val="none" w:sz="0" w:space="0" w:color="auto"/>
              </w:divBdr>
            </w:div>
            <w:div w:id="1643653290">
              <w:marLeft w:val="0"/>
              <w:marRight w:val="0"/>
              <w:marTop w:val="0"/>
              <w:marBottom w:val="0"/>
              <w:divBdr>
                <w:top w:val="none" w:sz="0" w:space="0" w:color="auto"/>
                <w:left w:val="none" w:sz="0" w:space="0" w:color="auto"/>
                <w:bottom w:val="none" w:sz="0" w:space="0" w:color="auto"/>
                <w:right w:val="none" w:sz="0" w:space="0" w:color="auto"/>
              </w:divBdr>
            </w:div>
            <w:div w:id="377167628">
              <w:marLeft w:val="0"/>
              <w:marRight w:val="0"/>
              <w:marTop w:val="0"/>
              <w:marBottom w:val="0"/>
              <w:divBdr>
                <w:top w:val="none" w:sz="0" w:space="0" w:color="auto"/>
                <w:left w:val="none" w:sz="0" w:space="0" w:color="auto"/>
                <w:bottom w:val="none" w:sz="0" w:space="0" w:color="auto"/>
                <w:right w:val="none" w:sz="0" w:space="0" w:color="auto"/>
              </w:divBdr>
            </w:div>
            <w:div w:id="744575372">
              <w:marLeft w:val="0"/>
              <w:marRight w:val="0"/>
              <w:marTop w:val="0"/>
              <w:marBottom w:val="0"/>
              <w:divBdr>
                <w:top w:val="none" w:sz="0" w:space="0" w:color="auto"/>
                <w:left w:val="none" w:sz="0" w:space="0" w:color="auto"/>
                <w:bottom w:val="none" w:sz="0" w:space="0" w:color="auto"/>
                <w:right w:val="none" w:sz="0" w:space="0" w:color="auto"/>
              </w:divBdr>
            </w:div>
            <w:div w:id="2099936035">
              <w:marLeft w:val="0"/>
              <w:marRight w:val="0"/>
              <w:marTop w:val="0"/>
              <w:marBottom w:val="0"/>
              <w:divBdr>
                <w:top w:val="none" w:sz="0" w:space="0" w:color="auto"/>
                <w:left w:val="none" w:sz="0" w:space="0" w:color="auto"/>
                <w:bottom w:val="none" w:sz="0" w:space="0" w:color="auto"/>
                <w:right w:val="none" w:sz="0" w:space="0" w:color="auto"/>
              </w:divBdr>
            </w:div>
          </w:divsChild>
        </w:div>
        <w:div w:id="153491402">
          <w:marLeft w:val="0"/>
          <w:marRight w:val="0"/>
          <w:marTop w:val="0"/>
          <w:marBottom w:val="0"/>
          <w:divBdr>
            <w:top w:val="none" w:sz="0" w:space="0" w:color="auto"/>
            <w:left w:val="none" w:sz="0" w:space="0" w:color="auto"/>
            <w:bottom w:val="none" w:sz="0" w:space="0" w:color="auto"/>
            <w:right w:val="none" w:sz="0" w:space="0" w:color="auto"/>
          </w:divBdr>
        </w:div>
        <w:div w:id="715735347">
          <w:marLeft w:val="0"/>
          <w:marRight w:val="0"/>
          <w:marTop w:val="0"/>
          <w:marBottom w:val="0"/>
          <w:divBdr>
            <w:top w:val="none" w:sz="0" w:space="0" w:color="auto"/>
            <w:left w:val="none" w:sz="0" w:space="0" w:color="auto"/>
            <w:bottom w:val="none" w:sz="0" w:space="0" w:color="auto"/>
            <w:right w:val="none" w:sz="0" w:space="0" w:color="auto"/>
          </w:divBdr>
          <w:divsChild>
            <w:div w:id="214582908">
              <w:marLeft w:val="-75"/>
              <w:marRight w:val="0"/>
              <w:marTop w:val="30"/>
              <w:marBottom w:val="30"/>
              <w:divBdr>
                <w:top w:val="none" w:sz="0" w:space="0" w:color="auto"/>
                <w:left w:val="none" w:sz="0" w:space="0" w:color="auto"/>
                <w:bottom w:val="none" w:sz="0" w:space="0" w:color="auto"/>
                <w:right w:val="none" w:sz="0" w:space="0" w:color="auto"/>
              </w:divBdr>
              <w:divsChild>
                <w:div w:id="1407457928">
                  <w:marLeft w:val="0"/>
                  <w:marRight w:val="0"/>
                  <w:marTop w:val="0"/>
                  <w:marBottom w:val="0"/>
                  <w:divBdr>
                    <w:top w:val="none" w:sz="0" w:space="0" w:color="auto"/>
                    <w:left w:val="none" w:sz="0" w:space="0" w:color="auto"/>
                    <w:bottom w:val="none" w:sz="0" w:space="0" w:color="auto"/>
                    <w:right w:val="none" w:sz="0" w:space="0" w:color="auto"/>
                  </w:divBdr>
                  <w:divsChild>
                    <w:div w:id="807674701">
                      <w:marLeft w:val="0"/>
                      <w:marRight w:val="0"/>
                      <w:marTop w:val="0"/>
                      <w:marBottom w:val="0"/>
                      <w:divBdr>
                        <w:top w:val="none" w:sz="0" w:space="0" w:color="auto"/>
                        <w:left w:val="none" w:sz="0" w:space="0" w:color="auto"/>
                        <w:bottom w:val="none" w:sz="0" w:space="0" w:color="auto"/>
                        <w:right w:val="none" w:sz="0" w:space="0" w:color="auto"/>
                      </w:divBdr>
                    </w:div>
                  </w:divsChild>
                </w:div>
                <w:div w:id="115030304">
                  <w:marLeft w:val="0"/>
                  <w:marRight w:val="0"/>
                  <w:marTop w:val="0"/>
                  <w:marBottom w:val="0"/>
                  <w:divBdr>
                    <w:top w:val="none" w:sz="0" w:space="0" w:color="auto"/>
                    <w:left w:val="none" w:sz="0" w:space="0" w:color="auto"/>
                    <w:bottom w:val="none" w:sz="0" w:space="0" w:color="auto"/>
                    <w:right w:val="none" w:sz="0" w:space="0" w:color="auto"/>
                  </w:divBdr>
                  <w:divsChild>
                    <w:div w:id="1503161045">
                      <w:marLeft w:val="0"/>
                      <w:marRight w:val="0"/>
                      <w:marTop w:val="0"/>
                      <w:marBottom w:val="0"/>
                      <w:divBdr>
                        <w:top w:val="none" w:sz="0" w:space="0" w:color="auto"/>
                        <w:left w:val="none" w:sz="0" w:space="0" w:color="auto"/>
                        <w:bottom w:val="none" w:sz="0" w:space="0" w:color="auto"/>
                        <w:right w:val="none" w:sz="0" w:space="0" w:color="auto"/>
                      </w:divBdr>
                    </w:div>
                  </w:divsChild>
                </w:div>
                <w:div w:id="2070762733">
                  <w:marLeft w:val="0"/>
                  <w:marRight w:val="0"/>
                  <w:marTop w:val="0"/>
                  <w:marBottom w:val="0"/>
                  <w:divBdr>
                    <w:top w:val="none" w:sz="0" w:space="0" w:color="auto"/>
                    <w:left w:val="none" w:sz="0" w:space="0" w:color="auto"/>
                    <w:bottom w:val="none" w:sz="0" w:space="0" w:color="auto"/>
                    <w:right w:val="none" w:sz="0" w:space="0" w:color="auto"/>
                  </w:divBdr>
                  <w:divsChild>
                    <w:div w:id="265504366">
                      <w:marLeft w:val="0"/>
                      <w:marRight w:val="0"/>
                      <w:marTop w:val="0"/>
                      <w:marBottom w:val="0"/>
                      <w:divBdr>
                        <w:top w:val="none" w:sz="0" w:space="0" w:color="auto"/>
                        <w:left w:val="none" w:sz="0" w:space="0" w:color="auto"/>
                        <w:bottom w:val="none" w:sz="0" w:space="0" w:color="auto"/>
                        <w:right w:val="none" w:sz="0" w:space="0" w:color="auto"/>
                      </w:divBdr>
                    </w:div>
                  </w:divsChild>
                </w:div>
                <w:div w:id="153424953">
                  <w:marLeft w:val="0"/>
                  <w:marRight w:val="0"/>
                  <w:marTop w:val="0"/>
                  <w:marBottom w:val="0"/>
                  <w:divBdr>
                    <w:top w:val="none" w:sz="0" w:space="0" w:color="auto"/>
                    <w:left w:val="none" w:sz="0" w:space="0" w:color="auto"/>
                    <w:bottom w:val="none" w:sz="0" w:space="0" w:color="auto"/>
                    <w:right w:val="none" w:sz="0" w:space="0" w:color="auto"/>
                  </w:divBdr>
                  <w:divsChild>
                    <w:div w:id="707683859">
                      <w:marLeft w:val="0"/>
                      <w:marRight w:val="0"/>
                      <w:marTop w:val="0"/>
                      <w:marBottom w:val="0"/>
                      <w:divBdr>
                        <w:top w:val="none" w:sz="0" w:space="0" w:color="auto"/>
                        <w:left w:val="none" w:sz="0" w:space="0" w:color="auto"/>
                        <w:bottom w:val="none" w:sz="0" w:space="0" w:color="auto"/>
                        <w:right w:val="none" w:sz="0" w:space="0" w:color="auto"/>
                      </w:divBdr>
                    </w:div>
                  </w:divsChild>
                </w:div>
                <w:div w:id="1321807260">
                  <w:marLeft w:val="0"/>
                  <w:marRight w:val="0"/>
                  <w:marTop w:val="0"/>
                  <w:marBottom w:val="0"/>
                  <w:divBdr>
                    <w:top w:val="none" w:sz="0" w:space="0" w:color="auto"/>
                    <w:left w:val="none" w:sz="0" w:space="0" w:color="auto"/>
                    <w:bottom w:val="none" w:sz="0" w:space="0" w:color="auto"/>
                    <w:right w:val="none" w:sz="0" w:space="0" w:color="auto"/>
                  </w:divBdr>
                  <w:divsChild>
                    <w:div w:id="1756897121">
                      <w:marLeft w:val="0"/>
                      <w:marRight w:val="0"/>
                      <w:marTop w:val="0"/>
                      <w:marBottom w:val="0"/>
                      <w:divBdr>
                        <w:top w:val="none" w:sz="0" w:space="0" w:color="auto"/>
                        <w:left w:val="none" w:sz="0" w:space="0" w:color="auto"/>
                        <w:bottom w:val="none" w:sz="0" w:space="0" w:color="auto"/>
                        <w:right w:val="none" w:sz="0" w:space="0" w:color="auto"/>
                      </w:divBdr>
                    </w:div>
                  </w:divsChild>
                </w:div>
                <w:div w:id="446310880">
                  <w:marLeft w:val="0"/>
                  <w:marRight w:val="0"/>
                  <w:marTop w:val="0"/>
                  <w:marBottom w:val="0"/>
                  <w:divBdr>
                    <w:top w:val="none" w:sz="0" w:space="0" w:color="auto"/>
                    <w:left w:val="none" w:sz="0" w:space="0" w:color="auto"/>
                    <w:bottom w:val="none" w:sz="0" w:space="0" w:color="auto"/>
                    <w:right w:val="none" w:sz="0" w:space="0" w:color="auto"/>
                  </w:divBdr>
                  <w:divsChild>
                    <w:div w:id="1229921807">
                      <w:marLeft w:val="0"/>
                      <w:marRight w:val="0"/>
                      <w:marTop w:val="0"/>
                      <w:marBottom w:val="0"/>
                      <w:divBdr>
                        <w:top w:val="none" w:sz="0" w:space="0" w:color="auto"/>
                        <w:left w:val="none" w:sz="0" w:space="0" w:color="auto"/>
                        <w:bottom w:val="none" w:sz="0" w:space="0" w:color="auto"/>
                        <w:right w:val="none" w:sz="0" w:space="0" w:color="auto"/>
                      </w:divBdr>
                    </w:div>
                    <w:div w:id="1212499980">
                      <w:marLeft w:val="0"/>
                      <w:marRight w:val="0"/>
                      <w:marTop w:val="0"/>
                      <w:marBottom w:val="0"/>
                      <w:divBdr>
                        <w:top w:val="none" w:sz="0" w:space="0" w:color="auto"/>
                        <w:left w:val="none" w:sz="0" w:space="0" w:color="auto"/>
                        <w:bottom w:val="none" w:sz="0" w:space="0" w:color="auto"/>
                        <w:right w:val="none" w:sz="0" w:space="0" w:color="auto"/>
                      </w:divBdr>
                    </w:div>
                  </w:divsChild>
                </w:div>
                <w:div w:id="1033001589">
                  <w:marLeft w:val="0"/>
                  <w:marRight w:val="0"/>
                  <w:marTop w:val="0"/>
                  <w:marBottom w:val="0"/>
                  <w:divBdr>
                    <w:top w:val="none" w:sz="0" w:space="0" w:color="auto"/>
                    <w:left w:val="none" w:sz="0" w:space="0" w:color="auto"/>
                    <w:bottom w:val="none" w:sz="0" w:space="0" w:color="auto"/>
                    <w:right w:val="none" w:sz="0" w:space="0" w:color="auto"/>
                  </w:divBdr>
                  <w:divsChild>
                    <w:div w:id="122970908">
                      <w:marLeft w:val="0"/>
                      <w:marRight w:val="0"/>
                      <w:marTop w:val="0"/>
                      <w:marBottom w:val="0"/>
                      <w:divBdr>
                        <w:top w:val="none" w:sz="0" w:space="0" w:color="auto"/>
                        <w:left w:val="none" w:sz="0" w:space="0" w:color="auto"/>
                        <w:bottom w:val="none" w:sz="0" w:space="0" w:color="auto"/>
                        <w:right w:val="none" w:sz="0" w:space="0" w:color="auto"/>
                      </w:divBdr>
                    </w:div>
                  </w:divsChild>
                </w:div>
                <w:div w:id="1778210372">
                  <w:marLeft w:val="0"/>
                  <w:marRight w:val="0"/>
                  <w:marTop w:val="0"/>
                  <w:marBottom w:val="0"/>
                  <w:divBdr>
                    <w:top w:val="none" w:sz="0" w:space="0" w:color="auto"/>
                    <w:left w:val="none" w:sz="0" w:space="0" w:color="auto"/>
                    <w:bottom w:val="none" w:sz="0" w:space="0" w:color="auto"/>
                    <w:right w:val="none" w:sz="0" w:space="0" w:color="auto"/>
                  </w:divBdr>
                  <w:divsChild>
                    <w:div w:id="1809743710">
                      <w:marLeft w:val="0"/>
                      <w:marRight w:val="0"/>
                      <w:marTop w:val="0"/>
                      <w:marBottom w:val="0"/>
                      <w:divBdr>
                        <w:top w:val="none" w:sz="0" w:space="0" w:color="auto"/>
                        <w:left w:val="none" w:sz="0" w:space="0" w:color="auto"/>
                        <w:bottom w:val="none" w:sz="0" w:space="0" w:color="auto"/>
                        <w:right w:val="none" w:sz="0" w:space="0" w:color="auto"/>
                      </w:divBdr>
                    </w:div>
                  </w:divsChild>
                </w:div>
                <w:div w:id="212887384">
                  <w:marLeft w:val="0"/>
                  <w:marRight w:val="0"/>
                  <w:marTop w:val="0"/>
                  <w:marBottom w:val="0"/>
                  <w:divBdr>
                    <w:top w:val="none" w:sz="0" w:space="0" w:color="auto"/>
                    <w:left w:val="none" w:sz="0" w:space="0" w:color="auto"/>
                    <w:bottom w:val="none" w:sz="0" w:space="0" w:color="auto"/>
                    <w:right w:val="none" w:sz="0" w:space="0" w:color="auto"/>
                  </w:divBdr>
                  <w:divsChild>
                    <w:div w:id="496962107">
                      <w:marLeft w:val="0"/>
                      <w:marRight w:val="0"/>
                      <w:marTop w:val="0"/>
                      <w:marBottom w:val="0"/>
                      <w:divBdr>
                        <w:top w:val="none" w:sz="0" w:space="0" w:color="auto"/>
                        <w:left w:val="none" w:sz="0" w:space="0" w:color="auto"/>
                        <w:bottom w:val="none" w:sz="0" w:space="0" w:color="auto"/>
                        <w:right w:val="none" w:sz="0" w:space="0" w:color="auto"/>
                      </w:divBdr>
                    </w:div>
                    <w:div w:id="3417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48036">
          <w:marLeft w:val="0"/>
          <w:marRight w:val="0"/>
          <w:marTop w:val="0"/>
          <w:marBottom w:val="0"/>
          <w:divBdr>
            <w:top w:val="none" w:sz="0" w:space="0" w:color="auto"/>
            <w:left w:val="none" w:sz="0" w:space="0" w:color="auto"/>
            <w:bottom w:val="none" w:sz="0" w:space="0" w:color="auto"/>
            <w:right w:val="none" w:sz="0" w:space="0" w:color="auto"/>
          </w:divBdr>
        </w:div>
        <w:div w:id="1166822587">
          <w:marLeft w:val="0"/>
          <w:marRight w:val="0"/>
          <w:marTop w:val="0"/>
          <w:marBottom w:val="0"/>
          <w:divBdr>
            <w:top w:val="none" w:sz="0" w:space="0" w:color="auto"/>
            <w:left w:val="none" w:sz="0" w:space="0" w:color="auto"/>
            <w:bottom w:val="none" w:sz="0" w:space="0" w:color="auto"/>
            <w:right w:val="none" w:sz="0" w:space="0" w:color="auto"/>
          </w:divBdr>
        </w:div>
        <w:div w:id="833449527">
          <w:marLeft w:val="0"/>
          <w:marRight w:val="0"/>
          <w:marTop w:val="0"/>
          <w:marBottom w:val="0"/>
          <w:divBdr>
            <w:top w:val="none" w:sz="0" w:space="0" w:color="auto"/>
            <w:left w:val="none" w:sz="0" w:space="0" w:color="auto"/>
            <w:bottom w:val="none" w:sz="0" w:space="0" w:color="auto"/>
            <w:right w:val="none" w:sz="0" w:space="0" w:color="auto"/>
          </w:divBdr>
        </w:div>
        <w:div w:id="1313214194">
          <w:marLeft w:val="0"/>
          <w:marRight w:val="0"/>
          <w:marTop w:val="0"/>
          <w:marBottom w:val="0"/>
          <w:divBdr>
            <w:top w:val="none" w:sz="0" w:space="0" w:color="auto"/>
            <w:left w:val="none" w:sz="0" w:space="0" w:color="auto"/>
            <w:bottom w:val="none" w:sz="0" w:space="0" w:color="auto"/>
            <w:right w:val="none" w:sz="0" w:space="0" w:color="auto"/>
          </w:divBdr>
        </w:div>
        <w:div w:id="657660431">
          <w:marLeft w:val="0"/>
          <w:marRight w:val="0"/>
          <w:marTop w:val="0"/>
          <w:marBottom w:val="0"/>
          <w:divBdr>
            <w:top w:val="none" w:sz="0" w:space="0" w:color="auto"/>
            <w:left w:val="none" w:sz="0" w:space="0" w:color="auto"/>
            <w:bottom w:val="none" w:sz="0" w:space="0" w:color="auto"/>
            <w:right w:val="none" w:sz="0" w:space="0" w:color="auto"/>
          </w:divBdr>
          <w:divsChild>
            <w:div w:id="1701667167">
              <w:marLeft w:val="-75"/>
              <w:marRight w:val="0"/>
              <w:marTop w:val="30"/>
              <w:marBottom w:val="30"/>
              <w:divBdr>
                <w:top w:val="none" w:sz="0" w:space="0" w:color="auto"/>
                <w:left w:val="none" w:sz="0" w:space="0" w:color="auto"/>
                <w:bottom w:val="none" w:sz="0" w:space="0" w:color="auto"/>
                <w:right w:val="none" w:sz="0" w:space="0" w:color="auto"/>
              </w:divBdr>
              <w:divsChild>
                <w:div w:id="394667648">
                  <w:marLeft w:val="0"/>
                  <w:marRight w:val="0"/>
                  <w:marTop w:val="0"/>
                  <w:marBottom w:val="0"/>
                  <w:divBdr>
                    <w:top w:val="none" w:sz="0" w:space="0" w:color="auto"/>
                    <w:left w:val="none" w:sz="0" w:space="0" w:color="auto"/>
                    <w:bottom w:val="none" w:sz="0" w:space="0" w:color="auto"/>
                    <w:right w:val="none" w:sz="0" w:space="0" w:color="auto"/>
                  </w:divBdr>
                  <w:divsChild>
                    <w:div w:id="1637687729">
                      <w:marLeft w:val="0"/>
                      <w:marRight w:val="0"/>
                      <w:marTop w:val="0"/>
                      <w:marBottom w:val="0"/>
                      <w:divBdr>
                        <w:top w:val="none" w:sz="0" w:space="0" w:color="auto"/>
                        <w:left w:val="none" w:sz="0" w:space="0" w:color="auto"/>
                        <w:bottom w:val="none" w:sz="0" w:space="0" w:color="auto"/>
                        <w:right w:val="none" w:sz="0" w:space="0" w:color="auto"/>
                      </w:divBdr>
                    </w:div>
                  </w:divsChild>
                </w:div>
                <w:div w:id="1984918661">
                  <w:marLeft w:val="0"/>
                  <w:marRight w:val="0"/>
                  <w:marTop w:val="0"/>
                  <w:marBottom w:val="0"/>
                  <w:divBdr>
                    <w:top w:val="none" w:sz="0" w:space="0" w:color="auto"/>
                    <w:left w:val="none" w:sz="0" w:space="0" w:color="auto"/>
                    <w:bottom w:val="none" w:sz="0" w:space="0" w:color="auto"/>
                    <w:right w:val="none" w:sz="0" w:space="0" w:color="auto"/>
                  </w:divBdr>
                  <w:divsChild>
                    <w:div w:id="252471693">
                      <w:marLeft w:val="0"/>
                      <w:marRight w:val="0"/>
                      <w:marTop w:val="0"/>
                      <w:marBottom w:val="0"/>
                      <w:divBdr>
                        <w:top w:val="none" w:sz="0" w:space="0" w:color="auto"/>
                        <w:left w:val="none" w:sz="0" w:space="0" w:color="auto"/>
                        <w:bottom w:val="none" w:sz="0" w:space="0" w:color="auto"/>
                        <w:right w:val="none" w:sz="0" w:space="0" w:color="auto"/>
                      </w:divBdr>
                    </w:div>
                  </w:divsChild>
                </w:div>
                <w:div w:id="1389301785">
                  <w:marLeft w:val="0"/>
                  <w:marRight w:val="0"/>
                  <w:marTop w:val="0"/>
                  <w:marBottom w:val="0"/>
                  <w:divBdr>
                    <w:top w:val="none" w:sz="0" w:space="0" w:color="auto"/>
                    <w:left w:val="none" w:sz="0" w:space="0" w:color="auto"/>
                    <w:bottom w:val="none" w:sz="0" w:space="0" w:color="auto"/>
                    <w:right w:val="none" w:sz="0" w:space="0" w:color="auto"/>
                  </w:divBdr>
                  <w:divsChild>
                    <w:div w:id="985552070">
                      <w:marLeft w:val="0"/>
                      <w:marRight w:val="0"/>
                      <w:marTop w:val="0"/>
                      <w:marBottom w:val="0"/>
                      <w:divBdr>
                        <w:top w:val="none" w:sz="0" w:space="0" w:color="auto"/>
                        <w:left w:val="none" w:sz="0" w:space="0" w:color="auto"/>
                        <w:bottom w:val="none" w:sz="0" w:space="0" w:color="auto"/>
                        <w:right w:val="none" w:sz="0" w:space="0" w:color="auto"/>
                      </w:divBdr>
                    </w:div>
                  </w:divsChild>
                </w:div>
                <w:div w:id="1533807415">
                  <w:marLeft w:val="0"/>
                  <w:marRight w:val="0"/>
                  <w:marTop w:val="0"/>
                  <w:marBottom w:val="0"/>
                  <w:divBdr>
                    <w:top w:val="none" w:sz="0" w:space="0" w:color="auto"/>
                    <w:left w:val="none" w:sz="0" w:space="0" w:color="auto"/>
                    <w:bottom w:val="none" w:sz="0" w:space="0" w:color="auto"/>
                    <w:right w:val="none" w:sz="0" w:space="0" w:color="auto"/>
                  </w:divBdr>
                  <w:divsChild>
                    <w:div w:id="475492329">
                      <w:marLeft w:val="0"/>
                      <w:marRight w:val="0"/>
                      <w:marTop w:val="0"/>
                      <w:marBottom w:val="0"/>
                      <w:divBdr>
                        <w:top w:val="none" w:sz="0" w:space="0" w:color="auto"/>
                        <w:left w:val="none" w:sz="0" w:space="0" w:color="auto"/>
                        <w:bottom w:val="none" w:sz="0" w:space="0" w:color="auto"/>
                        <w:right w:val="none" w:sz="0" w:space="0" w:color="auto"/>
                      </w:divBdr>
                    </w:div>
                  </w:divsChild>
                </w:div>
                <w:div w:id="165440849">
                  <w:marLeft w:val="0"/>
                  <w:marRight w:val="0"/>
                  <w:marTop w:val="0"/>
                  <w:marBottom w:val="0"/>
                  <w:divBdr>
                    <w:top w:val="none" w:sz="0" w:space="0" w:color="auto"/>
                    <w:left w:val="none" w:sz="0" w:space="0" w:color="auto"/>
                    <w:bottom w:val="none" w:sz="0" w:space="0" w:color="auto"/>
                    <w:right w:val="none" w:sz="0" w:space="0" w:color="auto"/>
                  </w:divBdr>
                  <w:divsChild>
                    <w:div w:id="1314261276">
                      <w:marLeft w:val="0"/>
                      <w:marRight w:val="0"/>
                      <w:marTop w:val="0"/>
                      <w:marBottom w:val="0"/>
                      <w:divBdr>
                        <w:top w:val="none" w:sz="0" w:space="0" w:color="auto"/>
                        <w:left w:val="none" w:sz="0" w:space="0" w:color="auto"/>
                        <w:bottom w:val="none" w:sz="0" w:space="0" w:color="auto"/>
                        <w:right w:val="none" w:sz="0" w:space="0" w:color="auto"/>
                      </w:divBdr>
                    </w:div>
                  </w:divsChild>
                </w:div>
                <w:div w:id="32852898">
                  <w:marLeft w:val="0"/>
                  <w:marRight w:val="0"/>
                  <w:marTop w:val="0"/>
                  <w:marBottom w:val="0"/>
                  <w:divBdr>
                    <w:top w:val="none" w:sz="0" w:space="0" w:color="auto"/>
                    <w:left w:val="none" w:sz="0" w:space="0" w:color="auto"/>
                    <w:bottom w:val="none" w:sz="0" w:space="0" w:color="auto"/>
                    <w:right w:val="none" w:sz="0" w:space="0" w:color="auto"/>
                  </w:divBdr>
                  <w:divsChild>
                    <w:div w:id="17143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85799">
          <w:marLeft w:val="0"/>
          <w:marRight w:val="0"/>
          <w:marTop w:val="0"/>
          <w:marBottom w:val="0"/>
          <w:divBdr>
            <w:top w:val="none" w:sz="0" w:space="0" w:color="auto"/>
            <w:left w:val="none" w:sz="0" w:space="0" w:color="auto"/>
            <w:bottom w:val="none" w:sz="0" w:space="0" w:color="auto"/>
            <w:right w:val="none" w:sz="0" w:space="0" w:color="auto"/>
          </w:divBdr>
        </w:div>
        <w:div w:id="952637966">
          <w:marLeft w:val="0"/>
          <w:marRight w:val="0"/>
          <w:marTop w:val="0"/>
          <w:marBottom w:val="0"/>
          <w:divBdr>
            <w:top w:val="none" w:sz="0" w:space="0" w:color="auto"/>
            <w:left w:val="none" w:sz="0" w:space="0" w:color="auto"/>
            <w:bottom w:val="none" w:sz="0" w:space="0" w:color="auto"/>
            <w:right w:val="none" w:sz="0" w:space="0" w:color="auto"/>
          </w:divBdr>
        </w:div>
        <w:div w:id="739333268">
          <w:marLeft w:val="0"/>
          <w:marRight w:val="0"/>
          <w:marTop w:val="0"/>
          <w:marBottom w:val="0"/>
          <w:divBdr>
            <w:top w:val="none" w:sz="0" w:space="0" w:color="auto"/>
            <w:left w:val="none" w:sz="0" w:space="0" w:color="auto"/>
            <w:bottom w:val="none" w:sz="0" w:space="0" w:color="auto"/>
            <w:right w:val="none" w:sz="0" w:space="0" w:color="auto"/>
          </w:divBdr>
        </w:div>
        <w:div w:id="1502087355">
          <w:marLeft w:val="0"/>
          <w:marRight w:val="0"/>
          <w:marTop w:val="0"/>
          <w:marBottom w:val="0"/>
          <w:divBdr>
            <w:top w:val="none" w:sz="0" w:space="0" w:color="auto"/>
            <w:left w:val="none" w:sz="0" w:space="0" w:color="auto"/>
            <w:bottom w:val="none" w:sz="0" w:space="0" w:color="auto"/>
            <w:right w:val="none" w:sz="0" w:space="0" w:color="auto"/>
          </w:divBdr>
        </w:div>
        <w:div w:id="1892962519">
          <w:marLeft w:val="0"/>
          <w:marRight w:val="0"/>
          <w:marTop w:val="0"/>
          <w:marBottom w:val="0"/>
          <w:divBdr>
            <w:top w:val="none" w:sz="0" w:space="0" w:color="auto"/>
            <w:left w:val="none" w:sz="0" w:space="0" w:color="auto"/>
            <w:bottom w:val="none" w:sz="0" w:space="0" w:color="auto"/>
            <w:right w:val="none" w:sz="0" w:space="0" w:color="auto"/>
          </w:divBdr>
          <w:divsChild>
            <w:div w:id="1986424646">
              <w:marLeft w:val="-75"/>
              <w:marRight w:val="0"/>
              <w:marTop w:val="30"/>
              <w:marBottom w:val="30"/>
              <w:divBdr>
                <w:top w:val="none" w:sz="0" w:space="0" w:color="auto"/>
                <w:left w:val="none" w:sz="0" w:space="0" w:color="auto"/>
                <w:bottom w:val="none" w:sz="0" w:space="0" w:color="auto"/>
                <w:right w:val="none" w:sz="0" w:space="0" w:color="auto"/>
              </w:divBdr>
              <w:divsChild>
                <w:div w:id="1185751622">
                  <w:marLeft w:val="0"/>
                  <w:marRight w:val="0"/>
                  <w:marTop w:val="0"/>
                  <w:marBottom w:val="0"/>
                  <w:divBdr>
                    <w:top w:val="none" w:sz="0" w:space="0" w:color="auto"/>
                    <w:left w:val="none" w:sz="0" w:space="0" w:color="auto"/>
                    <w:bottom w:val="none" w:sz="0" w:space="0" w:color="auto"/>
                    <w:right w:val="none" w:sz="0" w:space="0" w:color="auto"/>
                  </w:divBdr>
                  <w:divsChild>
                    <w:div w:id="2144540872">
                      <w:marLeft w:val="0"/>
                      <w:marRight w:val="0"/>
                      <w:marTop w:val="0"/>
                      <w:marBottom w:val="0"/>
                      <w:divBdr>
                        <w:top w:val="none" w:sz="0" w:space="0" w:color="auto"/>
                        <w:left w:val="none" w:sz="0" w:space="0" w:color="auto"/>
                        <w:bottom w:val="none" w:sz="0" w:space="0" w:color="auto"/>
                        <w:right w:val="none" w:sz="0" w:space="0" w:color="auto"/>
                      </w:divBdr>
                    </w:div>
                  </w:divsChild>
                </w:div>
                <w:div w:id="1260914634">
                  <w:marLeft w:val="0"/>
                  <w:marRight w:val="0"/>
                  <w:marTop w:val="0"/>
                  <w:marBottom w:val="0"/>
                  <w:divBdr>
                    <w:top w:val="none" w:sz="0" w:space="0" w:color="auto"/>
                    <w:left w:val="none" w:sz="0" w:space="0" w:color="auto"/>
                    <w:bottom w:val="none" w:sz="0" w:space="0" w:color="auto"/>
                    <w:right w:val="none" w:sz="0" w:space="0" w:color="auto"/>
                  </w:divBdr>
                  <w:divsChild>
                    <w:div w:id="1726489861">
                      <w:marLeft w:val="0"/>
                      <w:marRight w:val="0"/>
                      <w:marTop w:val="0"/>
                      <w:marBottom w:val="0"/>
                      <w:divBdr>
                        <w:top w:val="none" w:sz="0" w:space="0" w:color="auto"/>
                        <w:left w:val="none" w:sz="0" w:space="0" w:color="auto"/>
                        <w:bottom w:val="none" w:sz="0" w:space="0" w:color="auto"/>
                        <w:right w:val="none" w:sz="0" w:space="0" w:color="auto"/>
                      </w:divBdr>
                    </w:div>
                  </w:divsChild>
                </w:div>
                <w:div w:id="553394144">
                  <w:marLeft w:val="0"/>
                  <w:marRight w:val="0"/>
                  <w:marTop w:val="0"/>
                  <w:marBottom w:val="0"/>
                  <w:divBdr>
                    <w:top w:val="none" w:sz="0" w:space="0" w:color="auto"/>
                    <w:left w:val="none" w:sz="0" w:space="0" w:color="auto"/>
                    <w:bottom w:val="none" w:sz="0" w:space="0" w:color="auto"/>
                    <w:right w:val="none" w:sz="0" w:space="0" w:color="auto"/>
                  </w:divBdr>
                  <w:divsChild>
                    <w:div w:id="1236234432">
                      <w:marLeft w:val="0"/>
                      <w:marRight w:val="0"/>
                      <w:marTop w:val="0"/>
                      <w:marBottom w:val="0"/>
                      <w:divBdr>
                        <w:top w:val="none" w:sz="0" w:space="0" w:color="auto"/>
                        <w:left w:val="none" w:sz="0" w:space="0" w:color="auto"/>
                        <w:bottom w:val="none" w:sz="0" w:space="0" w:color="auto"/>
                        <w:right w:val="none" w:sz="0" w:space="0" w:color="auto"/>
                      </w:divBdr>
                    </w:div>
                  </w:divsChild>
                </w:div>
                <w:div w:id="2069768163">
                  <w:marLeft w:val="0"/>
                  <w:marRight w:val="0"/>
                  <w:marTop w:val="0"/>
                  <w:marBottom w:val="0"/>
                  <w:divBdr>
                    <w:top w:val="none" w:sz="0" w:space="0" w:color="auto"/>
                    <w:left w:val="none" w:sz="0" w:space="0" w:color="auto"/>
                    <w:bottom w:val="none" w:sz="0" w:space="0" w:color="auto"/>
                    <w:right w:val="none" w:sz="0" w:space="0" w:color="auto"/>
                  </w:divBdr>
                  <w:divsChild>
                    <w:div w:id="1430084394">
                      <w:marLeft w:val="0"/>
                      <w:marRight w:val="0"/>
                      <w:marTop w:val="0"/>
                      <w:marBottom w:val="0"/>
                      <w:divBdr>
                        <w:top w:val="none" w:sz="0" w:space="0" w:color="auto"/>
                        <w:left w:val="none" w:sz="0" w:space="0" w:color="auto"/>
                        <w:bottom w:val="none" w:sz="0" w:space="0" w:color="auto"/>
                        <w:right w:val="none" w:sz="0" w:space="0" w:color="auto"/>
                      </w:divBdr>
                    </w:div>
                  </w:divsChild>
                </w:div>
                <w:div w:id="45418618">
                  <w:marLeft w:val="0"/>
                  <w:marRight w:val="0"/>
                  <w:marTop w:val="0"/>
                  <w:marBottom w:val="0"/>
                  <w:divBdr>
                    <w:top w:val="none" w:sz="0" w:space="0" w:color="auto"/>
                    <w:left w:val="none" w:sz="0" w:space="0" w:color="auto"/>
                    <w:bottom w:val="none" w:sz="0" w:space="0" w:color="auto"/>
                    <w:right w:val="none" w:sz="0" w:space="0" w:color="auto"/>
                  </w:divBdr>
                  <w:divsChild>
                    <w:div w:id="1407066768">
                      <w:marLeft w:val="0"/>
                      <w:marRight w:val="0"/>
                      <w:marTop w:val="0"/>
                      <w:marBottom w:val="0"/>
                      <w:divBdr>
                        <w:top w:val="none" w:sz="0" w:space="0" w:color="auto"/>
                        <w:left w:val="none" w:sz="0" w:space="0" w:color="auto"/>
                        <w:bottom w:val="none" w:sz="0" w:space="0" w:color="auto"/>
                        <w:right w:val="none" w:sz="0" w:space="0" w:color="auto"/>
                      </w:divBdr>
                    </w:div>
                  </w:divsChild>
                </w:div>
                <w:div w:id="796681607">
                  <w:marLeft w:val="0"/>
                  <w:marRight w:val="0"/>
                  <w:marTop w:val="0"/>
                  <w:marBottom w:val="0"/>
                  <w:divBdr>
                    <w:top w:val="none" w:sz="0" w:space="0" w:color="auto"/>
                    <w:left w:val="none" w:sz="0" w:space="0" w:color="auto"/>
                    <w:bottom w:val="none" w:sz="0" w:space="0" w:color="auto"/>
                    <w:right w:val="none" w:sz="0" w:space="0" w:color="auto"/>
                  </w:divBdr>
                  <w:divsChild>
                    <w:div w:id="668486112">
                      <w:marLeft w:val="0"/>
                      <w:marRight w:val="0"/>
                      <w:marTop w:val="0"/>
                      <w:marBottom w:val="0"/>
                      <w:divBdr>
                        <w:top w:val="none" w:sz="0" w:space="0" w:color="auto"/>
                        <w:left w:val="none" w:sz="0" w:space="0" w:color="auto"/>
                        <w:bottom w:val="none" w:sz="0" w:space="0" w:color="auto"/>
                        <w:right w:val="none" w:sz="0" w:space="0" w:color="auto"/>
                      </w:divBdr>
                    </w:div>
                  </w:divsChild>
                </w:div>
                <w:div w:id="1875656054">
                  <w:marLeft w:val="0"/>
                  <w:marRight w:val="0"/>
                  <w:marTop w:val="0"/>
                  <w:marBottom w:val="0"/>
                  <w:divBdr>
                    <w:top w:val="none" w:sz="0" w:space="0" w:color="auto"/>
                    <w:left w:val="none" w:sz="0" w:space="0" w:color="auto"/>
                    <w:bottom w:val="none" w:sz="0" w:space="0" w:color="auto"/>
                    <w:right w:val="none" w:sz="0" w:space="0" w:color="auto"/>
                  </w:divBdr>
                  <w:divsChild>
                    <w:div w:id="566963846">
                      <w:marLeft w:val="0"/>
                      <w:marRight w:val="0"/>
                      <w:marTop w:val="0"/>
                      <w:marBottom w:val="0"/>
                      <w:divBdr>
                        <w:top w:val="none" w:sz="0" w:space="0" w:color="auto"/>
                        <w:left w:val="none" w:sz="0" w:space="0" w:color="auto"/>
                        <w:bottom w:val="none" w:sz="0" w:space="0" w:color="auto"/>
                        <w:right w:val="none" w:sz="0" w:space="0" w:color="auto"/>
                      </w:divBdr>
                    </w:div>
                  </w:divsChild>
                </w:div>
                <w:div w:id="2026399885">
                  <w:marLeft w:val="0"/>
                  <w:marRight w:val="0"/>
                  <w:marTop w:val="0"/>
                  <w:marBottom w:val="0"/>
                  <w:divBdr>
                    <w:top w:val="none" w:sz="0" w:space="0" w:color="auto"/>
                    <w:left w:val="none" w:sz="0" w:space="0" w:color="auto"/>
                    <w:bottom w:val="none" w:sz="0" w:space="0" w:color="auto"/>
                    <w:right w:val="none" w:sz="0" w:space="0" w:color="auto"/>
                  </w:divBdr>
                  <w:divsChild>
                    <w:div w:id="79722240">
                      <w:marLeft w:val="0"/>
                      <w:marRight w:val="0"/>
                      <w:marTop w:val="0"/>
                      <w:marBottom w:val="0"/>
                      <w:divBdr>
                        <w:top w:val="none" w:sz="0" w:space="0" w:color="auto"/>
                        <w:left w:val="none" w:sz="0" w:space="0" w:color="auto"/>
                        <w:bottom w:val="none" w:sz="0" w:space="0" w:color="auto"/>
                        <w:right w:val="none" w:sz="0" w:space="0" w:color="auto"/>
                      </w:divBdr>
                    </w:div>
                  </w:divsChild>
                </w:div>
                <w:div w:id="489030156">
                  <w:marLeft w:val="0"/>
                  <w:marRight w:val="0"/>
                  <w:marTop w:val="0"/>
                  <w:marBottom w:val="0"/>
                  <w:divBdr>
                    <w:top w:val="none" w:sz="0" w:space="0" w:color="auto"/>
                    <w:left w:val="none" w:sz="0" w:space="0" w:color="auto"/>
                    <w:bottom w:val="none" w:sz="0" w:space="0" w:color="auto"/>
                    <w:right w:val="none" w:sz="0" w:space="0" w:color="auto"/>
                  </w:divBdr>
                  <w:divsChild>
                    <w:div w:id="587420572">
                      <w:marLeft w:val="0"/>
                      <w:marRight w:val="0"/>
                      <w:marTop w:val="0"/>
                      <w:marBottom w:val="0"/>
                      <w:divBdr>
                        <w:top w:val="none" w:sz="0" w:space="0" w:color="auto"/>
                        <w:left w:val="none" w:sz="0" w:space="0" w:color="auto"/>
                        <w:bottom w:val="none" w:sz="0" w:space="0" w:color="auto"/>
                        <w:right w:val="none" w:sz="0" w:space="0" w:color="auto"/>
                      </w:divBdr>
                    </w:div>
                  </w:divsChild>
                </w:div>
                <w:div w:id="1429346704">
                  <w:marLeft w:val="0"/>
                  <w:marRight w:val="0"/>
                  <w:marTop w:val="0"/>
                  <w:marBottom w:val="0"/>
                  <w:divBdr>
                    <w:top w:val="none" w:sz="0" w:space="0" w:color="auto"/>
                    <w:left w:val="none" w:sz="0" w:space="0" w:color="auto"/>
                    <w:bottom w:val="none" w:sz="0" w:space="0" w:color="auto"/>
                    <w:right w:val="none" w:sz="0" w:space="0" w:color="auto"/>
                  </w:divBdr>
                  <w:divsChild>
                    <w:div w:id="2141679059">
                      <w:marLeft w:val="0"/>
                      <w:marRight w:val="0"/>
                      <w:marTop w:val="0"/>
                      <w:marBottom w:val="0"/>
                      <w:divBdr>
                        <w:top w:val="none" w:sz="0" w:space="0" w:color="auto"/>
                        <w:left w:val="none" w:sz="0" w:space="0" w:color="auto"/>
                        <w:bottom w:val="none" w:sz="0" w:space="0" w:color="auto"/>
                        <w:right w:val="none" w:sz="0" w:space="0" w:color="auto"/>
                      </w:divBdr>
                    </w:div>
                  </w:divsChild>
                </w:div>
                <w:div w:id="1647658512">
                  <w:marLeft w:val="0"/>
                  <w:marRight w:val="0"/>
                  <w:marTop w:val="0"/>
                  <w:marBottom w:val="0"/>
                  <w:divBdr>
                    <w:top w:val="none" w:sz="0" w:space="0" w:color="auto"/>
                    <w:left w:val="none" w:sz="0" w:space="0" w:color="auto"/>
                    <w:bottom w:val="none" w:sz="0" w:space="0" w:color="auto"/>
                    <w:right w:val="none" w:sz="0" w:space="0" w:color="auto"/>
                  </w:divBdr>
                  <w:divsChild>
                    <w:div w:id="836581749">
                      <w:marLeft w:val="0"/>
                      <w:marRight w:val="0"/>
                      <w:marTop w:val="0"/>
                      <w:marBottom w:val="0"/>
                      <w:divBdr>
                        <w:top w:val="none" w:sz="0" w:space="0" w:color="auto"/>
                        <w:left w:val="none" w:sz="0" w:space="0" w:color="auto"/>
                        <w:bottom w:val="none" w:sz="0" w:space="0" w:color="auto"/>
                        <w:right w:val="none" w:sz="0" w:space="0" w:color="auto"/>
                      </w:divBdr>
                    </w:div>
                  </w:divsChild>
                </w:div>
                <w:div w:id="743601270">
                  <w:marLeft w:val="0"/>
                  <w:marRight w:val="0"/>
                  <w:marTop w:val="0"/>
                  <w:marBottom w:val="0"/>
                  <w:divBdr>
                    <w:top w:val="none" w:sz="0" w:space="0" w:color="auto"/>
                    <w:left w:val="none" w:sz="0" w:space="0" w:color="auto"/>
                    <w:bottom w:val="none" w:sz="0" w:space="0" w:color="auto"/>
                    <w:right w:val="none" w:sz="0" w:space="0" w:color="auto"/>
                  </w:divBdr>
                  <w:divsChild>
                    <w:div w:id="16183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61498">
          <w:marLeft w:val="0"/>
          <w:marRight w:val="0"/>
          <w:marTop w:val="0"/>
          <w:marBottom w:val="0"/>
          <w:divBdr>
            <w:top w:val="none" w:sz="0" w:space="0" w:color="auto"/>
            <w:left w:val="none" w:sz="0" w:space="0" w:color="auto"/>
            <w:bottom w:val="none" w:sz="0" w:space="0" w:color="auto"/>
            <w:right w:val="none" w:sz="0" w:space="0" w:color="auto"/>
          </w:divBdr>
        </w:div>
        <w:div w:id="961421354">
          <w:marLeft w:val="0"/>
          <w:marRight w:val="0"/>
          <w:marTop w:val="0"/>
          <w:marBottom w:val="0"/>
          <w:divBdr>
            <w:top w:val="none" w:sz="0" w:space="0" w:color="auto"/>
            <w:left w:val="none" w:sz="0" w:space="0" w:color="auto"/>
            <w:bottom w:val="none" w:sz="0" w:space="0" w:color="auto"/>
            <w:right w:val="none" w:sz="0" w:space="0" w:color="auto"/>
          </w:divBdr>
        </w:div>
        <w:div w:id="2066684130">
          <w:marLeft w:val="0"/>
          <w:marRight w:val="0"/>
          <w:marTop w:val="0"/>
          <w:marBottom w:val="0"/>
          <w:divBdr>
            <w:top w:val="none" w:sz="0" w:space="0" w:color="auto"/>
            <w:left w:val="none" w:sz="0" w:space="0" w:color="auto"/>
            <w:bottom w:val="none" w:sz="0" w:space="0" w:color="auto"/>
            <w:right w:val="none" w:sz="0" w:space="0" w:color="auto"/>
          </w:divBdr>
        </w:div>
        <w:div w:id="791826709">
          <w:marLeft w:val="0"/>
          <w:marRight w:val="0"/>
          <w:marTop w:val="0"/>
          <w:marBottom w:val="0"/>
          <w:divBdr>
            <w:top w:val="none" w:sz="0" w:space="0" w:color="auto"/>
            <w:left w:val="none" w:sz="0" w:space="0" w:color="auto"/>
            <w:bottom w:val="none" w:sz="0" w:space="0" w:color="auto"/>
            <w:right w:val="none" w:sz="0" w:space="0" w:color="auto"/>
          </w:divBdr>
        </w:div>
        <w:div w:id="880820285">
          <w:marLeft w:val="0"/>
          <w:marRight w:val="0"/>
          <w:marTop w:val="0"/>
          <w:marBottom w:val="0"/>
          <w:divBdr>
            <w:top w:val="none" w:sz="0" w:space="0" w:color="auto"/>
            <w:left w:val="none" w:sz="0" w:space="0" w:color="auto"/>
            <w:bottom w:val="none" w:sz="0" w:space="0" w:color="auto"/>
            <w:right w:val="none" w:sz="0" w:space="0" w:color="auto"/>
          </w:divBdr>
        </w:div>
        <w:div w:id="266234068">
          <w:marLeft w:val="0"/>
          <w:marRight w:val="0"/>
          <w:marTop w:val="0"/>
          <w:marBottom w:val="0"/>
          <w:divBdr>
            <w:top w:val="none" w:sz="0" w:space="0" w:color="auto"/>
            <w:left w:val="none" w:sz="0" w:space="0" w:color="auto"/>
            <w:bottom w:val="none" w:sz="0" w:space="0" w:color="auto"/>
            <w:right w:val="none" w:sz="0" w:space="0" w:color="auto"/>
          </w:divBdr>
        </w:div>
        <w:div w:id="1758821602">
          <w:marLeft w:val="0"/>
          <w:marRight w:val="0"/>
          <w:marTop w:val="0"/>
          <w:marBottom w:val="0"/>
          <w:divBdr>
            <w:top w:val="none" w:sz="0" w:space="0" w:color="auto"/>
            <w:left w:val="none" w:sz="0" w:space="0" w:color="auto"/>
            <w:bottom w:val="none" w:sz="0" w:space="0" w:color="auto"/>
            <w:right w:val="none" w:sz="0" w:space="0" w:color="auto"/>
          </w:divBdr>
          <w:divsChild>
            <w:div w:id="1874541378">
              <w:marLeft w:val="-75"/>
              <w:marRight w:val="0"/>
              <w:marTop w:val="30"/>
              <w:marBottom w:val="30"/>
              <w:divBdr>
                <w:top w:val="none" w:sz="0" w:space="0" w:color="auto"/>
                <w:left w:val="none" w:sz="0" w:space="0" w:color="auto"/>
                <w:bottom w:val="none" w:sz="0" w:space="0" w:color="auto"/>
                <w:right w:val="none" w:sz="0" w:space="0" w:color="auto"/>
              </w:divBdr>
              <w:divsChild>
                <w:div w:id="102464385">
                  <w:marLeft w:val="0"/>
                  <w:marRight w:val="0"/>
                  <w:marTop w:val="0"/>
                  <w:marBottom w:val="0"/>
                  <w:divBdr>
                    <w:top w:val="none" w:sz="0" w:space="0" w:color="auto"/>
                    <w:left w:val="none" w:sz="0" w:space="0" w:color="auto"/>
                    <w:bottom w:val="none" w:sz="0" w:space="0" w:color="auto"/>
                    <w:right w:val="none" w:sz="0" w:space="0" w:color="auto"/>
                  </w:divBdr>
                  <w:divsChild>
                    <w:div w:id="654989735">
                      <w:marLeft w:val="0"/>
                      <w:marRight w:val="0"/>
                      <w:marTop w:val="0"/>
                      <w:marBottom w:val="0"/>
                      <w:divBdr>
                        <w:top w:val="none" w:sz="0" w:space="0" w:color="auto"/>
                        <w:left w:val="none" w:sz="0" w:space="0" w:color="auto"/>
                        <w:bottom w:val="none" w:sz="0" w:space="0" w:color="auto"/>
                        <w:right w:val="none" w:sz="0" w:space="0" w:color="auto"/>
                      </w:divBdr>
                    </w:div>
                  </w:divsChild>
                </w:div>
                <w:div w:id="1803963421">
                  <w:marLeft w:val="0"/>
                  <w:marRight w:val="0"/>
                  <w:marTop w:val="0"/>
                  <w:marBottom w:val="0"/>
                  <w:divBdr>
                    <w:top w:val="none" w:sz="0" w:space="0" w:color="auto"/>
                    <w:left w:val="none" w:sz="0" w:space="0" w:color="auto"/>
                    <w:bottom w:val="none" w:sz="0" w:space="0" w:color="auto"/>
                    <w:right w:val="none" w:sz="0" w:space="0" w:color="auto"/>
                  </w:divBdr>
                  <w:divsChild>
                    <w:div w:id="955335240">
                      <w:marLeft w:val="0"/>
                      <w:marRight w:val="0"/>
                      <w:marTop w:val="0"/>
                      <w:marBottom w:val="0"/>
                      <w:divBdr>
                        <w:top w:val="none" w:sz="0" w:space="0" w:color="auto"/>
                        <w:left w:val="none" w:sz="0" w:space="0" w:color="auto"/>
                        <w:bottom w:val="none" w:sz="0" w:space="0" w:color="auto"/>
                        <w:right w:val="none" w:sz="0" w:space="0" w:color="auto"/>
                      </w:divBdr>
                    </w:div>
                  </w:divsChild>
                </w:div>
                <w:div w:id="1929577721">
                  <w:marLeft w:val="0"/>
                  <w:marRight w:val="0"/>
                  <w:marTop w:val="0"/>
                  <w:marBottom w:val="0"/>
                  <w:divBdr>
                    <w:top w:val="none" w:sz="0" w:space="0" w:color="auto"/>
                    <w:left w:val="none" w:sz="0" w:space="0" w:color="auto"/>
                    <w:bottom w:val="none" w:sz="0" w:space="0" w:color="auto"/>
                    <w:right w:val="none" w:sz="0" w:space="0" w:color="auto"/>
                  </w:divBdr>
                  <w:divsChild>
                    <w:div w:id="366371473">
                      <w:marLeft w:val="0"/>
                      <w:marRight w:val="0"/>
                      <w:marTop w:val="0"/>
                      <w:marBottom w:val="0"/>
                      <w:divBdr>
                        <w:top w:val="none" w:sz="0" w:space="0" w:color="auto"/>
                        <w:left w:val="none" w:sz="0" w:space="0" w:color="auto"/>
                        <w:bottom w:val="none" w:sz="0" w:space="0" w:color="auto"/>
                        <w:right w:val="none" w:sz="0" w:space="0" w:color="auto"/>
                      </w:divBdr>
                    </w:div>
                  </w:divsChild>
                </w:div>
                <w:div w:id="967081155">
                  <w:marLeft w:val="0"/>
                  <w:marRight w:val="0"/>
                  <w:marTop w:val="0"/>
                  <w:marBottom w:val="0"/>
                  <w:divBdr>
                    <w:top w:val="none" w:sz="0" w:space="0" w:color="auto"/>
                    <w:left w:val="none" w:sz="0" w:space="0" w:color="auto"/>
                    <w:bottom w:val="none" w:sz="0" w:space="0" w:color="auto"/>
                    <w:right w:val="none" w:sz="0" w:space="0" w:color="auto"/>
                  </w:divBdr>
                  <w:divsChild>
                    <w:div w:id="1376345163">
                      <w:marLeft w:val="0"/>
                      <w:marRight w:val="0"/>
                      <w:marTop w:val="0"/>
                      <w:marBottom w:val="0"/>
                      <w:divBdr>
                        <w:top w:val="none" w:sz="0" w:space="0" w:color="auto"/>
                        <w:left w:val="none" w:sz="0" w:space="0" w:color="auto"/>
                        <w:bottom w:val="none" w:sz="0" w:space="0" w:color="auto"/>
                        <w:right w:val="none" w:sz="0" w:space="0" w:color="auto"/>
                      </w:divBdr>
                    </w:div>
                  </w:divsChild>
                </w:div>
                <w:div w:id="980308005">
                  <w:marLeft w:val="0"/>
                  <w:marRight w:val="0"/>
                  <w:marTop w:val="0"/>
                  <w:marBottom w:val="0"/>
                  <w:divBdr>
                    <w:top w:val="none" w:sz="0" w:space="0" w:color="auto"/>
                    <w:left w:val="none" w:sz="0" w:space="0" w:color="auto"/>
                    <w:bottom w:val="none" w:sz="0" w:space="0" w:color="auto"/>
                    <w:right w:val="none" w:sz="0" w:space="0" w:color="auto"/>
                  </w:divBdr>
                  <w:divsChild>
                    <w:div w:id="1767917968">
                      <w:marLeft w:val="0"/>
                      <w:marRight w:val="0"/>
                      <w:marTop w:val="0"/>
                      <w:marBottom w:val="0"/>
                      <w:divBdr>
                        <w:top w:val="none" w:sz="0" w:space="0" w:color="auto"/>
                        <w:left w:val="none" w:sz="0" w:space="0" w:color="auto"/>
                        <w:bottom w:val="none" w:sz="0" w:space="0" w:color="auto"/>
                        <w:right w:val="none" w:sz="0" w:space="0" w:color="auto"/>
                      </w:divBdr>
                    </w:div>
                  </w:divsChild>
                </w:div>
                <w:div w:id="210387099">
                  <w:marLeft w:val="0"/>
                  <w:marRight w:val="0"/>
                  <w:marTop w:val="0"/>
                  <w:marBottom w:val="0"/>
                  <w:divBdr>
                    <w:top w:val="none" w:sz="0" w:space="0" w:color="auto"/>
                    <w:left w:val="none" w:sz="0" w:space="0" w:color="auto"/>
                    <w:bottom w:val="none" w:sz="0" w:space="0" w:color="auto"/>
                    <w:right w:val="none" w:sz="0" w:space="0" w:color="auto"/>
                  </w:divBdr>
                  <w:divsChild>
                    <w:div w:id="1240169611">
                      <w:marLeft w:val="0"/>
                      <w:marRight w:val="0"/>
                      <w:marTop w:val="0"/>
                      <w:marBottom w:val="0"/>
                      <w:divBdr>
                        <w:top w:val="none" w:sz="0" w:space="0" w:color="auto"/>
                        <w:left w:val="none" w:sz="0" w:space="0" w:color="auto"/>
                        <w:bottom w:val="none" w:sz="0" w:space="0" w:color="auto"/>
                        <w:right w:val="none" w:sz="0" w:space="0" w:color="auto"/>
                      </w:divBdr>
                    </w:div>
                  </w:divsChild>
                </w:div>
                <w:div w:id="317660312">
                  <w:marLeft w:val="0"/>
                  <w:marRight w:val="0"/>
                  <w:marTop w:val="0"/>
                  <w:marBottom w:val="0"/>
                  <w:divBdr>
                    <w:top w:val="none" w:sz="0" w:space="0" w:color="auto"/>
                    <w:left w:val="none" w:sz="0" w:space="0" w:color="auto"/>
                    <w:bottom w:val="none" w:sz="0" w:space="0" w:color="auto"/>
                    <w:right w:val="none" w:sz="0" w:space="0" w:color="auto"/>
                  </w:divBdr>
                  <w:divsChild>
                    <w:div w:id="310138640">
                      <w:marLeft w:val="0"/>
                      <w:marRight w:val="0"/>
                      <w:marTop w:val="0"/>
                      <w:marBottom w:val="0"/>
                      <w:divBdr>
                        <w:top w:val="none" w:sz="0" w:space="0" w:color="auto"/>
                        <w:left w:val="none" w:sz="0" w:space="0" w:color="auto"/>
                        <w:bottom w:val="none" w:sz="0" w:space="0" w:color="auto"/>
                        <w:right w:val="none" w:sz="0" w:space="0" w:color="auto"/>
                      </w:divBdr>
                    </w:div>
                  </w:divsChild>
                </w:div>
                <w:div w:id="2002587493">
                  <w:marLeft w:val="0"/>
                  <w:marRight w:val="0"/>
                  <w:marTop w:val="0"/>
                  <w:marBottom w:val="0"/>
                  <w:divBdr>
                    <w:top w:val="none" w:sz="0" w:space="0" w:color="auto"/>
                    <w:left w:val="none" w:sz="0" w:space="0" w:color="auto"/>
                    <w:bottom w:val="none" w:sz="0" w:space="0" w:color="auto"/>
                    <w:right w:val="none" w:sz="0" w:space="0" w:color="auto"/>
                  </w:divBdr>
                  <w:divsChild>
                    <w:div w:id="1982153502">
                      <w:marLeft w:val="0"/>
                      <w:marRight w:val="0"/>
                      <w:marTop w:val="0"/>
                      <w:marBottom w:val="0"/>
                      <w:divBdr>
                        <w:top w:val="none" w:sz="0" w:space="0" w:color="auto"/>
                        <w:left w:val="none" w:sz="0" w:space="0" w:color="auto"/>
                        <w:bottom w:val="none" w:sz="0" w:space="0" w:color="auto"/>
                        <w:right w:val="none" w:sz="0" w:space="0" w:color="auto"/>
                      </w:divBdr>
                    </w:div>
                  </w:divsChild>
                </w:div>
                <w:div w:id="1421490772">
                  <w:marLeft w:val="0"/>
                  <w:marRight w:val="0"/>
                  <w:marTop w:val="0"/>
                  <w:marBottom w:val="0"/>
                  <w:divBdr>
                    <w:top w:val="none" w:sz="0" w:space="0" w:color="auto"/>
                    <w:left w:val="none" w:sz="0" w:space="0" w:color="auto"/>
                    <w:bottom w:val="none" w:sz="0" w:space="0" w:color="auto"/>
                    <w:right w:val="none" w:sz="0" w:space="0" w:color="auto"/>
                  </w:divBdr>
                  <w:divsChild>
                    <w:div w:id="476075887">
                      <w:marLeft w:val="0"/>
                      <w:marRight w:val="0"/>
                      <w:marTop w:val="0"/>
                      <w:marBottom w:val="0"/>
                      <w:divBdr>
                        <w:top w:val="none" w:sz="0" w:space="0" w:color="auto"/>
                        <w:left w:val="none" w:sz="0" w:space="0" w:color="auto"/>
                        <w:bottom w:val="none" w:sz="0" w:space="0" w:color="auto"/>
                        <w:right w:val="none" w:sz="0" w:space="0" w:color="auto"/>
                      </w:divBdr>
                    </w:div>
                  </w:divsChild>
                </w:div>
                <w:div w:id="1059784478">
                  <w:marLeft w:val="0"/>
                  <w:marRight w:val="0"/>
                  <w:marTop w:val="0"/>
                  <w:marBottom w:val="0"/>
                  <w:divBdr>
                    <w:top w:val="none" w:sz="0" w:space="0" w:color="auto"/>
                    <w:left w:val="none" w:sz="0" w:space="0" w:color="auto"/>
                    <w:bottom w:val="none" w:sz="0" w:space="0" w:color="auto"/>
                    <w:right w:val="none" w:sz="0" w:space="0" w:color="auto"/>
                  </w:divBdr>
                  <w:divsChild>
                    <w:div w:id="976683240">
                      <w:marLeft w:val="0"/>
                      <w:marRight w:val="0"/>
                      <w:marTop w:val="0"/>
                      <w:marBottom w:val="0"/>
                      <w:divBdr>
                        <w:top w:val="none" w:sz="0" w:space="0" w:color="auto"/>
                        <w:left w:val="none" w:sz="0" w:space="0" w:color="auto"/>
                        <w:bottom w:val="none" w:sz="0" w:space="0" w:color="auto"/>
                        <w:right w:val="none" w:sz="0" w:space="0" w:color="auto"/>
                      </w:divBdr>
                    </w:div>
                  </w:divsChild>
                </w:div>
                <w:div w:id="414326107">
                  <w:marLeft w:val="0"/>
                  <w:marRight w:val="0"/>
                  <w:marTop w:val="0"/>
                  <w:marBottom w:val="0"/>
                  <w:divBdr>
                    <w:top w:val="none" w:sz="0" w:space="0" w:color="auto"/>
                    <w:left w:val="none" w:sz="0" w:space="0" w:color="auto"/>
                    <w:bottom w:val="none" w:sz="0" w:space="0" w:color="auto"/>
                    <w:right w:val="none" w:sz="0" w:space="0" w:color="auto"/>
                  </w:divBdr>
                  <w:divsChild>
                    <w:div w:id="396901938">
                      <w:marLeft w:val="0"/>
                      <w:marRight w:val="0"/>
                      <w:marTop w:val="0"/>
                      <w:marBottom w:val="0"/>
                      <w:divBdr>
                        <w:top w:val="none" w:sz="0" w:space="0" w:color="auto"/>
                        <w:left w:val="none" w:sz="0" w:space="0" w:color="auto"/>
                        <w:bottom w:val="none" w:sz="0" w:space="0" w:color="auto"/>
                        <w:right w:val="none" w:sz="0" w:space="0" w:color="auto"/>
                      </w:divBdr>
                    </w:div>
                  </w:divsChild>
                </w:div>
                <w:div w:id="1611164172">
                  <w:marLeft w:val="0"/>
                  <w:marRight w:val="0"/>
                  <w:marTop w:val="0"/>
                  <w:marBottom w:val="0"/>
                  <w:divBdr>
                    <w:top w:val="none" w:sz="0" w:space="0" w:color="auto"/>
                    <w:left w:val="none" w:sz="0" w:space="0" w:color="auto"/>
                    <w:bottom w:val="none" w:sz="0" w:space="0" w:color="auto"/>
                    <w:right w:val="none" w:sz="0" w:space="0" w:color="auto"/>
                  </w:divBdr>
                  <w:divsChild>
                    <w:div w:id="9294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9613">
          <w:marLeft w:val="0"/>
          <w:marRight w:val="0"/>
          <w:marTop w:val="0"/>
          <w:marBottom w:val="0"/>
          <w:divBdr>
            <w:top w:val="none" w:sz="0" w:space="0" w:color="auto"/>
            <w:left w:val="none" w:sz="0" w:space="0" w:color="auto"/>
            <w:bottom w:val="none" w:sz="0" w:space="0" w:color="auto"/>
            <w:right w:val="none" w:sz="0" w:space="0" w:color="auto"/>
          </w:divBdr>
        </w:div>
        <w:div w:id="891770058">
          <w:marLeft w:val="0"/>
          <w:marRight w:val="0"/>
          <w:marTop w:val="0"/>
          <w:marBottom w:val="0"/>
          <w:divBdr>
            <w:top w:val="none" w:sz="0" w:space="0" w:color="auto"/>
            <w:left w:val="none" w:sz="0" w:space="0" w:color="auto"/>
            <w:bottom w:val="none" w:sz="0" w:space="0" w:color="auto"/>
            <w:right w:val="none" w:sz="0" w:space="0" w:color="auto"/>
          </w:divBdr>
        </w:div>
        <w:div w:id="1988779719">
          <w:marLeft w:val="0"/>
          <w:marRight w:val="0"/>
          <w:marTop w:val="0"/>
          <w:marBottom w:val="0"/>
          <w:divBdr>
            <w:top w:val="none" w:sz="0" w:space="0" w:color="auto"/>
            <w:left w:val="none" w:sz="0" w:space="0" w:color="auto"/>
            <w:bottom w:val="none" w:sz="0" w:space="0" w:color="auto"/>
            <w:right w:val="none" w:sz="0" w:space="0" w:color="auto"/>
          </w:divBdr>
        </w:div>
        <w:div w:id="426274250">
          <w:marLeft w:val="0"/>
          <w:marRight w:val="0"/>
          <w:marTop w:val="0"/>
          <w:marBottom w:val="0"/>
          <w:divBdr>
            <w:top w:val="none" w:sz="0" w:space="0" w:color="auto"/>
            <w:left w:val="none" w:sz="0" w:space="0" w:color="auto"/>
            <w:bottom w:val="none" w:sz="0" w:space="0" w:color="auto"/>
            <w:right w:val="none" w:sz="0" w:space="0" w:color="auto"/>
          </w:divBdr>
          <w:divsChild>
            <w:div w:id="90056297">
              <w:marLeft w:val="-75"/>
              <w:marRight w:val="0"/>
              <w:marTop w:val="30"/>
              <w:marBottom w:val="30"/>
              <w:divBdr>
                <w:top w:val="none" w:sz="0" w:space="0" w:color="auto"/>
                <w:left w:val="none" w:sz="0" w:space="0" w:color="auto"/>
                <w:bottom w:val="none" w:sz="0" w:space="0" w:color="auto"/>
                <w:right w:val="none" w:sz="0" w:space="0" w:color="auto"/>
              </w:divBdr>
              <w:divsChild>
                <w:div w:id="2132815889">
                  <w:marLeft w:val="0"/>
                  <w:marRight w:val="0"/>
                  <w:marTop w:val="0"/>
                  <w:marBottom w:val="0"/>
                  <w:divBdr>
                    <w:top w:val="none" w:sz="0" w:space="0" w:color="auto"/>
                    <w:left w:val="none" w:sz="0" w:space="0" w:color="auto"/>
                    <w:bottom w:val="none" w:sz="0" w:space="0" w:color="auto"/>
                    <w:right w:val="none" w:sz="0" w:space="0" w:color="auto"/>
                  </w:divBdr>
                  <w:divsChild>
                    <w:div w:id="162625261">
                      <w:marLeft w:val="0"/>
                      <w:marRight w:val="0"/>
                      <w:marTop w:val="0"/>
                      <w:marBottom w:val="0"/>
                      <w:divBdr>
                        <w:top w:val="none" w:sz="0" w:space="0" w:color="auto"/>
                        <w:left w:val="none" w:sz="0" w:space="0" w:color="auto"/>
                        <w:bottom w:val="none" w:sz="0" w:space="0" w:color="auto"/>
                        <w:right w:val="none" w:sz="0" w:space="0" w:color="auto"/>
                      </w:divBdr>
                    </w:div>
                  </w:divsChild>
                </w:div>
                <w:div w:id="537472822">
                  <w:marLeft w:val="0"/>
                  <w:marRight w:val="0"/>
                  <w:marTop w:val="0"/>
                  <w:marBottom w:val="0"/>
                  <w:divBdr>
                    <w:top w:val="none" w:sz="0" w:space="0" w:color="auto"/>
                    <w:left w:val="none" w:sz="0" w:space="0" w:color="auto"/>
                    <w:bottom w:val="none" w:sz="0" w:space="0" w:color="auto"/>
                    <w:right w:val="none" w:sz="0" w:space="0" w:color="auto"/>
                  </w:divBdr>
                  <w:divsChild>
                    <w:div w:id="88702138">
                      <w:marLeft w:val="0"/>
                      <w:marRight w:val="0"/>
                      <w:marTop w:val="0"/>
                      <w:marBottom w:val="0"/>
                      <w:divBdr>
                        <w:top w:val="none" w:sz="0" w:space="0" w:color="auto"/>
                        <w:left w:val="none" w:sz="0" w:space="0" w:color="auto"/>
                        <w:bottom w:val="none" w:sz="0" w:space="0" w:color="auto"/>
                        <w:right w:val="none" w:sz="0" w:space="0" w:color="auto"/>
                      </w:divBdr>
                    </w:div>
                  </w:divsChild>
                </w:div>
                <w:div w:id="128517718">
                  <w:marLeft w:val="0"/>
                  <w:marRight w:val="0"/>
                  <w:marTop w:val="0"/>
                  <w:marBottom w:val="0"/>
                  <w:divBdr>
                    <w:top w:val="none" w:sz="0" w:space="0" w:color="auto"/>
                    <w:left w:val="none" w:sz="0" w:space="0" w:color="auto"/>
                    <w:bottom w:val="none" w:sz="0" w:space="0" w:color="auto"/>
                    <w:right w:val="none" w:sz="0" w:space="0" w:color="auto"/>
                  </w:divBdr>
                  <w:divsChild>
                    <w:div w:id="105797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74102">
          <w:marLeft w:val="0"/>
          <w:marRight w:val="0"/>
          <w:marTop w:val="0"/>
          <w:marBottom w:val="0"/>
          <w:divBdr>
            <w:top w:val="none" w:sz="0" w:space="0" w:color="auto"/>
            <w:left w:val="none" w:sz="0" w:space="0" w:color="auto"/>
            <w:bottom w:val="none" w:sz="0" w:space="0" w:color="auto"/>
            <w:right w:val="none" w:sz="0" w:space="0" w:color="auto"/>
          </w:divBdr>
        </w:div>
        <w:div w:id="649477987">
          <w:marLeft w:val="0"/>
          <w:marRight w:val="0"/>
          <w:marTop w:val="0"/>
          <w:marBottom w:val="0"/>
          <w:divBdr>
            <w:top w:val="none" w:sz="0" w:space="0" w:color="auto"/>
            <w:left w:val="none" w:sz="0" w:space="0" w:color="auto"/>
            <w:bottom w:val="none" w:sz="0" w:space="0" w:color="auto"/>
            <w:right w:val="none" w:sz="0" w:space="0" w:color="auto"/>
          </w:divBdr>
        </w:div>
        <w:div w:id="1328704939">
          <w:marLeft w:val="0"/>
          <w:marRight w:val="0"/>
          <w:marTop w:val="0"/>
          <w:marBottom w:val="0"/>
          <w:divBdr>
            <w:top w:val="none" w:sz="0" w:space="0" w:color="auto"/>
            <w:left w:val="none" w:sz="0" w:space="0" w:color="auto"/>
            <w:bottom w:val="none" w:sz="0" w:space="0" w:color="auto"/>
            <w:right w:val="none" w:sz="0" w:space="0" w:color="auto"/>
          </w:divBdr>
        </w:div>
        <w:div w:id="1724868312">
          <w:marLeft w:val="0"/>
          <w:marRight w:val="0"/>
          <w:marTop w:val="0"/>
          <w:marBottom w:val="0"/>
          <w:divBdr>
            <w:top w:val="none" w:sz="0" w:space="0" w:color="auto"/>
            <w:left w:val="none" w:sz="0" w:space="0" w:color="auto"/>
            <w:bottom w:val="none" w:sz="0" w:space="0" w:color="auto"/>
            <w:right w:val="none" w:sz="0" w:space="0" w:color="auto"/>
          </w:divBdr>
        </w:div>
      </w:divsChild>
    </w:div>
    <w:div w:id="787285972">
      <w:bodyDiv w:val="1"/>
      <w:marLeft w:val="0"/>
      <w:marRight w:val="0"/>
      <w:marTop w:val="0"/>
      <w:marBottom w:val="0"/>
      <w:divBdr>
        <w:top w:val="none" w:sz="0" w:space="0" w:color="auto"/>
        <w:left w:val="none" w:sz="0" w:space="0" w:color="auto"/>
        <w:bottom w:val="none" w:sz="0" w:space="0" w:color="auto"/>
        <w:right w:val="none" w:sz="0" w:space="0" w:color="auto"/>
      </w:divBdr>
      <w:divsChild>
        <w:div w:id="1879317894">
          <w:marLeft w:val="0"/>
          <w:marRight w:val="0"/>
          <w:marTop w:val="0"/>
          <w:marBottom w:val="0"/>
          <w:divBdr>
            <w:top w:val="none" w:sz="0" w:space="0" w:color="auto"/>
            <w:left w:val="none" w:sz="0" w:space="0" w:color="auto"/>
            <w:bottom w:val="none" w:sz="0" w:space="0" w:color="auto"/>
            <w:right w:val="none" w:sz="0" w:space="0" w:color="auto"/>
          </w:divBdr>
        </w:div>
        <w:div w:id="1512404792">
          <w:marLeft w:val="0"/>
          <w:marRight w:val="0"/>
          <w:marTop w:val="0"/>
          <w:marBottom w:val="0"/>
          <w:divBdr>
            <w:top w:val="none" w:sz="0" w:space="0" w:color="auto"/>
            <w:left w:val="none" w:sz="0" w:space="0" w:color="auto"/>
            <w:bottom w:val="none" w:sz="0" w:space="0" w:color="auto"/>
            <w:right w:val="none" w:sz="0" w:space="0" w:color="auto"/>
          </w:divBdr>
          <w:divsChild>
            <w:div w:id="879442655">
              <w:marLeft w:val="0"/>
              <w:marRight w:val="0"/>
              <w:marTop w:val="0"/>
              <w:marBottom w:val="0"/>
              <w:divBdr>
                <w:top w:val="none" w:sz="0" w:space="0" w:color="auto"/>
                <w:left w:val="none" w:sz="0" w:space="0" w:color="auto"/>
                <w:bottom w:val="none" w:sz="0" w:space="0" w:color="auto"/>
                <w:right w:val="none" w:sz="0" w:space="0" w:color="auto"/>
              </w:divBdr>
            </w:div>
            <w:div w:id="865756694">
              <w:marLeft w:val="0"/>
              <w:marRight w:val="0"/>
              <w:marTop w:val="0"/>
              <w:marBottom w:val="0"/>
              <w:divBdr>
                <w:top w:val="none" w:sz="0" w:space="0" w:color="auto"/>
                <w:left w:val="none" w:sz="0" w:space="0" w:color="auto"/>
                <w:bottom w:val="none" w:sz="0" w:space="0" w:color="auto"/>
                <w:right w:val="none" w:sz="0" w:space="0" w:color="auto"/>
              </w:divBdr>
            </w:div>
            <w:div w:id="1967662206">
              <w:marLeft w:val="0"/>
              <w:marRight w:val="0"/>
              <w:marTop w:val="0"/>
              <w:marBottom w:val="0"/>
              <w:divBdr>
                <w:top w:val="none" w:sz="0" w:space="0" w:color="auto"/>
                <w:left w:val="none" w:sz="0" w:space="0" w:color="auto"/>
                <w:bottom w:val="none" w:sz="0" w:space="0" w:color="auto"/>
                <w:right w:val="none" w:sz="0" w:space="0" w:color="auto"/>
              </w:divBdr>
            </w:div>
            <w:div w:id="23950180">
              <w:marLeft w:val="0"/>
              <w:marRight w:val="0"/>
              <w:marTop w:val="0"/>
              <w:marBottom w:val="0"/>
              <w:divBdr>
                <w:top w:val="none" w:sz="0" w:space="0" w:color="auto"/>
                <w:left w:val="none" w:sz="0" w:space="0" w:color="auto"/>
                <w:bottom w:val="none" w:sz="0" w:space="0" w:color="auto"/>
                <w:right w:val="none" w:sz="0" w:space="0" w:color="auto"/>
              </w:divBdr>
            </w:div>
            <w:div w:id="1817143549">
              <w:marLeft w:val="0"/>
              <w:marRight w:val="0"/>
              <w:marTop w:val="0"/>
              <w:marBottom w:val="0"/>
              <w:divBdr>
                <w:top w:val="none" w:sz="0" w:space="0" w:color="auto"/>
                <w:left w:val="none" w:sz="0" w:space="0" w:color="auto"/>
                <w:bottom w:val="none" w:sz="0" w:space="0" w:color="auto"/>
                <w:right w:val="none" w:sz="0" w:space="0" w:color="auto"/>
              </w:divBdr>
            </w:div>
          </w:divsChild>
        </w:div>
        <w:div w:id="996498376">
          <w:marLeft w:val="0"/>
          <w:marRight w:val="0"/>
          <w:marTop w:val="0"/>
          <w:marBottom w:val="0"/>
          <w:divBdr>
            <w:top w:val="none" w:sz="0" w:space="0" w:color="auto"/>
            <w:left w:val="none" w:sz="0" w:space="0" w:color="auto"/>
            <w:bottom w:val="none" w:sz="0" w:space="0" w:color="auto"/>
            <w:right w:val="none" w:sz="0" w:space="0" w:color="auto"/>
          </w:divBdr>
          <w:divsChild>
            <w:div w:id="1255213058">
              <w:marLeft w:val="0"/>
              <w:marRight w:val="0"/>
              <w:marTop w:val="0"/>
              <w:marBottom w:val="0"/>
              <w:divBdr>
                <w:top w:val="none" w:sz="0" w:space="0" w:color="auto"/>
                <w:left w:val="none" w:sz="0" w:space="0" w:color="auto"/>
                <w:bottom w:val="none" w:sz="0" w:space="0" w:color="auto"/>
                <w:right w:val="none" w:sz="0" w:space="0" w:color="auto"/>
              </w:divBdr>
            </w:div>
            <w:div w:id="919367628">
              <w:marLeft w:val="0"/>
              <w:marRight w:val="0"/>
              <w:marTop w:val="0"/>
              <w:marBottom w:val="0"/>
              <w:divBdr>
                <w:top w:val="none" w:sz="0" w:space="0" w:color="auto"/>
                <w:left w:val="none" w:sz="0" w:space="0" w:color="auto"/>
                <w:bottom w:val="none" w:sz="0" w:space="0" w:color="auto"/>
                <w:right w:val="none" w:sz="0" w:space="0" w:color="auto"/>
              </w:divBdr>
            </w:div>
            <w:div w:id="1719431587">
              <w:marLeft w:val="0"/>
              <w:marRight w:val="0"/>
              <w:marTop w:val="0"/>
              <w:marBottom w:val="0"/>
              <w:divBdr>
                <w:top w:val="none" w:sz="0" w:space="0" w:color="auto"/>
                <w:left w:val="none" w:sz="0" w:space="0" w:color="auto"/>
                <w:bottom w:val="none" w:sz="0" w:space="0" w:color="auto"/>
                <w:right w:val="none" w:sz="0" w:space="0" w:color="auto"/>
              </w:divBdr>
            </w:div>
            <w:div w:id="539050942">
              <w:marLeft w:val="0"/>
              <w:marRight w:val="0"/>
              <w:marTop w:val="0"/>
              <w:marBottom w:val="0"/>
              <w:divBdr>
                <w:top w:val="none" w:sz="0" w:space="0" w:color="auto"/>
                <w:left w:val="none" w:sz="0" w:space="0" w:color="auto"/>
                <w:bottom w:val="none" w:sz="0" w:space="0" w:color="auto"/>
                <w:right w:val="none" w:sz="0" w:space="0" w:color="auto"/>
              </w:divBdr>
            </w:div>
            <w:div w:id="2101022152">
              <w:marLeft w:val="0"/>
              <w:marRight w:val="0"/>
              <w:marTop w:val="0"/>
              <w:marBottom w:val="0"/>
              <w:divBdr>
                <w:top w:val="none" w:sz="0" w:space="0" w:color="auto"/>
                <w:left w:val="none" w:sz="0" w:space="0" w:color="auto"/>
                <w:bottom w:val="none" w:sz="0" w:space="0" w:color="auto"/>
                <w:right w:val="none" w:sz="0" w:space="0" w:color="auto"/>
              </w:divBdr>
            </w:div>
          </w:divsChild>
        </w:div>
        <w:div w:id="1028796185">
          <w:marLeft w:val="0"/>
          <w:marRight w:val="0"/>
          <w:marTop w:val="0"/>
          <w:marBottom w:val="0"/>
          <w:divBdr>
            <w:top w:val="none" w:sz="0" w:space="0" w:color="auto"/>
            <w:left w:val="none" w:sz="0" w:space="0" w:color="auto"/>
            <w:bottom w:val="none" w:sz="0" w:space="0" w:color="auto"/>
            <w:right w:val="none" w:sz="0" w:space="0" w:color="auto"/>
          </w:divBdr>
          <w:divsChild>
            <w:div w:id="812521394">
              <w:marLeft w:val="0"/>
              <w:marRight w:val="0"/>
              <w:marTop w:val="0"/>
              <w:marBottom w:val="0"/>
              <w:divBdr>
                <w:top w:val="none" w:sz="0" w:space="0" w:color="auto"/>
                <w:left w:val="none" w:sz="0" w:space="0" w:color="auto"/>
                <w:bottom w:val="none" w:sz="0" w:space="0" w:color="auto"/>
                <w:right w:val="none" w:sz="0" w:space="0" w:color="auto"/>
              </w:divBdr>
            </w:div>
            <w:div w:id="222523568">
              <w:marLeft w:val="0"/>
              <w:marRight w:val="0"/>
              <w:marTop w:val="0"/>
              <w:marBottom w:val="0"/>
              <w:divBdr>
                <w:top w:val="none" w:sz="0" w:space="0" w:color="auto"/>
                <w:left w:val="none" w:sz="0" w:space="0" w:color="auto"/>
                <w:bottom w:val="none" w:sz="0" w:space="0" w:color="auto"/>
                <w:right w:val="none" w:sz="0" w:space="0" w:color="auto"/>
              </w:divBdr>
            </w:div>
            <w:div w:id="1175461168">
              <w:marLeft w:val="0"/>
              <w:marRight w:val="0"/>
              <w:marTop w:val="0"/>
              <w:marBottom w:val="0"/>
              <w:divBdr>
                <w:top w:val="none" w:sz="0" w:space="0" w:color="auto"/>
                <w:left w:val="none" w:sz="0" w:space="0" w:color="auto"/>
                <w:bottom w:val="none" w:sz="0" w:space="0" w:color="auto"/>
                <w:right w:val="none" w:sz="0" w:space="0" w:color="auto"/>
              </w:divBdr>
            </w:div>
            <w:div w:id="136921781">
              <w:marLeft w:val="0"/>
              <w:marRight w:val="0"/>
              <w:marTop w:val="0"/>
              <w:marBottom w:val="0"/>
              <w:divBdr>
                <w:top w:val="none" w:sz="0" w:space="0" w:color="auto"/>
                <w:left w:val="none" w:sz="0" w:space="0" w:color="auto"/>
                <w:bottom w:val="none" w:sz="0" w:space="0" w:color="auto"/>
                <w:right w:val="none" w:sz="0" w:space="0" w:color="auto"/>
              </w:divBdr>
            </w:div>
          </w:divsChild>
        </w:div>
        <w:div w:id="1121725067">
          <w:marLeft w:val="0"/>
          <w:marRight w:val="0"/>
          <w:marTop w:val="0"/>
          <w:marBottom w:val="0"/>
          <w:divBdr>
            <w:top w:val="none" w:sz="0" w:space="0" w:color="auto"/>
            <w:left w:val="none" w:sz="0" w:space="0" w:color="auto"/>
            <w:bottom w:val="none" w:sz="0" w:space="0" w:color="auto"/>
            <w:right w:val="none" w:sz="0" w:space="0" w:color="auto"/>
          </w:divBdr>
          <w:divsChild>
            <w:div w:id="2023622309">
              <w:marLeft w:val="0"/>
              <w:marRight w:val="0"/>
              <w:marTop w:val="0"/>
              <w:marBottom w:val="0"/>
              <w:divBdr>
                <w:top w:val="none" w:sz="0" w:space="0" w:color="auto"/>
                <w:left w:val="none" w:sz="0" w:space="0" w:color="auto"/>
                <w:bottom w:val="none" w:sz="0" w:space="0" w:color="auto"/>
                <w:right w:val="none" w:sz="0" w:space="0" w:color="auto"/>
              </w:divBdr>
            </w:div>
            <w:div w:id="1902323992">
              <w:marLeft w:val="0"/>
              <w:marRight w:val="0"/>
              <w:marTop w:val="0"/>
              <w:marBottom w:val="0"/>
              <w:divBdr>
                <w:top w:val="none" w:sz="0" w:space="0" w:color="auto"/>
                <w:left w:val="none" w:sz="0" w:space="0" w:color="auto"/>
                <w:bottom w:val="none" w:sz="0" w:space="0" w:color="auto"/>
                <w:right w:val="none" w:sz="0" w:space="0" w:color="auto"/>
              </w:divBdr>
            </w:div>
            <w:div w:id="245457302">
              <w:marLeft w:val="0"/>
              <w:marRight w:val="0"/>
              <w:marTop w:val="0"/>
              <w:marBottom w:val="0"/>
              <w:divBdr>
                <w:top w:val="none" w:sz="0" w:space="0" w:color="auto"/>
                <w:left w:val="none" w:sz="0" w:space="0" w:color="auto"/>
                <w:bottom w:val="none" w:sz="0" w:space="0" w:color="auto"/>
                <w:right w:val="none" w:sz="0" w:space="0" w:color="auto"/>
              </w:divBdr>
            </w:div>
            <w:div w:id="1432895652">
              <w:marLeft w:val="0"/>
              <w:marRight w:val="0"/>
              <w:marTop w:val="0"/>
              <w:marBottom w:val="0"/>
              <w:divBdr>
                <w:top w:val="none" w:sz="0" w:space="0" w:color="auto"/>
                <w:left w:val="none" w:sz="0" w:space="0" w:color="auto"/>
                <w:bottom w:val="none" w:sz="0" w:space="0" w:color="auto"/>
                <w:right w:val="none" w:sz="0" w:space="0" w:color="auto"/>
              </w:divBdr>
            </w:div>
            <w:div w:id="16000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8425">
      <w:bodyDiv w:val="1"/>
      <w:marLeft w:val="0"/>
      <w:marRight w:val="0"/>
      <w:marTop w:val="0"/>
      <w:marBottom w:val="0"/>
      <w:divBdr>
        <w:top w:val="none" w:sz="0" w:space="0" w:color="auto"/>
        <w:left w:val="none" w:sz="0" w:space="0" w:color="auto"/>
        <w:bottom w:val="none" w:sz="0" w:space="0" w:color="auto"/>
        <w:right w:val="none" w:sz="0" w:space="0" w:color="auto"/>
      </w:divBdr>
      <w:divsChild>
        <w:div w:id="1687945640">
          <w:marLeft w:val="0"/>
          <w:marRight w:val="0"/>
          <w:marTop w:val="0"/>
          <w:marBottom w:val="0"/>
          <w:divBdr>
            <w:top w:val="none" w:sz="0" w:space="0" w:color="auto"/>
            <w:left w:val="none" w:sz="0" w:space="0" w:color="auto"/>
            <w:bottom w:val="none" w:sz="0" w:space="0" w:color="auto"/>
            <w:right w:val="none" w:sz="0" w:space="0" w:color="auto"/>
          </w:divBdr>
        </w:div>
        <w:div w:id="407044524">
          <w:marLeft w:val="0"/>
          <w:marRight w:val="0"/>
          <w:marTop w:val="0"/>
          <w:marBottom w:val="0"/>
          <w:divBdr>
            <w:top w:val="none" w:sz="0" w:space="0" w:color="auto"/>
            <w:left w:val="none" w:sz="0" w:space="0" w:color="auto"/>
            <w:bottom w:val="none" w:sz="0" w:space="0" w:color="auto"/>
            <w:right w:val="none" w:sz="0" w:space="0" w:color="auto"/>
          </w:divBdr>
        </w:div>
        <w:div w:id="435056321">
          <w:marLeft w:val="0"/>
          <w:marRight w:val="0"/>
          <w:marTop w:val="0"/>
          <w:marBottom w:val="0"/>
          <w:divBdr>
            <w:top w:val="none" w:sz="0" w:space="0" w:color="auto"/>
            <w:left w:val="none" w:sz="0" w:space="0" w:color="auto"/>
            <w:bottom w:val="none" w:sz="0" w:space="0" w:color="auto"/>
            <w:right w:val="none" w:sz="0" w:space="0" w:color="auto"/>
          </w:divBdr>
        </w:div>
        <w:div w:id="1264142549">
          <w:marLeft w:val="0"/>
          <w:marRight w:val="0"/>
          <w:marTop w:val="0"/>
          <w:marBottom w:val="0"/>
          <w:divBdr>
            <w:top w:val="none" w:sz="0" w:space="0" w:color="auto"/>
            <w:left w:val="none" w:sz="0" w:space="0" w:color="auto"/>
            <w:bottom w:val="none" w:sz="0" w:space="0" w:color="auto"/>
            <w:right w:val="none" w:sz="0" w:space="0" w:color="auto"/>
          </w:divBdr>
        </w:div>
      </w:divsChild>
    </w:div>
    <w:div w:id="1694652745">
      <w:bodyDiv w:val="1"/>
      <w:marLeft w:val="0"/>
      <w:marRight w:val="0"/>
      <w:marTop w:val="0"/>
      <w:marBottom w:val="0"/>
      <w:divBdr>
        <w:top w:val="none" w:sz="0" w:space="0" w:color="auto"/>
        <w:left w:val="none" w:sz="0" w:space="0" w:color="auto"/>
        <w:bottom w:val="none" w:sz="0" w:space="0" w:color="auto"/>
        <w:right w:val="none" w:sz="0" w:space="0" w:color="auto"/>
      </w:divBdr>
      <w:divsChild>
        <w:div w:id="1735738605">
          <w:marLeft w:val="0"/>
          <w:marRight w:val="0"/>
          <w:marTop w:val="0"/>
          <w:marBottom w:val="0"/>
          <w:divBdr>
            <w:top w:val="none" w:sz="0" w:space="0" w:color="auto"/>
            <w:left w:val="none" w:sz="0" w:space="0" w:color="auto"/>
            <w:bottom w:val="none" w:sz="0" w:space="0" w:color="auto"/>
            <w:right w:val="none" w:sz="0" w:space="0" w:color="auto"/>
          </w:divBdr>
        </w:div>
        <w:div w:id="1426653543">
          <w:marLeft w:val="0"/>
          <w:marRight w:val="0"/>
          <w:marTop w:val="0"/>
          <w:marBottom w:val="0"/>
          <w:divBdr>
            <w:top w:val="none" w:sz="0" w:space="0" w:color="auto"/>
            <w:left w:val="none" w:sz="0" w:space="0" w:color="auto"/>
            <w:bottom w:val="none" w:sz="0" w:space="0" w:color="auto"/>
            <w:right w:val="none" w:sz="0" w:space="0" w:color="auto"/>
          </w:divBdr>
        </w:div>
        <w:div w:id="1316839777">
          <w:marLeft w:val="0"/>
          <w:marRight w:val="0"/>
          <w:marTop w:val="0"/>
          <w:marBottom w:val="0"/>
          <w:divBdr>
            <w:top w:val="none" w:sz="0" w:space="0" w:color="auto"/>
            <w:left w:val="none" w:sz="0" w:space="0" w:color="auto"/>
            <w:bottom w:val="none" w:sz="0" w:space="0" w:color="auto"/>
            <w:right w:val="none" w:sz="0" w:space="0" w:color="auto"/>
          </w:divBdr>
        </w:div>
      </w:divsChild>
    </w:div>
    <w:div w:id="1769229407">
      <w:bodyDiv w:val="1"/>
      <w:marLeft w:val="0"/>
      <w:marRight w:val="0"/>
      <w:marTop w:val="0"/>
      <w:marBottom w:val="0"/>
      <w:divBdr>
        <w:top w:val="none" w:sz="0" w:space="0" w:color="auto"/>
        <w:left w:val="none" w:sz="0" w:space="0" w:color="auto"/>
        <w:bottom w:val="none" w:sz="0" w:space="0" w:color="auto"/>
        <w:right w:val="none" w:sz="0" w:space="0" w:color="auto"/>
      </w:divBdr>
      <w:divsChild>
        <w:div w:id="81415991">
          <w:marLeft w:val="0"/>
          <w:marRight w:val="0"/>
          <w:marTop w:val="0"/>
          <w:marBottom w:val="0"/>
          <w:divBdr>
            <w:top w:val="none" w:sz="0" w:space="0" w:color="auto"/>
            <w:left w:val="none" w:sz="0" w:space="0" w:color="auto"/>
            <w:bottom w:val="none" w:sz="0" w:space="0" w:color="auto"/>
            <w:right w:val="none" w:sz="0" w:space="0" w:color="auto"/>
          </w:divBdr>
          <w:divsChild>
            <w:div w:id="730268214">
              <w:marLeft w:val="0"/>
              <w:marRight w:val="0"/>
              <w:marTop w:val="0"/>
              <w:marBottom w:val="0"/>
              <w:divBdr>
                <w:top w:val="none" w:sz="0" w:space="0" w:color="auto"/>
                <w:left w:val="none" w:sz="0" w:space="0" w:color="auto"/>
                <w:bottom w:val="none" w:sz="0" w:space="0" w:color="auto"/>
                <w:right w:val="none" w:sz="0" w:space="0" w:color="auto"/>
              </w:divBdr>
            </w:div>
            <w:div w:id="1715302183">
              <w:marLeft w:val="0"/>
              <w:marRight w:val="0"/>
              <w:marTop w:val="0"/>
              <w:marBottom w:val="0"/>
              <w:divBdr>
                <w:top w:val="none" w:sz="0" w:space="0" w:color="auto"/>
                <w:left w:val="none" w:sz="0" w:space="0" w:color="auto"/>
                <w:bottom w:val="none" w:sz="0" w:space="0" w:color="auto"/>
                <w:right w:val="none" w:sz="0" w:space="0" w:color="auto"/>
              </w:divBdr>
            </w:div>
            <w:div w:id="1760444611">
              <w:marLeft w:val="0"/>
              <w:marRight w:val="0"/>
              <w:marTop w:val="0"/>
              <w:marBottom w:val="0"/>
              <w:divBdr>
                <w:top w:val="none" w:sz="0" w:space="0" w:color="auto"/>
                <w:left w:val="none" w:sz="0" w:space="0" w:color="auto"/>
                <w:bottom w:val="none" w:sz="0" w:space="0" w:color="auto"/>
                <w:right w:val="none" w:sz="0" w:space="0" w:color="auto"/>
              </w:divBdr>
            </w:div>
            <w:div w:id="613635400">
              <w:marLeft w:val="0"/>
              <w:marRight w:val="0"/>
              <w:marTop w:val="0"/>
              <w:marBottom w:val="0"/>
              <w:divBdr>
                <w:top w:val="none" w:sz="0" w:space="0" w:color="auto"/>
                <w:left w:val="none" w:sz="0" w:space="0" w:color="auto"/>
                <w:bottom w:val="none" w:sz="0" w:space="0" w:color="auto"/>
                <w:right w:val="none" w:sz="0" w:space="0" w:color="auto"/>
              </w:divBdr>
            </w:div>
            <w:div w:id="810631026">
              <w:marLeft w:val="0"/>
              <w:marRight w:val="0"/>
              <w:marTop w:val="0"/>
              <w:marBottom w:val="0"/>
              <w:divBdr>
                <w:top w:val="none" w:sz="0" w:space="0" w:color="auto"/>
                <w:left w:val="none" w:sz="0" w:space="0" w:color="auto"/>
                <w:bottom w:val="none" w:sz="0" w:space="0" w:color="auto"/>
                <w:right w:val="none" w:sz="0" w:space="0" w:color="auto"/>
              </w:divBdr>
            </w:div>
          </w:divsChild>
        </w:div>
        <w:div w:id="1694302779">
          <w:marLeft w:val="0"/>
          <w:marRight w:val="0"/>
          <w:marTop w:val="0"/>
          <w:marBottom w:val="0"/>
          <w:divBdr>
            <w:top w:val="none" w:sz="0" w:space="0" w:color="auto"/>
            <w:left w:val="none" w:sz="0" w:space="0" w:color="auto"/>
            <w:bottom w:val="none" w:sz="0" w:space="0" w:color="auto"/>
            <w:right w:val="none" w:sz="0" w:space="0" w:color="auto"/>
          </w:divBdr>
          <w:divsChild>
            <w:div w:id="358166810">
              <w:marLeft w:val="0"/>
              <w:marRight w:val="0"/>
              <w:marTop w:val="0"/>
              <w:marBottom w:val="0"/>
              <w:divBdr>
                <w:top w:val="none" w:sz="0" w:space="0" w:color="auto"/>
                <w:left w:val="none" w:sz="0" w:space="0" w:color="auto"/>
                <w:bottom w:val="none" w:sz="0" w:space="0" w:color="auto"/>
                <w:right w:val="none" w:sz="0" w:space="0" w:color="auto"/>
              </w:divBdr>
            </w:div>
            <w:div w:id="1159229547">
              <w:marLeft w:val="0"/>
              <w:marRight w:val="0"/>
              <w:marTop w:val="0"/>
              <w:marBottom w:val="0"/>
              <w:divBdr>
                <w:top w:val="none" w:sz="0" w:space="0" w:color="auto"/>
                <w:left w:val="none" w:sz="0" w:space="0" w:color="auto"/>
                <w:bottom w:val="none" w:sz="0" w:space="0" w:color="auto"/>
                <w:right w:val="none" w:sz="0" w:space="0" w:color="auto"/>
              </w:divBdr>
            </w:div>
            <w:div w:id="1641574069">
              <w:marLeft w:val="0"/>
              <w:marRight w:val="0"/>
              <w:marTop w:val="0"/>
              <w:marBottom w:val="0"/>
              <w:divBdr>
                <w:top w:val="none" w:sz="0" w:space="0" w:color="auto"/>
                <w:left w:val="none" w:sz="0" w:space="0" w:color="auto"/>
                <w:bottom w:val="none" w:sz="0" w:space="0" w:color="auto"/>
                <w:right w:val="none" w:sz="0" w:space="0" w:color="auto"/>
              </w:divBdr>
            </w:div>
            <w:div w:id="813908142">
              <w:marLeft w:val="0"/>
              <w:marRight w:val="0"/>
              <w:marTop w:val="0"/>
              <w:marBottom w:val="0"/>
              <w:divBdr>
                <w:top w:val="none" w:sz="0" w:space="0" w:color="auto"/>
                <w:left w:val="none" w:sz="0" w:space="0" w:color="auto"/>
                <w:bottom w:val="none" w:sz="0" w:space="0" w:color="auto"/>
                <w:right w:val="none" w:sz="0" w:space="0" w:color="auto"/>
              </w:divBdr>
            </w:div>
            <w:div w:id="1961107924">
              <w:marLeft w:val="0"/>
              <w:marRight w:val="0"/>
              <w:marTop w:val="0"/>
              <w:marBottom w:val="0"/>
              <w:divBdr>
                <w:top w:val="none" w:sz="0" w:space="0" w:color="auto"/>
                <w:left w:val="none" w:sz="0" w:space="0" w:color="auto"/>
                <w:bottom w:val="none" w:sz="0" w:space="0" w:color="auto"/>
                <w:right w:val="none" w:sz="0" w:space="0" w:color="auto"/>
              </w:divBdr>
            </w:div>
          </w:divsChild>
        </w:div>
        <w:div w:id="64304244">
          <w:marLeft w:val="0"/>
          <w:marRight w:val="0"/>
          <w:marTop w:val="0"/>
          <w:marBottom w:val="0"/>
          <w:divBdr>
            <w:top w:val="none" w:sz="0" w:space="0" w:color="auto"/>
            <w:left w:val="none" w:sz="0" w:space="0" w:color="auto"/>
            <w:bottom w:val="none" w:sz="0" w:space="0" w:color="auto"/>
            <w:right w:val="none" w:sz="0" w:space="0" w:color="auto"/>
          </w:divBdr>
          <w:divsChild>
            <w:div w:id="928731579">
              <w:marLeft w:val="0"/>
              <w:marRight w:val="0"/>
              <w:marTop w:val="0"/>
              <w:marBottom w:val="0"/>
              <w:divBdr>
                <w:top w:val="none" w:sz="0" w:space="0" w:color="auto"/>
                <w:left w:val="none" w:sz="0" w:space="0" w:color="auto"/>
                <w:bottom w:val="none" w:sz="0" w:space="0" w:color="auto"/>
                <w:right w:val="none" w:sz="0" w:space="0" w:color="auto"/>
              </w:divBdr>
            </w:div>
            <w:div w:id="342635682">
              <w:marLeft w:val="0"/>
              <w:marRight w:val="0"/>
              <w:marTop w:val="0"/>
              <w:marBottom w:val="0"/>
              <w:divBdr>
                <w:top w:val="none" w:sz="0" w:space="0" w:color="auto"/>
                <w:left w:val="none" w:sz="0" w:space="0" w:color="auto"/>
                <w:bottom w:val="none" w:sz="0" w:space="0" w:color="auto"/>
                <w:right w:val="none" w:sz="0" w:space="0" w:color="auto"/>
              </w:divBdr>
            </w:div>
            <w:div w:id="999386337">
              <w:marLeft w:val="0"/>
              <w:marRight w:val="0"/>
              <w:marTop w:val="0"/>
              <w:marBottom w:val="0"/>
              <w:divBdr>
                <w:top w:val="none" w:sz="0" w:space="0" w:color="auto"/>
                <w:left w:val="none" w:sz="0" w:space="0" w:color="auto"/>
                <w:bottom w:val="none" w:sz="0" w:space="0" w:color="auto"/>
                <w:right w:val="none" w:sz="0" w:space="0" w:color="auto"/>
              </w:divBdr>
            </w:div>
            <w:div w:id="384447314">
              <w:marLeft w:val="0"/>
              <w:marRight w:val="0"/>
              <w:marTop w:val="0"/>
              <w:marBottom w:val="0"/>
              <w:divBdr>
                <w:top w:val="none" w:sz="0" w:space="0" w:color="auto"/>
                <w:left w:val="none" w:sz="0" w:space="0" w:color="auto"/>
                <w:bottom w:val="none" w:sz="0" w:space="0" w:color="auto"/>
                <w:right w:val="none" w:sz="0" w:space="0" w:color="auto"/>
              </w:divBdr>
            </w:div>
            <w:div w:id="967510737">
              <w:marLeft w:val="0"/>
              <w:marRight w:val="0"/>
              <w:marTop w:val="0"/>
              <w:marBottom w:val="0"/>
              <w:divBdr>
                <w:top w:val="none" w:sz="0" w:space="0" w:color="auto"/>
                <w:left w:val="none" w:sz="0" w:space="0" w:color="auto"/>
                <w:bottom w:val="none" w:sz="0" w:space="0" w:color="auto"/>
                <w:right w:val="none" w:sz="0" w:space="0" w:color="auto"/>
              </w:divBdr>
            </w:div>
          </w:divsChild>
        </w:div>
        <w:div w:id="1466780191">
          <w:marLeft w:val="0"/>
          <w:marRight w:val="0"/>
          <w:marTop w:val="0"/>
          <w:marBottom w:val="0"/>
          <w:divBdr>
            <w:top w:val="none" w:sz="0" w:space="0" w:color="auto"/>
            <w:left w:val="none" w:sz="0" w:space="0" w:color="auto"/>
            <w:bottom w:val="none" w:sz="0" w:space="0" w:color="auto"/>
            <w:right w:val="none" w:sz="0" w:space="0" w:color="auto"/>
          </w:divBdr>
          <w:divsChild>
            <w:div w:id="1609116512">
              <w:marLeft w:val="0"/>
              <w:marRight w:val="0"/>
              <w:marTop w:val="0"/>
              <w:marBottom w:val="0"/>
              <w:divBdr>
                <w:top w:val="none" w:sz="0" w:space="0" w:color="auto"/>
                <w:left w:val="none" w:sz="0" w:space="0" w:color="auto"/>
                <w:bottom w:val="none" w:sz="0" w:space="0" w:color="auto"/>
                <w:right w:val="none" w:sz="0" w:space="0" w:color="auto"/>
              </w:divBdr>
            </w:div>
            <w:div w:id="2109813827">
              <w:marLeft w:val="0"/>
              <w:marRight w:val="0"/>
              <w:marTop w:val="0"/>
              <w:marBottom w:val="0"/>
              <w:divBdr>
                <w:top w:val="none" w:sz="0" w:space="0" w:color="auto"/>
                <w:left w:val="none" w:sz="0" w:space="0" w:color="auto"/>
                <w:bottom w:val="none" w:sz="0" w:space="0" w:color="auto"/>
                <w:right w:val="none" w:sz="0" w:space="0" w:color="auto"/>
              </w:divBdr>
            </w:div>
            <w:div w:id="1991249862">
              <w:marLeft w:val="0"/>
              <w:marRight w:val="0"/>
              <w:marTop w:val="0"/>
              <w:marBottom w:val="0"/>
              <w:divBdr>
                <w:top w:val="none" w:sz="0" w:space="0" w:color="auto"/>
                <w:left w:val="none" w:sz="0" w:space="0" w:color="auto"/>
                <w:bottom w:val="none" w:sz="0" w:space="0" w:color="auto"/>
                <w:right w:val="none" w:sz="0" w:space="0" w:color="auto"/>
              </w:divBdr>
            </w:div>
            <w:div w:id="278534033">
              <w:marLeft w:val="0"/>
              <w:marRight w:val="0"/>
              <w:marTop w:val="0"/>
              <w:marBottom w:val="0"/>
              <w:divBdr>
                <w:top w:val="none" w:sz="0" w:space="0" w:color="auto"/>
                <w:left w:val="none" w:sz="0" w:space="0" w:color="auto"/>
                <w:bottom w:val="none" w:sz="0" w:space="0" w:color="auto"/>
                <w:right w:val="none" w:sz="0" w:space="0" w:color="auto"/>
              </w:divBdr>
            </w:div>
            <w:div w:id="421729947">
              <w:marLeft w:val="0"/>
              <w:marRight w:val="0"/>
              <w:marTop w:val="0"/>
              <w:marBottom w:val="0"/>
              <w:divBdr>
                <w:top w:val="none" w:sz="0" w:space="0" w:color="auto"/>
                <w:left w:val="none" w:sz="0" w:space="0" w:color="auto"/>
                <w:bottom w:val="none" w:sz="0" w:space="0" w:color="auto"/>
                <w:right w:val="none" w:sz="0" w:space="0" w:color="auto"/>
              </w:divBdr>
            </w:div>
          </w:divsChild>
        </w:div>
        <w:div w:id="1737776564">
          <w:marLeft w:val="0"/>
          <w:marRight w:val="0"/>
          <w:marTop w:val="0"/>
          <w:marBottom w:val="0"/>
          <w:divBdr>
            <w:top w:val="none" w:sz="0" w:space="0" w:color="auto"/>
            <w:left w:val="none" w:sz="0" w:space="0" w:color="auto"/>
            <w:bottom w:val="none" w:sz="0" w:space="0" w:color="auto"/>
            <w:right w:val="none" w:sz="0" w:space="0" w:color="auto"/>
          </w:divBdr>
          <w:divsChild>
            <w:div w:id="2043356413">
              <w:marLeft w:val="0"/>
              <w:marRight w:val="0"/>
              <w:marTop w:val="0"/>
              <w:marBottom w:val="0"/>
              <w:divBdr>
                <w:top w:val="none" w:sz="0" w:space="0" w:color="auto"/>
                <w:left w:val="none" w:sz="0" w:space="0" w:color="auto"/>
                <w:bottom w:val="none" w:sz="0" w:space="0" w:color="auto"/>
                <w:right w:val="none" w:sz="0" w:space="0" w:color="auto"/>
              </w:divBdr>
            </w:div>
            <w:div w:id="145242306">
              <w:marLeft w:val="0"/>
              <w:marRight w:val="0"/>
              <w:marTop w:val="0"/>
              <w:marBottom w:val="0"/>
              <w:divBdr>
                <w:top w:val="none" w:sz="0" w:space="0" w:color="auto"/>
                <w:left w:val="none" w:sz="0" w:space="0" w:color="auto"/>
                <w:bottom w:val="none" w:sz="0" w:space="0" w:color="auto"/>
                <w:right w:val="none" w:sz="0" w:space="0" w:color="auto"/>
              </w:divBdr>
            </w:div>
            <w:div w:id="1406687632">
              <w:marLeft w:val="0"/>
              <w:marRight w:val="0"/>
              <w:marTop w:val="0"/>
              <w:marBottom w:val="0"/>
              <w:divBdr>
                <w:top w:val="none" w:sz="0" w:space="0" w:color="auto"/>
                <w:left w:val="none" w:sz="0" w:space="0" w:color="auto"/>
                <w:bottom w:val="none" w:sz="0" w:space="0" w:color="auto"/>
                <w:right w:val="none" w:sz="0" w:space="0" w:color="auto"/>
              </w:divBdr>
            </w:div>
            <w:div w:id="365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545ba1-8f37-4ce4-b3ef-df47908e7b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1779215660E94592F38CB6FF049DE4" ma:contentTypeVersion="5" ma:contentTypeDescription="Create a new document." ma:contentTypeScope="" ma:versionID="74619846f2a4ac1bea228f585a5e3f24">
  <xsd:schema xmlns:xsd="http://www.w3.org/2001/XMLSchema" xmlns:xs="http://www.w3.org/2001/XMLSchema" xmlns:p="http://schemas.microsoft.com/office/2006/metadata/properties" xmlns:ns3="e8545ba1-8f37-4ce4-b3ef-df47908e7b25" targetNamespace="http://schemas.microsoft.com/office/2006/metadata/properties" ma:root="true" ma:fieldsID="fb95972b3ad7529d289faea6759f2df6" ns3:_="">
    <xsd:import namespace="e8545ba1-8f37-4ce4-b3ef-df47908e7b2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45ba1-8f37-4ce4-b3ef-df47908e7b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838D6-021A-46A5-BDB4-8A743AA4A375}">
  <ds:schemaRefs>
    <ds:schemaRef ds:uri="e8545ba1-8f37-4ce4-b3ef-df47908e7b25"/>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146A64D-8321-4B8C-90F0-F037B5F1D869}">
  <ds:schemaRefs>
    <ds:schemaRef ds:uri="http://schemas.microsoft.com/sharepoint/v3/contenttype/forms"/>
  </ds:schemaRefs>
</ds:datastoreItem>
</file>

<file path=customXml/itemProps3.xml><?xml version="1.0" encoding="utf-8"?>
<ds:datastoreItem xmlns:ds="http://schemas.openxmlformats.org/officeDocument/2006/customXml" ds:itemID="{D919D051-8A92-433B-ABBD-891821EAB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45ba1-8f37-4ce4-b3ef-df47908e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Hasford</dc:creator>
  <cp:keywords/>
  <dc:description/>
  <cp:lastModifiedBy>A Daley</cp:lastModifiedBy>
  <cp:revision>2</cp:revision>
  <cp:lastPrinted>2023-05-19T13:23:00Z</cp:lastPrinted>
  <dcterms:created xsi:type="dcterms:W3CDTF">2026-01-12T12:39:00Z</dcterms:created>
  <dcterms:modified xsi:type="dcterms:W3CDTF">2026-01-12T12:39:00Z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0x010100BA1779215660E94592F38CB6FF049DE4</vt:lpwstr>
  </property>
</Properties>
</file>