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C19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1E13E2">
            <w:rPr>
              <w:rFonts w:ascii="Arial" w:hAnsi="Arial" w:cs="Arial"/>
              <w:b/>
            </w:rPr>
            <w:t>Manchester</w:t>
          </w:r>
        </w:smartTag>
      </w:smartTag>
      <w:r w:rsidRPr="001E13E2">
        <w:rPr>
          <w:rFonts w:ascii="Arial" w:hAnsi="Arial" w:cs="Arial"/>
          <w:b/>
        </w:rPr>
        <w:t xml:space="preserve"> City Council</w:t>
      </w:r>
    </w:p>
    <w:p w14:paraId="52C4170B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>Role Profile</w:t>
      </w:r>
    </w:p>
    <w:p w14:paraId="47B4D763" w14:textId="77777777" w:rsidR="006F6588" w:rsidRPr="001E13E2" w:rsidRDefault="006F6588" w:rsidP="006F6588">
      <w:pPr>
        <w:jc w:val="center"/>
        <w:rPr>
          <w:rFonts w:ascii="Arial" w:hAnsi="Arial" w:cs="Arial"/>
          <w:b/>
        </w:rPr>
      </w:pPr>
    </w:p>
    <w:p w14:paraId="7FB7DB5C" w14:textId="01AC9519" w:rsidR="006F6588" w:rsidRPr="001E13E2" w:rsidRDefault="006F6588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Support Officer </w:t>
      </w:r>
      <w:r w:rsidRPr="001E13E2">
        <w:rPr>
          <w:rFonts w:ascii="Arial" w:hAnsi="Arial" w:cs="Arial"/>
          <w:b/>
        </w:rPr>
        <w:t xml:space="preserve">Grade </w:t>
      </w:r>
      <w:r w:rsidR="008D30F2">
        <w:rPr>
          <w:rFonts w:ascii="Arial" w:hAnsi="Arial" w:cs="Arial"/>
          <w:b/>
        </w:rPr>
        <w:t>3</w:t>
      </w:r>
    </w:p>
    <w:p w14:paraId="4B6755ED" w14:textId="55B187B5" w:rsidR="006F6588" w:rsidRPr="001E13E2" w:rsidRDefault="00A332A5" w:rsidP="006F658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Manchester Adult Education</w:t>
      </w:r>
      <w:r w:rsidR="006F6588">
        <w:rPr>
          <w:rFonts w:ascii="Arial" w:hAnsi="Arial" w:cs="Arial"/>
          <w:b/>
        </w:rPr>
        <w:t xml:space="preserve"> Service</w:t>
      </w:r>
      <w:r w:rsidR="006F6588" w:rsidRPr="001E13E2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Growth and Development</w:t>
      </w:r>
      <w:r w:rsidR="006F6588">
        <w:rPr>
          <w:rFonts w:ascii="Arial" w:hAnsi="Arial" w:cs="Arial"/>
          <w:b/>
        </w:rPr>
        <w:t xml:space="preserve"> </w:t>
      </w:r>
      <w:r w:rsidR="006F6588" w:rsidRPr="001E13E2">
        <w:rPr>
          <w:rFonts w:ascii="Arial" w:hAnsi="Arial" w:cs="Arial"/>
          <w:b/>
        </w:rPr>
        <w:t>Directorate</w:t>
      </w:r>
    </w:p>
    <w:p w14:paraId="56584887" w14:textId="4BEFA0DB" w:rsidR="006F6588" w:rsidRDefault="006F6588" w:rsidP="006F6588">
      <w:pPr>
        <w:jc w:val="center"/>
        <w:rPr>
          <w:rFonts w:ascii="Arial" w:hAnsi="Arial" w:cs="Arial"/>
          <w:b/>
        </w:rPr>
      </w:pPr>
      <w:r w:rsidRPr="001E13E2">
        <w:rPr>
          <w:rFonts w:ascii="Arial" w:hAnsi="Arial" w:cs="Arial"/>
          <w:b/>
        </w:rPr>
        <w:t xml:space="preserve">Reports to: </w:t>
      </w:r>
      <w:r w:rsidR="00AA714B">
        <w:rPr>
          <w:rFonts w:ascii="Arial" w:hAnsi="Arial" w:cs="Arial"/>
          <w:b/>
        </w:rPr>
        <w:t>Business Support Lead Level 1</w:t>
      </w:r>
    </w:p>
    <w:p w14:paraId="13E33E4F" w14:textId="77777777" w:rsidR="004E6775" w:rsidRPr="004E6775" w:rsidRDefault="006F6588" w:rsidP="006F6588">
      <w:pPr>
        <w:pStyle w:val="DefaultText1"/>
        <w:jc w:val="center"/>
        <w:rPr>
          <w:rFonts w:ascii="Arial" w:hAnsi="Arial" w:cs="Arial"/>
          <w:color w:val="auto"/>
          <w:szCs w:val="24"/>
          <w:lang w:val="en-GB"/>
        </w:rPr>
      </w:pPr>
      <w:r>
        <w:rPr>
          <w:rFonts w:ascii="Arial" w:hAnsi="Arial" w:cs="Arial"/>
          <w:b/>
        </w:rPr>
        <w:t>Job Family: Business Support</w:t>
      </w:r>
    </w:p>
    <w:p w14:paraId="0FDA1952" w14:textId="77777777" w:rsidR="004E6775" w:rsidRPr="004E6775" w:rsidRDefault="004E6775" w:rsidP="004E6775">
      <w:pPr>
        <w:rPr>
          <w:rFonts w:ascii="Arial" w:hAnsi="Arial" w:cs="Arial"/>
        </w:rPr>
      </w:pPr>
    </w:p>
    <w:p w14:paraId="3D0A103E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Descriptors:</w:t>
      </w:r>
      <w:r>
        <w:rPr>
          <w:rFonts w:ascii="Arial" w:hAnsi="Arial" w:cs="Arial"/>
          <w:b/>
          <w:bCs/>
        </w:rPr>
        <w:t xml:space="preserve">  </w:t>
      </w:r>
    </w:p>
    <w:p w14:paraId="461DEFDE" w14:textId="77777777" w:rsidR="00B833EF" w:rsidRPr="004E6775" w:rsidRDefault="00B833EF" w:rsidP="004E6775">
      <w:pPr>
        <w:rPr>
          <w:rFonts w:ascii="Arial" w:hAnsi="Arial" w:cs="Arial"/>
        </w:rPr>
      </w:pPr>
    </w:p>
    <w:p w14:paraId="0587ED38" w14:textId="4F0237BF" w:rsidR="0073794B" w:rsidRDefault="0073794B" w:rsidP="0073794B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will contribute</w:t>
      </w:r>
      <w:r w:rsidR="00840371">
        <w:rPr>
          <w:rFonts w:ascii="Arial" w:hAnsi="Arial" w:cs="Arial"/>
        </w:rPr>
        <w:t xml:space="preserve"> to the goals of the team through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</w:t>
      </w:r>
      <w:r w:rsidRPr="004E6775">
        <w:rPr>
          <w:rFonts w:ascii="Arial" w:hAnsi="Arial" w:cs="Arial"/>
        </w:rPr>
        <w:t xml:space="preserve">provision of </w:t>
      </w:r>
      <w:r w:rsidR="00295C1B" w:rsidRPr="004E6775">
        <w:rPr>
          <w:rFonts w:ascii="Arial" w:hAnsi="Arial" w:cs="Arial"/>
        </w:rPr>
        <w:t>high-quality</w:t>
      </w:r>
      <w:r w:rsidRPr="004E67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business </w:t>
      </w:r>
      <w:r w:rsidR="00295C1B" w:rsidRPr="004E6775">
        <w:rPr>
          <w:rFonts w:ascii="Arial" w:hAnsi="Arial" w:cs="Arial"/>
        </w:rPr>
        <w:t>support.</w:t>
      </w:r>
    </w:p>
    <w:p w14:paraId="4AA44174" w14:textId="77777777" w:rsidR="0073794B" w:rsidRPr="004E6775" w:rsidRDefault="0073794B" w:rsidP="0073794B">
      <w:pPr>
        <w:rPr>
          <w:rFonts w:ascii="Arial" w:hAnsi="Arial" w:cs="Arial"/>
        </w:rPr>
      </w:pPr>
    </w:p>
    <w:p w14:paraId="1A6FDD41" w14:textId="05B8C9D5" w:rsidR="00B833EF" w:rsidRDefault="00B833EF" w:rsidP="004E67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279F1">
        <w:rPr>
          <w:rFonts w:ascii="Arial" w:hAnsi="Arial" w:cs="Arial"/>
        </w:rPr>
        <w:t>role holder</w:t>
      </w:r>
      <w:r>
        <w:rPr>
          <w:rFonts w:ascii="Arial" w:hAnsi="Arial" w:cs="Arial"/>
        </w:rPr>
        <w:t xml:space="preserve"> </w:t>
      </w:r>
      <w:r w:rsidR="00840371">
        <w:rPr>
          <w:rFonts w:ascii="Arial" w:hAnsi="Arial" w:cs="Arial"/>
        </w:rPr>
        <w:t>will provide</w:t>
      </w:r>
      <w:r>
        <w:rPr>
          <w:rFonts w:ascii="Arial" w:hAnsi="Arial" w:cs="Arial"/>
        </w:rPr>
        <w:t xml:space="preserve"> high quality, customer focused, flexible and timely support thereby contributing to the achievement of objectives of </w:t>
      </w:r>
      <w:r w:rsidR="0073794B">
        <w:rPr>
          <w:rFonts w:ascii="Arial" w:hAnsi="Arial" w:cs="Arial"/>
        </w:rPr>
        <w:t xml:space="preserve">a </w:t>
      </w:r>
      <w:r w:rsidR="00295C1B">
        <w:rPr>
          <w:rFonts w:ascii="Arial" w:hAnsi="Arial" w:cs="Arial"/>
        </w:rPr>
        <w:t>fast-moving</w:t>
      </w:r>
      <w:r w:rsidR="0073794B">
        <w:rPr>
          <w:rFonts w:ascii="Arial" w:hAnsi="Arial" w:cs="Arial"/>
        </w:rPr>
        <w:t xml:space="preserve"> operational service</w:t>
      </w:r>
      <w:r>
        <w:rPr>
          <w:rFonts w:ascii="Arial" w:hAnsi="Arial" w:cs="Arial"/>
        </w:rPr>
        <w:t>.</w:t>
      </w:r>
    </w:p>
    <w:p w14:paraId="5087BF7C" w14:textId="77777777" w:rsidR="00B833EF" w:rsidRDefault="00B833EF" w:rsidP="004E6775">
      <w:pPr>
        <w:rPr>
          <w:rFonts w:ascii="Arial" w:hAnsi="Arial" w:cs="Arial"/>
        </w:rPr>
      </w:pPr>
    </w:p>
    <w:p w14:paraId="02C9CCB8" w14:textId="14309351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The </w:t>
      </w:r>
      <w:r w:rsidR="004279F1" w:rsidRPr="004E6775">
        <w:rPr>
          <w:rFonts w:ascii="Arial" w:hAnsi="Arial" w:cs="Arial"/>
        </w:rPr>
        <w:t>role holder</w:t>
      </w:r>
      <w:r w:rsidRPr="004E6775">
        <w:rPr>
          <w:rFonts w:ascii="Arial" w:hAnsi="Arial" w:cs="Arial"/>
        </w:rPr>
        <w:t xml:space="preserve"> </w:t>
      </w:r>
      <w:r w:rsidR="00B833EF">
        <w:rPr>
          <w:rFonts w:ascii="Arial" w:hAnsi="Arial" w:cs="Arial"/>
        </w:rPr>
        <w:t>will contribute</w:t>
      </w:r>
      <w:r w:rsidR="0073794B">
        <w:rPr>
          <w:rFonts w:ascii="Arial" w:hAnsi="Arial" w:cs="Arial"/>
        </w:rPr>
        <w:t xml:space="preserve"> effectively </w:t>
      </w:r>
      <w:r w:rsidR="00B833EF">
        <w:rPr>
          <w:rFonts w:ascii="Arial" w:hAnsi="Arial" w:cs="Arial"/>
        </w:rPr>
        <w:t xml:space="preserve">to the development of </w:t>
      </w:r>
      <w:r w:rsidR="00840371">
        <w:rPr>
          <w:rFonts w:ascii="Arial" w:hAnsi="Arial" w:cs="Arial"/>
        </w:rPr>
        <w:t xml:space="preserve">business support initiatives and value-added activities </w:t>
      </w:r>
      <w:r w:rsidR="00B833EF">
        <w:rPr>
          <w:rFonts w:ascii="Arial" w:hAnsi="Arial" w:cs="Arial"/>
        </w:rPr>
        <w:t>to meet the needs of the service.</w:t>
      </w:r>
    </w:p>
    <w:p w14:paraId="12BF6C10" w14:textId="77777777" w:rsidR="004E6775" w:rsidRPr="004E6775" w:rsidRDefault="004E6775" w:rsidP="004E6775">
      <w:pPr>
        <w:rPr>
          <w:rFonts w:ascii="Arial" w:hAnsi="Arial" w:cs="Arial"/>
        </w:rPr>
      </w:pPr>
    </w:p>
    <w:p w14:paraId="54A164A6" w14:textId="77777777" w:rsidR="004E6775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>Key Role Accountabilities:</w:t>
      </w:r>
      <w:r>
        <w:rPr>
          <w:rFonts w:ascii="Arial" w:hAnsi="Arial" w:cs="Arial"/>
          <w:b/>
          <w:bCs/>
        </w:rPr>
        <w:t xml:space="preserve"> </w:t>
      </w:r>
    </w:p>
    <w:p w14:paraId="4E9F260C" w14:textId="77777777" w:rsidR="00B833EF" w:rsidRPr="004E6775" w:rsidRDefault="00B833EF" w:rsidP="004E6775">
      <w:pPr>
        <w:rPr>
          <w:rFonts w:ascii="Arial" w:hAnsi="Arial" w:cs="Arial"/>
        </w:rPr>
      </w:pPr>
    </w:p>
    <w:p w14:paraId="4A8369DC" w14:textId="77777777" w:rsidR="00840371" w:rsidRDefault="00817B72" w:rsidP="004E6775">
      <w:pPr>
        <w:rPr>
          <w:rFonts w:ascii="Arial" w:hAnsi="Arial" w:cs="Arial"/>
        </w:rPr>
      </w:pPr>
      <w:r>
        <w:rPr>
          <w:rFonts w:ascii="Arial" w:hAnsi="Arial" w:cs="Arial"/>
        </w:rPr>
        <w:t>Deal efficiently and courteously</w:t>
      </w:r>
      <w:r w:rsidR="00840371">
        <w:rPr>
          <w:rFonts w:ascii="Arial" w:hAnsi="Arial" w:cs="Arial"/>
        </w:rPr>
        <w:t>, with tact and diplomacy,</w:t>
      </w:r>
      <w:r>
        <w:rPr>
          <w:rFonts w:ascii="Arial" w:hAnsi="Arial" w:cs="Arial"/>
        </w:rPr>
        <w:t xml:space="preserve"> to </w:t>
      </w:r>
      <w:r w:rsidR="00B833EF">
        <w:rPr>
          <w:rFonts w:ascii="Arial" w:hAnsi="Arial" w:cs="Arial"/>
        </w:rPr>
        <w:t xml:space="preserve">all queries </w:t>
      </w:r>
      <w:r w:rsidR="0073794B">
        <w:rPr>
          <w:rFonts w:ascii="Arial" w:hAnsi="Arial" w:cs="Arial"/>
        </w:rPr>
        <w:t>and correspondence</w:t>
      </w:r>
      <w:r w:rsidR="00840371">
        <w:rPr>
          <w:rFonts w:ascii="Arial" w:hAnsi="Arial" w:cs="Arial"/>
        </w:rPr>
        <w:t>,</w:t>
      </w:r>
      <w:r w:rsidR="0073794B">
        <w:rPr>
          <w:rFonts w:ascii="Arial" w:hAnsi="Arial" w:cs="Arial"/>
        </w:rPr>
        <w:t xml:space="preserve"> both written and verbal </w:t>
      </w:r>
      <w:r w:rsidR="00B833EF">
        <w:rPr>
          <w:rFonts w:ascii="Arial" w:hAnsi="Arial" w:cs="Arial"/>
        </w:rPr>
        <w:t>from a wide range</w:t>
      </w:r>
      <w:r w:rsidR="00E34769">
        <w:rPr>
          <w:rFonts w:ascii="Arial" w:hAnsi="Arial" w:cs="Arial"/>
        </w:rPr>
        <w:t xml:space="preserve"> of </w:t>
      </w:r>
      <w:r w:rsidR="0073794B">
        <w:rPr>
          <w:rFonts w:ascii="Arial" w:hAnsi="Arial" w:cs="Arial"/>
        </w:rPr>
        <w:t xml:space="preserve">internal and external </w:t>
      </w:r>
      <w:r w:rsidR="00E34769">
        <w:rPr>
          <w:rFonts w:ascii="Arial" w:hAnsi="Arial" w:cs="Arial"/>
        </w:rPr>
        <w:t>customers</w:t>
      </w:r>
      <w:r w:rsidR="00840371">
        <w:rPr>
          <w:rFonts w:ascii="Arial" w:hAnsi="Arial" w:cs="Arial"/>
        </w:rPr>
        <w:t>.</w:t>
      </w:r>
      <w:r w:rsidR="00F32031">
        <w:rPr>
          <w:rFonts w:ascii="Arial" w:hAnsi="Arial" w:cs="Arial"/>
        </w:rPr>
        <w:t xml:space="preserve"> </w:t>
      </w:r>
    </w:p>
    <w:p w14:paraId="2E80EC0C" w14:textId="77777777" w:rsidR="00840371" w:rsidRDefault="00840371" w:rsidP="004E6775">
      <w:pPr>
        <w:rPr>
          <w:rFonts w:ascii="Arial" w:hAnsi="Arial" w:cs="Arial"/>
        </w:rPr>
      </w:pPr>
    </w:p>
    <w:p w14:paraId="22EC5B02" w14:textId="77777777" w:rsidR="004E6775" w:rsidRPr="004E6775" w:rsidRDefault="00840371" w:rsidP="004E6775">
      <w:pPr>
        <w:rPr>
          <w:rFonts w:ascii="Arial" w:hAnsi="Arial" w:cs="Arial"/>
        </w:rPr>
      </w:pPr>
      <w:r>
        <w:rPr>
          <w:rFonts w:ascii="Arial" w:hAnsi="Arial" w:cs="Arial"/>
        </w:rPr>
        <w:t>Use</w:t>
      </w:r>
      <w:r w:rsidR="0073794B">
        <w:rPr>
          <w:rFonts w:ascii="Arial" w:hAnsi="Arial" w:cs="Arial"/>
        </w:rPr>
        <w:t xml:space="preserve"> initiative</w:t>
      </w:r>
      <w:r>
        <w:rPr>
          <w:rFonts w:ascii="Arial" w:hAnsi="Arial" w:cs="Arial"/>
        </w:rPr>
        <w:t xml:space="preserve"> and established procedures</w:t>
      </w:r>
      <w:r w:rsidR="0073794B">
        <w:rPr>
          <w:rFonts w:ascii="Arial" w:hAnsi="Arial" w:cs="Arial"/>
        </w:rPr>
        <w:t xml:space="preserve"> to resolve</w:t>
      </w:r>
      <w:r>
        <w:rPr>
          <w:rFonts w:ascii="Arial" w:hAnsi="Arial" w:cs="Arial"/>
        </w:rPr>
        <w:t xml:space="preserve"> queries</w:t>
      </w:r>
      <w:r w:rsidR="0073794B">
        <w:rPr>
          <w:rFonts w:ascii="Arial" w:hAnsi="Arial" w:cs="Arial"/>
        </w:rPr>
        <w:t xml:space="preserve"> at the first point of contact or escalate when appropriate</w:t>
      </w:r>
      <w:r w:rsidR="00E34769">
        <w:rPr>
          <w:rFonts w:ascii="Arial" w:hAnsi="Arial" w:cs="Arial"/>
        </w:rPr>
        <w:t xml:space="preserve"> </w:t>
      </w:r>
      <w:r w:rsidR="00817B72">
        <w:rPr>
          <w:rFonts w:ascii="Arial" w:hAnsi="Arial" w:cs="Arial"/>
        </w:rPr>
        <w:t>within agreed timescales and procedure</w:t>
      </w:r>
      <w:r w:rsidR="00F32031">
        <w:rPr>
          <w:rFonts w:ascii="Arial" w:hAnsi="Arial" w:cs="Arial"/>
        </w:rPr>
        <w:t>.</w:t>
      </w:r>
    </w:p>
    <w:p w14:paraId="606C1C9D" w14:textId="77777777" w:rsidR="004E6775" w:rsidRPr="004E6775" w:rsidRDefault="004E6775" w:rsidP="004E6775">
      <w:pPr>
        <w:rPr>
          <w:rFonts w:ascii="Arial" w:hAnsi="Arial" w:cs="Arial"/>
        </w:rPr>
      </w:pPr>
    </w:p>
    <w:p w14:paraId="2E92986A" w14:textId="77777777" w:rsidR="00817B72" w:rsidRDefault="0073794B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Update and </w:t>
      </w:r>
      <w:r w:rsidR="00F32031">
        <w:rPr>
          <w:rFonts w:ascii="Arial" w:hAnsi="Arial" w:cs="Arial"/>
        </w:rPr>
        <w:t xml:space="preserve">extract </w:t>
      </w:r>
      <w:r w:rsidR="00F32031" w:rsidRPr="004E6775">
        <w:rPr>
          <w:rFonts w:ascii="Arial" w:hAnsi="Arial" w:cs="Arial"/>
        </w:rPr>
        <w:t>information</w:t>
      </w:r>
      <w:r w:rsidR="00817B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from </w:t>
      </w:r>
      <w:r w:rsidR="00840371">
        <w:rPr>
          <w:rFonts w:ascii="Arial" w:hAnsi="Arial" w:cs="Arial"/>
        </w:rPr>
        <w:t>management information</w:t>
      </w:r>
      <w:r w:rsidR="00F3203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 xml:space="preserve">systems </w:t>
      </w:r>
      <w:r>
        <w:rPr>
          <w:rFonts w:ascii="Arial" w:hAnsi="Arial" w:cs="Arial"/>
        </w:rPr>
        <w:t xml:space="preserve">accurately and competently as required </w:t>
      </w:r>
      <w:r w:rsidR="00817B72">
        <w:rPr>
          <w:rFonts w:ascii="Arial" w:hAnsi="Arial" w:cs="Arial"/>
        </w:rPr>
        <w:t>including the retrieval and collation of reports</w:t>
      </w:r>
      <w:r w:rsidR="00840371">
        <w:rPr>
          <w:rFonts w:ascii="Arial" w:hAnsi="Arial" w:cs="Arial"/>
        </w:rPr>
        <w:t xml:space="preserve"> to</w:t>
      </w:r>
      <w:r w:rsidR="00817B72">
        <w:rPr>
          <w:rFonts w:ascii="Arial" w:hAnsi="Arial" w:cs="Arial"/>
        </w:rPr>
        <w:t xml:space="preserve"> agreed procedure.</w:t>
      </w:r>
    </w:p>
    <w:p w14:paraId="48EDEB21" w14:textId="77777777" w:rsidR="00F32031" w:rsidRDefault="00F32031" w:rsidP="00817B72">
      <w:pPr>
        <w:rPr>
          <w:rFonts w:ascii="Arial" w:hAnsi="Arial" w:cs="Arial"/>
        </w:rPr>
      </w:pPr>
    </w:p>
    <w:p w14:paraId="6A623BE9" w14:textId="77777777" w:rsidR="00F32031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Complete all documentation and correspondence accurately and to a high standard in line with procedures </w:t>
      </w:r>
      <w:r w:rsidR="00840371">
        <w:rPr>
          <w:rFonts w:ascii="Arial" w:hAnsi="Arial" w:cs="Arial"/>
        </w:rPr>
        <w:t>and within</w:t>
      </w:r>
      <w:r>
        <w:rPr>
          <w:rFonts w:ascii="Arial" w:hAnsi="Arial" w:cs="Arial"/>
        </w:rPr>
        <w:t xml:space="preserve"> agreed timescales.</w:t>
      </w:r>
    </w:p>
    <w:p w14:paraId="55A13B33" w14:textId="77777777" w:rsidR="00817B72" w:rsidRDefault="00817B72" w:rsidP="00817B72">
      <w:pPr>
        <w:rPr>
          <w:rFonts w:ascii="Arial" w:hAnsi="Arial" w:cs="Arial"/>
        </w:rPr>
      </w:pPr>
    </w:p>
    <w:p w14:paraId="25690066" w14:textId="77777777" w:rsidR="00817B72" w:rsidRPr="004E6775" w:rsidRDefault="00F32031" w:rsidP="00817B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Procure, monitor and maintain </w:t>
      </w:r>
      <w:r w:rsidR="00817B72" w:rsidRPr="006549D1">
        <w:rPr>
          <w:rFonts w:ascii="Arial" w:hAnsi="Arial" w:cs="Arial"/>
        </w:rPr>
        <w:t>office</w:t>
      </w:r>
      <w:r w:rsidR="006549D1">
        <w:rPr>
          <w:rFonts w:ascii="Arial" w:hAnsi="Arial" w:cs="Arial"/>
        </w:rPr>
        <w:t xml:space="preserve"> </w:t>
      </w:r>
      <w:r w:rsidR="00817B72" w:rsidRPr="004E6775">
        <w:rPr>
          <w:rFonts w:ascii="Arial" w:hAnsi="Arial" w:cs="Arial"/>
        </w:rPr>
        <w:t>equipment</w:t>
      </w:r>
      <w:r>
        <w:rPr>
          <w:rFonts w:ascii="Arial" w:hAnsi="Arial" w:cs="Arial"/>
        </w:rPr>
        <w:t xml:space="preserve">, ensuring </w:t>
      </w:r>
      <w:r w:rsidR="00840371">
        <w:rPr>
          <w:rFonts w:ascii="Arial" w:hAnsi="Arial" w:cs="Arial"/>
        </w:rPr>
        <w:t>changes are made in line with</w:t>
      </w:r>
      <w:r>
        <w:rPr>
          <w:rFonts w:ascii="Arial" w:hAnsi="Arial" w:cs="Arial"/>
        </w:rPr>
        <w:t xml:space="preserve"> procedure</w:t>
      </w:r>
      <w:r w:rsidR="00840371">
        <w:rPr>
          <w:rFonts w:ascii="Arial" w:hAnsi="Arial" w:cs="Arial"/>
        </w:rPr>
        <w:t>s</w:t>
      </w:r>
      <w:r w:rsidR="00AE2D9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budget</w:t>
      </w:r>
      <w:r w:rsidR="00840371">
        <w:rPr>
          <w:rFonts w:ascii="Arial" w:hAnsi="Arial" w:cs="Arial"/>
        </w:rPr>
        <w:t>s</w:t>
      </w:r>
      <w:r w:rsidR="00E347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agreed timescales</w:t>
      </w:r>
      <w:r w:rsidR="00817B72" w:rsidRPr="004E6775">
        <w:rPr>
          <w:rFonts w:ascii="Arial" w:hAnsi="Arial" w:cs="Arial"/>
        </w:rPr>
        <w:t>.</w:t>
      </w:r>
    </w:p>
    <w:p w14:paraId="48411FF9" w14:textId="77777777" w:rsidR="00817B72" w:rsidRDefault="00817B72" w:rsidP="004E6775">
      <w:pPr>
        <w:rPr>
          <w:rFonts w:ascii="Arial" w:hAnsi="Arial" w:cs="Arial"/>
        </w:rPr>
      </w:pPr>
    </w:p>
    <w:p w14:paraId="057461E9" w14:textId="77777777" w:rsidR="004E6775" w:rsidRPr="004E6775" w:rsidRDefault="004E6775" w:rsidP="004E6775">
      <w:pPr>
        <w:rPr>
          <w:rFonts w:ascii="Arial" w:hAnsi="Arial" w:cs="Arial"/>
        </w:rPr>
      </w:pPr>
      <w:r w:rsidRPr="004E6775">
        <w:rPr>
          <w:rFonts w:ascii="Arial" w:hAnsi="Arial" w:cs="Arial"/>
        </w:rPr>
        <w:t xml:space="preserve">Work collaboratively with colleagues and stakeholders to enhance the </w:t>
      </w:r>
      <w:r w:rsidR="00840371">
        <w:rPr>
          <w:rFonts w:ascii="Arial" w:hAnsi="Arial" w:cs="Arial"/>
        </w:rPr>
        <w:t xml:space="preserve">role of </w:t>
      </w:r>
      <w:r w:rsidR="00E34769">
        <w:rPr>
          <w:rFonts w:ascii="Arial" w:hAnsi="Arial" w:cs="Arial"/>
        </w:rPr>
        <w:t>business</w:t>
      </w:r>
      <w:r w:rsidRPr="004E6775">
        <w:rPr>
          <w:rFonts w:ascii="Arial" w:hAnsi="Arial" w:cs="Arial"/>
        </w:rPr>
        <w:t xml:space="preserve"> support throughout the Council.</w:t>
      </w:r>
    </w:p>
    <w:p w14:paraId="5CDCE1F0" w14:textId="77777777" w:rsidR="004E6775" w:rsidRPr="004E6775" w:rsidRDefault="004E6775" w:rsidP="004E6775">
      <w:pPr>
        <w:rPr>
          <w:rFonts w:ascii="Arial" w:hAnsi="Arial" w:cs="Arial"/>
        </w:rPr>
      </w:pPr>
    </w:p>
    <w:p w14:paraId="20D49A2B" w14:textId="09048FA1" w:rsidR="004E6775" w:rsidRPr="004E6775" w:rsidRDefault="004E6775" w:rsidP="004E6775">
      <w:pPr>
        <w:rPr>
          <w:rFonts w:ascii="Arial" w:hAnsi="Arial" w:cs="Arial"/>
          <w:color w:val="FF0000"/>
          <w:lang w:eastAsia="en-GB"/>
        </w:rPr>
      </w:pPr>
      <w:r w:rsidRPr="004E6775">
        <w:rPr>
          <w:rFonts w:ascii="Arial" w:hAnsi="Arial" w:cs="Arial"/>
          <w:color w:val="000000"/>
          <w:lang w:eastAsia="en-GB"/>
        </w:rPr>
        <w:t xml:space="preserve">Personal commitment to continuous </w:t>
      </w:r>
      <w:r w:rsidR="004326F9" w:rsidRPr="004E6775">
        <w:rPr>
          <w:rFonts w:ascii="Arial" w:hAnsi="Arial" w:cs="Arial"/>
          <w:color w:val="000000"/>
          <w:lang w:eastAsia="en-GB"/>
        </w:rPr>
        <w:t>self-development</w:t>
      </w:r>
      <w:r w:rsidRPr="004E6775">
        <w:rPr>
          <w:rFonts w:ascii="Arial" w:hAnsi="Arial" w:cs="Arial"/>
          <w:color w:val="000000"/>
          <w:lang w:eastAsia="en-GB"/>
        </w:rPr>
        <w:t xml:space="preserve"> and service improvement.</w:t>
      </w:r>
      <w:r>
        <w:rPr>
          <w:rFonts w:ascii="Arial" w:hAnsi="Arial" w:cs="Arial"/>
          <w:color w:val="000000"/>
          <w:lang w:eastAsia="en-GB"/>
        </w:rPr>
        <w:t xml:space="preserve"> </w:t>
      </w:r>
    </w:p>
    <w:p w14:paraId="172B1F44" w14:textId="77777777" w:rsidR="004E6775" w:rsidRPr="004E6775" w:rsidRDefault="004E6775" w:rsidP="004E6775">
      <w:pPr>
        <w:tabs>
          <w:tab w:val="num" w:pos="360"/>
        </w:tabs>
        <w:rPr>
          <w:rFonts w:ascii="Arial" w:hAnsi="Arial" w:cs="Arial"/>
          <w:color w:val="FF0000"/>
        </w:rPr>
      </w:pPr>
    </w:p>
    <w:p w14:paraId="6C5B3DA8" w14:textId="77777777" w:rsidR="004E6775" w:rsidRDefault="004E6775" w:rsidP="00F957D5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lang w:eastAsia="en-GB"/>
        </w:rPr>
      </w:pPr>
      <w:r w:rsidRPr="004E6775">
        <w:rPr>
          <w:rFonts w:ascii="Arial" w:hAnsi="Arial" w:cs="Arial"/>
          <w:lang w:eastAsia="en-GB"/>
        </w:rPr>
        <w:t>Through personal example, open commitment and clear action, ensure diversity is positively valued, resulting in equal access and treatment in employment, service delivery and communications.</w:t>
      </w:r>
      <w:r>
        <w:rPr>
          <w:rFonts w:ascii="Arial" w:hAnsi="Arial" w:cs="Arial"/>
          <w:lang w:eastAsia="en-GB"/>
        </w:rPr>
        <w:t xml:space="preserve"> </w:t>
      </w:r>
    </w:p>
    <w:p w14:paraId="03593A97" w14:textId="77777777" w:rsidR="00E34769" w:rsidRPr="004E6775" w:rsidRDefault="00E34769" w:rsidP="00E34769">
      <w:pPr>
        <w:tabs>
          <w:tab w:val="left" w:pos="0"/>
          <w:tab w:val="left" w:pos="666"/>
          <w:tab w:val="left" w:pos="709"/>
          <w:tab w:val="left" w:pos="2268"/>
          <w:tab w:val="left" w:pos="288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/>
          <w:bCs/>
        </w:rPr>
      </w:pPr>
    </w:p>
    <w:p w14:paraId="11295D58" w14:textId="5E22331B" w:rsidR="006F6588" w:rsidRDefault="004E6775" w:rsidP="004E6775">
      <w:pPr>
        <w:rPr>
          <w:rFonts w:ascii="Arial" w:hAnsi="Arial" w:cs="Arial"/>
          <w:b/>
          <w:bCs/>
        </w:rPr>
      </w:pPr>
      <w:r w:rsidRPr="004E6775">
        <w:rPr>
          <w:rFonts w:ascii="Arial" w:hAnsi="Arial" w:cs="Arial"/>
          <w:b/>
          <w:bCs/>
        </w:rPr>
        <w:t xml:space="preserve">Where the </w:t>
      </w:r>
      <w:r w:rsidR="004279F1" w:rsidRPr="004E6775">
        <w:rPr>
          <w:rFonts w:ascii="Arial" w:hAnsi="Arial" w:cs="Arial"/>
          <w:b/>
          <w:bCs/>
        </w:rPr>
        <w:t>role holder</w:t>
      </w:r>
      <w:r w:rsidRPr="004E6775">
        <w:rPr>
          <w:rFonts w:ascii="Arial" w:hAnsi="Arial" w:cs="Arial"/>
          <w:b/>
          <w:bCs/>
        </w:rPr>
        <w:t xml:space="preserve"> is </w:t>
      </w:r>
      <w:r w:rsidR="00F2314F" w:rsidRPr="004E6775">
        <w:rPr>
          <w:rFonts w:ascii="Arial" w:hAnsi="Arial" w:cs="Arial"/>
          <w:b/>
          <w:bCs/>
        </w:rPr>
        <w:t>disabled,</w:t>
      </w:r>
      <w:r w:rsidRPr="004E6775">
        <w:rPr>
          <w:rFonts w:ascii="Arial" w:hAnsi="Arial" w:cs="Arial"/>
          <w:b/>
          <w:bCs/>
        </w:rPr>
        <w:t xml:space="preserve"> every effort will be made to supply all necessary aids, adaptations or equipment to allow them to carry out all the duties of the role.  If, however, a certain task proves to be unachievable, job redesign will be given full consideration.</w:t>
      </w:r>
      <w:r>
        <w:rPr>
          <w:rFonts w:ascii="Arial" w:hAnsi="Arial" w:cs="Arial"/>
          <w:b/>
          <w:bCs/>
        </w:rPr>
        <w:t xml:space="preserve">  </w:t>
      </w:r>
    </w:p>
    <w:p w14:paraId="7AEEAC11" w14:textId="77777777" w:rsidR="006F6588" w:rsidRDefault="006F6588" w:rsidP="004E6775">
      <w:pPr>
        <w:rPr>
          <w:rFonts w:ascii="Arial" w:hAnsi="Arial" w:cs="Arial"/>
          <w:b/>
          <w:bCs/>
        </w:rPr>
      </w:pPr>
    </w:p>
    <w:p w14:paraId="3AF9E660" w14:textId="4B41ACCE" w:rsidR="00A332A5" w:rsidRDefault="006F6588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Role Portfolio:</w:t>
      </w:r>
      <w:r w:rsidR="00295C1B">
        <w:rPr>
          <w:rFonts w:ascii="Arial" w:hAnsi="Arial" w:cs="Arial"/>
          <w:b/>
          <w:bCs/>
        </w:rPr>
        <w:t xml:space="preserve"> This role sits within Manchester Adult Education</w:t>
      </w:r>
    </w:p>
    <w:p w14:paraId="0D3CCB1E" w14:textId="77777777" w:rsidR="0002201B" w:rsidRDefault="0002201B" w:rsidP="004E6775">
      <w:pPr>
        <w:rPr>
          <w:rFonts w:ascii="Arial" w:hAnsi="Arial" w:cs="Arial"/>
          <w:b/>
          <w:bCs/>
        </w:rPr>
      </w:pPr>
    </w:p>
    <w:p w14:paraId="60F83F15" w14:textId="4289EF21" w:rsidR="00295C1B" w:rsidRDefault="00295C1B" w:rsidP="004E67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MAES objectives are:</w:t>
      </w:r>
    </w:p>
    <w:p w14:paraId="2D93A3BB" w14:textId="77777777" w:rsidR="00006E07" w:rsidRDefault="00006E07" w:rsidP="004E6775">
      <w:pPr>
        <w:rPr>
          <w:rFonts w:ascii="Arial" w:hAnsi="Arial" w:cs="Arial"/>
          <w:b/>
          <w:bCs/>
        </w:rPr>
      </w:pPr>
    </w:p>
    <w:p w14:paraId="6F317DAB" w14:textId="445D441A" w:rsidR="00006E07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potential-enable individuals to build on their strengths and develop the skills &amp; mindset they need to succeed.</w:t>
      </w:r>
    </w:p>
    <w:p w14:paraId="22B66DC2" w14:textId="08CCE95C" w:rsidR="00F40EA3" w:rsidRPr="00F40EA3" w:rsidRDefault="00006E07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 xml:space="preserve">Connecting to community-equip learners with the skills and confidence they need to </w:t>
      </w:r>
      <w:r w:rsidR="00F40EA3" w:rsidRPr="00F40EA3">
        <w:rPr>
          <w:rFonts w:ascii="Arial" w:hAnsi="Arial" w:cs="Arial"/>
        </w:rPr>
        <w:t>engage with and contribute to their community.</w:t>
      </w:r>
    </w:p>
    <w:p w14:paraId="4DEC6105" w14:textId="319BCC16" w:rsidR="00006E07" w:rsidRPr="00F40EA3" w:rsidRDefault="00F40EA3" w:rsidP="00F40EA3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F40EA3">
        <w:rPr>
          <w:rFonts w:ascii="Arial" w:hAnsi="Arial" w:cs="Arial"/>
        </w:rPr>
        <w:t>Connecting to futures – empower learners to progress with determination</w:t>
      </w:r>
      <w:r w:rsidR="00006E07" w:rsidRPr="00F40EA3">
        <w:rPr>
          <w:rFonts w:ascii="Arial" w:hAnsi="Arial" w:cs="Arial"/>
        </w:rPr>
        <w:t xml:space="preserve"> </w:t>
      </w:r>
      <w:r w:rsidRPr="00F40EA3">
        <w:rPr>
          <w:rFonts w:ascii="Arial" w:hAnsi="Arial" w:cs="Arial"/>
        </w:rPr>
        <w:t>and clarity and their next steps.</w:t>
      </w:r>
    </w:p>
    <w:p w14:paraId="5848445B" w14:textId="42003438" w:rsidR="00295C1B" w:rsidRPr="00F40EA3" w:rsidRDefault="00F40EA3" w:rsidP="000E3AD0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 w:rsidRPr="00F40EA3">
        <w:rPr>
          <w:rFonts w:ascii="Arial" w:hAnsi="Arial" w:cs="Arial"/>
        </w:rPr>
        <w:t>Connecting to employers-provide employers with access to a skilled and resilient workforce and the opportunity to shape MAES provision.</w:t>
      </w:r>
    </w:p>
    <w:p w14:paraId="1289C6FF" w14:textId="77777777" w:rsidR="00D24C9D" w:rsidRPr="00D24C9D" w:rsidRDefault="00D24C9D" w:rsidP="004E6775">
      <w:pPr>
        <w:rPr>
          <w:rFonts w:ascii="Arial" w:hAnsi="Arial" w:cs="Arial"/>
        </w:rPr>
      </w:pPr>
    </w:p>
    <w:p w14:paraId="4CAA654E" w14:textId="790D7950" w:rsidR="00C26B2F" w:rsidRDefault="00FD790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Manchester Adult Education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have seven main centres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>and numerous outreach and community centres</w:t>
      </w:r>
      <w:r>
        <w:rPr>
          <w:rFonts w:ascii="Arial" w:hAnsi="Arial" w:cs="Arial"/>
          <w:color w:val="000000"/>
          <w:shd w:val="clear" w:color="auto" w:fill="FFFFFF"/>
        </w:rPr>
        <w:t xml:space="preserve"> across Manchester</w:t>
      </w:r>
      <w:r w:rsidR="004326F9" w:rsidRPr="00C26B2F">
        <w:rPr>
          <w:rFonts w:ascii="Arial" w:hAnsi="Arial" w:cs="Arial"/>
          <w:color w:val="000000"/>
          <w:shd w:val="clear" w:color="auto" w:fill="FFFFFF"/>
        </w:rPr>
        <w:t xml:space="preserve"> where we work with partners to deliver learning into the communities where it’s needed most.</w:t>
      </w:r>
    </w:p>
    <w:p w14:paraId="34C0854F" w14:textId="77777777" w:rsidR="00926630" w:rsidRDefault="00926630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2E83D132" w14:textId="057247B8" w:rsidR="008126F6" w:rsidRDefault="00926630" w:rsidP="006F4AE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The role holder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will be working in a busy 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office </w:t>
      </w:r>
      <w:r w:rsidRPr="00C26B2F">
        <w:rPr>
          <w:rFonts w:ascii="Arial" w:hAnsi="Arial" w:cs="Arial"/>
          <w:color w:val="000000"/>
          <w:shd w:val="clear" w:color="auto" w:fill="FFFFFF"/>
        </w:rPr>
        <w:t xml:space="preserve">environment </w:t>
      </w:r>
      <w:r w:rsidR="00FB34C9">
        <w:rPr>
          <w:rFonts w:ascii="Arial" w:hAnsi="Arial" w:cs="Arial"/>
          <w:color w:val="000000"/>
          <w:shd w:val="clear" w:color="auto" w:fill="FFFFFF"/>
        </w:rPr>
        <w:t>mainly on the front line, they will provide business support for and correspond with Tutors, learners, the public and other ag</w:t>
      </w:r>
      <w:r w:rsidR="006F4AE5">
        <w:rPr>
          <w:rFonts w:ascii="Arial" w:hAnsi="Arial" w:cs="Arial"/>
          <w:color w:val="000000"/>
          <w:shd w:val="clear" w:color="auto" w:fill="FFFFFF"/>
        </w:rPr>
        <w:t>ency groups. This can be through emails, meetings, phone calls and in person.</w:t>
      </w:r>
      <w:r w:rsidR="008126F6">
        <w:rPr>
          <w:rFonts w:ascii="Arial" w:hAnsi="Arial" w:cs="Arial"/>
          <w:color w:val="000000"/>
          <w:shd w:val="clear" w:color="auto" w:fill="FFFFFF"/>
        </w:rPr>
        <w:t xml:space="preserve">  </w:t>
      </w:r>
    </w:p>
    <w:p w14:paraId="2F5AEE24" w14:textId="77777777" w:rsidR="006F4AE5" w:rsidRPr="00C26B2F" w:rsidRDefault="006F4AE5" w:rsidP="006F4AE5">
      <w:pPr>
        <w:rPr>
          <w:rFonts w:ascii="Arial" w:hAnsi="Arial" w:cs="Arial"/>
          <w:color w:val="000000"/>
          <w:shd w:val="clear" w:color="auto" w:fill="FFFFFF"/>
        </w:rPr>
      </w:pPr>
    </w:p>
    <w:p w14:paraId="253A7A38" w14:textId="0B5136C9" w:rsidR="00FB34C9" w:rsidRDefault="006F4AE5" w:rsidP="004E6775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</w:t>
      </w:r>
      <w:r w:rsidR="00FB34C9">
        <w:rPr>
          <w:rFonts w:ascii="Arial" w:hAnsi="Arial" w:cs="Arial"/>
          <w:color w:val="000000"/>
          <w:shd w:val="clear" w:color="auto" w:fill="FFFFFF"/>
        </w:rPr>
        <w:t xml:space="preserve">t is essential </w:t>
      </w:r>
      <w:r>
        <w:rPr>
          <w:rFonts w:ascii="Arial" w:hAnsi="Arial" w:cs="Arial"/>
          <w:color w:val="000000"/>
          <w:shd w:val="clear" w:color="auto" w:fill="FFFFFF"/>
        </w:rPr>
        <w:t>for the role</w:t>
      </w:r>
      <w:r w:rsidR="00554EA5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holder to have.</w:t>
      </w:r>
    </w:p>
    <w:p w14:paraId="5B472FBD" w14:textId="77777777" w:rsidR="00FB34C9" w:rsidRDefault="00FB34C9" w:rsidP="004E6775">
      <w:pPr>
        <w:rPr>
          <w:rFonts w:ascii="Arial" w:hAnsi="Arial" w:cs="Arial"/>
          <w:color w:val="000000"/>
          <w:shd w:val="clear" w:color="auto" w:fill="FFFFFF"/>
        </w:rPr>
      </w:pPr>
    </w:p>
    <w:p w14:paraId="360C6F0A" w14:textId="77777777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 w:rsidRPr="00FB34C9"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organisational skills, </w:t>
      </w:r>
    </w:p>
    <w:p w14:paraId="7EB495F6" w14:textId="613EEC26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G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ood IT skills, 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including Excel and Microsoft 365. </w:t>
      </w:r>
    </w:p>
    <w:p w14:paraId="5D4AC807" w14:textId="77C2A10D" w:rsidR="00FB34C9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To 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>use their own initiative</w:t>
      </w:r>
      <w:r w:rsidR="006F4AE5">
        <w:rPr>
          <w:rFonts w:ascii="Arial" w:hAnsi="Arial" w:cs="Arial"/>
          <w:color w:val="000000"/>
          <w:shd w:val="clear" w:color="auto" w:fill="FFFFFF"/>
        </w:rPr>
        <w:t xml:space="preserve"> when needed</w:t>
      </w:r>
    </w:p>
    <w:p w14:paraId="63F7CF4C" w14:textId="3EB32D9D" w:rsidR="00926630" w:rsidRDefault="00FB34C9" w:rsidP="00FB34C9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Can</w:t>
      </w:r>
      <w:r w:rsidR="00926630" w:rsidRPr="00FB34C9">
        <w:rPr>
          <w:rFonts w:ascii="Arial" w:hAnsi="Arial" w:cs="Arial"/>
          <w:color w:val="000000"/>
          <w:shd w:val="clear" w:color="auto" w:fill="FFFFFF"/>
        </w:rPr>
        <w:t xml:space="preserve"> work alone or within a team.</w:t>
      </w:r>
    </w:p>
    <w:p w14:paraId="5D4D5B97" w14:textId="7D4EF3CE" w:rsidR="00C26B2F" w:rsidRPr="008174DB" w:rsidRDefault="008174DB" w:rsidP="001E69D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8174DB">
        <w:rPr>
          <w:rFonts w:ascii="Arial" w:hAnsi="Arial" w:cs="Arial"/>
          <w:color w:val="000000"/>
          <w:shd w:val="clear" w:color="auto" w:fill="FFFFFF"/>
        </w:rPr>
        <w:t>Good c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ommunication skills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 xml:space="preserve">and 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are approachable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with</w:t>
      </w:r>
      <w:r w:rsidR="00FB34C9" w:rsidRPr="008174DB">
        <w:rPr>
          <w:rFonts w:ascii="Arial" w:hAnsi="Arial" w:cs="Arial"/>
          <w:color w:val="000000"/>
          <w:shd w:val="clear" w:color="auto" w:fill="FFFFFF"/>
        </w:rPr>
        <w:t xml:space="preserve"> a friendly </w:t>
      </w:r>
      <w:r w:rsidR="006F4AE5" w:rsidRPr="008174DB">
        <w:rPr>
          <w:rFonts w:ascii="Arial" w:hAnsi="Arial" w:cs="Arial"/>
          <w:color w:val="000000"/>
          <w:shd w:val="clear" w:color="auto" w:fill="FFFFFF"/>
        </w:rPr>
        <w:t>manner.</w:t>
      </w:r>
    </w:p>
    <w:p w14:paraId="7FBBB031" w14:textId="77777777" w:rsidR="00C26B2F" w:rsidRDefault="00C26B2F" w:rsidP="004E6775">
      <w:pPr>
        <w:rPr>
          <w:rFonts w:ascii="Arial" w:hAnsi="Arial" w:cs="Arial"/>
        </w:rPr>
      </w:pPr>
    </w:p>
    <w:p w14:paraId="225819E8" w14:textId="77777777" w:rsidR="00C26B2F" w:rsidRDefault="00C26B2F" w:rsidP="004E6775">
      <w:pPr>
        <w:rPr>
          <w:rFonts w:ascii="Arial" w:hAnsi="Arial" w:cs="Arial"/>
        </w:rPr>
      </w:pPr>
    </w:p>
    <w:p w14:paraId="6F142612" w14:textId="77777777" w:rsidR="00D24C9D" w:rsidRDefault="00D24C9D" w:rsidP="004E6775">
      <w:pPr>
        <w:rPr>
          <w:rFonts w:ascii="Arial" w:hAnsi="Arial" w:cs="Arial"/>
        </w:rPr>
      </w:pPr>
    </w:p>
    <w:p w14:paraId="314C03BC" w14:textId="0F06BD3A" w:rsidR="004E6775" w:rsidRPr="004E6775" w:rsidRDefault="006F6588" w:rsidP="004E6775">
      <w:pPr>
        <w:rPr>
          <w:rFonts w:ascii="Arial" w:hAnsi="Arial" w:cs="Arial"/>
          <w:b/>
          <w:u w:val="single"/>
          <w:lang w:eastAsia="en-GB"/>
        </w:rPr>
      </w:pPr>
      <w:r w:rsidRPr="001E13E2">
        <w:rPr>
          <w:rFonts w:ascii="Arial" w:hAnsi="Arial" w:cs="Arial"/>
          <w:b/>
          <w:u w:val="single"/>
        </w:rPr>
        <w:t xml:space="preserve">Key </w:t>
      </w:r>
      <w:r>
        <w:rPr>
          <w:rFonts w:ascii="Arial" w:hAnsi="Arial" w:cs="Arial"/>
          <w:b/>
          <w:u w:val="single"/>
        </w:rPr>
        <w:t>Behaviours, Skills</w:t>
      </w:r>
      <w:r w:rsidRPr="001E13E2">
        <w:rPr>
          <w:rFonts w:ascii="Arial" w:hAnsi="Arial" w:cs="Arial"/>
          <w:b/>
          <w:u w:val="single"/>
        </w:rPr>
        <w:t xml:space="preserve"> and Technical Requirements</w:t>
      </w:r>
    </w:p>
    <w:p w14:paraId="4C380B01" w14:textId="77777777" w:rsidR="004E6775" w:rsidRPr="004E6775" w:rsidRDefault="004E6775" w:rsidP="004E6775">
      <w:pPr>
        <w:rPr>
          <w:rFonts w:ascii="Arial" w:hAnsi="Arial" w:cs="Arial"/>
          <w:lang w:eastAsia="en-GB"/>
        </w:rPr>
      </w:pPr>
    </w:p>
    <w:p w14:paraId="1D0AF8B0" w14:textId="77777777" w:rsidR="006F6588" w:rsidRPr="001E13E2" w:rsidRDefault="00205173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Our Manchester</w:t>
      </w:r>
      <w:r w:rsidR="006F6588">
        <w:rPr>
          <w:rFonts w:ascii="Arial" w:hAnsi="Arial" w:cs="Arial"/>
          <w:b/>
        </w:rPr>
        <w:t xml:space="preserve"> Behaviours</w:t>
      </w:r>
    </w:p>
    <w:p w14:paraId="48F32AD0" w14:textId="77777777" w:rsidR="00932465" w:rsidRPr="00650D3E" w:rsidRDefault="00932465" w:rsidP="00932465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color w:val="222222"/>
          <w:lang w:eastAsia="en-GB"/>
        </w:rPr>
      </w:pPr>
      <w:r w:rsidRPr="00650D3E">
        <w:rPr>
          <w:rFonts w:ascii="Arial" w:hAnsi="Arial" w:cs="Arial"/>
          <w:color w:val="222222"/>
        </w:rPr>
        <w:t>We are proud and passionate about Manchester</w:t>
      </w:r>
    </w:p>
    <w:p w14:paraId="33BE5437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take time to listen and understand </w:t>
      </w:r>
    </w:p>
    <w:p w14:paraId="27B195FA" w14:textId="77777777" w:rsidR="00932465" w:rsidRDefault="00932465" w:rsidP="00932465">
      <w:pPr>
        <w:widowControl w:val="0"/>
        <w:numPr>
          <w:ilvl w:val="0"/>
          <w:numId w:val="3"/>
        </w:numPr>
        <w:contextualSpacing/>
      </w:pPr>
      <w:r>
        <w:rPr>
          <w:rFonts w:ascii="Arial" w:eastAsia="Arial" w:hAnsi="Arial" w:cs="Arial"/>
        </w:rPr>
        <w:t xml:space="preserve">We ‘own it’ and we’re not afraid to try new things  </w:t>
      </w:r>
    </w:p>
    <w:p w14:paraId="62D3630C" w14:textId="77777777" w:rsidR="00932465" w:rsidRDefault="00932465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</w:rPr>
        <w:t>We work together and trust each other</w:t>
      </w:r>
    </w:p>
    <w:p w14:paraId="46C9E8BF" w14:textId="0CD28092" w:rsidR="5458D45F" w:rsidRDefault="5458D45F" w:rsidP="205E8F12">
      <w:pPr>
        <w:widowControl w:val="0"/>
        <w:numPr>
          <w:ilvl w:val="0"/>
          <w:numId w:val="3"/>
        </w:numPr>
        <w:contextualSpacing/>
      </w:pPr>
      <w:r w:rsidRPr="205E8F12">
        <w:rPr>
          <w:rFonts w:ascii="Arial" w:eastAsia="Arial" w:hAnsi="Arial" w:cs="Arial"/>
          <w:color w:val="000000" w:themeColor="text1"/>
        </w:rPr>
        <w:t>We show that we value our differences and treat people fairly</w:t>
      </w:r>
    </w:p>
    <w:p w14:paraId="628BAB48" w14:textId="77777777" w:rsidR="00205173" w:rsidRPr="004E6775" w:rsidRDefault="00205173" w:rsidP="006F6588">
      <w:pPr>
        <w:rPr>
          <w:rFonts w:ascii="Arial" w:hAnsi="Arial" w:cs="Arial"/>
          <w:lang w:eastAsia="en-GB"/>
        </w:rPr>
      </w:pPr>
    </w:p>
    <w:p w14:paraId="2336E6E3" w14:textId="77777777" w:rsidR="006F6588" w:rsidRPr="00B73356" w:rsidRDefault="006F6588" w:rsidP="006F65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</w:rPr>
      </w:pPr>
      <w:r w:rsidRPr="001E13E2">
        <w:rPr>
          <w:rFonts w:ascii="Arial" w:hAnsi="Arial" w:cs="Arial"/>
          <w:b/>
        </w:rPr>
        <w:t>Gener</w:t>
      </w:r>
      <w:r w:rsidR="001923BF">
        <w:rPr>
          <w:rFonts w:ascii="Arial" w:hAnsi="Arial" w:cs="Arial"/>
          <w:b/>
        </w:rPr>
        <w:t>ic</w:t>
      </w:r>
      <w:r w:rsidR="00C83C27">
        <w:rPr>
          <w:rFonts w:ascii="Arial" w:hAnsi="Arial" w:cs="Arial"/>
          <w:b/>
        </w:rPr>
        <w:t xml:space="preserve"> </w:t>
      </w:r>
      <w:r w:rsidRPr="001E13E2">
        <w:rPr>
          <w:rFonts w:ascii="Arial" w:hAnsi="Arial" w:cs="Arial"/>
          <w:b/>
        </w:rPr>
        <w:t>Skills</w:t>
      </w:r>
    </w:p>
    <w:p w14:paraId="0C44645D" w14:textId="77777777" w:rsidR="004E6775" w:rsidRPr="004E6775" w:rsidRDefault="004E6775" w:rsidP="004E6775">
      <w:pPr>
        <w:rPr>
          <w:rFonts w:ascii="Arial" w:hAnsi="Arial" w:cs="Arial"/>
        </w:rPr>
      </w:pPr>
    </w:p>
    <w:p w14:paraId="36CB0BB8" w14:textId="77777777" w:rsidR="004E6775" w:rsidRPr="004E6775" w:rsidRDefault="00205173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Communication</w:t>
      </w:r>
      <w:r w:rsidR="004E6775" w:rsidRPr="004E6775">
        <w:rPr>
          <w:rFonts w:ascii="Arial" w:hAnsi="Arial" w:cs="Arial"/>
          <w:b/>
        </w:rPr>
        <w:t xml:space="preserve"> Skills:</w:t>
      </w:r>
      <w:r w:rsidR="004E6775" w:rsidRPr="004E6775"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Demonstrates an understanding of the views of others and communicates in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 realistic and practical manner using appropriate language and medium, listens attentively to views and issues of others. Good literacy and numeracy skills to undertake calculations</w:t>
      </w:r>
      <w:r>
        <w:rPr>
          <w:rFonts w:ascii="Arial" w:hAnsi="Arial" w:cs="Arial"/>
        </w:rPr>
        <w:t xml:space="preserve"> </w:t>
      </w:r>
      <w:r w:rsidRPr="007E6BD1">
        <w:rPr>
          <w:rFonts w:ascii="Arial" w:hAnsi="Arial" w:cs="Arial"/>
        </w:rPr>
        <w:t>and produce letters and other documentation</w:t>
      </w:r>
      <w:r>
        <w:rPr>
          <w:rFonts w:ascii="Arial" w:hAnsi="Arial" w:cs="Arial"/>
        </w:rPr>
        <w:t>.</w:t>
      </w:r>
    </w:p>
    <w:p w14:paraId="268D53B5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Planning and Organising:</w:t>
      </w:r>
      <w:r w:rsidRPr="004E6775">
        <w:rPr>
          <w:rFonts w:ascii="Arial" w:hAnsi="Arial" w:cs="Arial"/>
        </w:rPr>
        <w:t xml:space="preserve"> Provides work on time and to required standard and is capable of prioritising own workload in order to meet deadlines.</w:t>
      </w:r>
    </w:p>
    <w:p w14:paraId="16D113A2" w14:textId="77777777" w:rsidR="004E6775" w:rsidRPr="004E6775" w:rsidRDefault="004E6775" w:rsidP="004E6775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lastRenderedPageBreak/>
        <w:t>Problem Solving and Decision Making:</w:t>
      </w:r>
      <w:r w:rsidRPr="004E6775">
        <w:rPr>
          <w:rFonts w:ascii="Arial" w:hAnsi="Arial" w:cs="Arial"/>
        </w:rPr>
        <w:t xml:space="preserve">  Ability to interpret rules and guidelines </w:t>
      </w:r>
      <w:r w:rsidR="00205173" w:rsidRPr="007E6BD1">
        <w:rPr>
          <w:rFonts w:ascii="Arial" w:hAnsi="Arial" w:cs="Arial"/>
        </w:rPr>
        <w:t>in order to resolve queries</w:t>
      </w:r>
      <w:r w:rsidR="00205173">
        <w:rPr>
          <w:rFonts w:ascii="Arial" w:hAnsi="Arial" w:cs="Arial"/>
        </w:rPr>
        <w:t xml:space="preserve">. </w:t>
      </w:r>
    </w:p>
    <w:p w14:paraId="6DEAEF43" w14:textId="77777777" w:rsidR="004E6775" w:rsidRP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I</w:t>
      </w:r>
      <w:r w:rsidR="00A30E6C">
        <w:rPr>
          <w:rFonts w:ascii="Arial" w:hAnsi="Arial" w:cs="Arial"/>
          <w:b/>
        </w:rPr>
        <w:t>C</w:t>
      </w:r>
      <w:r w:rsidRPr="004E6775">
        <w:rPr>
          <w:rFonts w:ascii="Arial" w:hAnsi="Arial" w:cs="Arial"/>
          <w:b/>
        </w:rPr>
        <w:t>T Skills:</w:t>
      </w:r>
      <w:r w:rsidRPr="004E6775">
        <w:rPr>
          <w:rFonts w:ascii="Arial" w:hAnsi="Arial" w:cs="Arial"/>
        </w:rPr>
        <w:t xml:space="preserve"> Ability to use multiple applications, systems and associated software packages. </w:t>
      </w:r>
    </w:p>
    <w:p w14:paraId="68E9CD21" w14:textId="77777777" w:rsidR="004E6775" w:rsidRDefault="004E6775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 w:rsidRPr="004E6775">
        <w:rPr>
          <w:rFonts w:ascii="Arial" w:hAnsi="Arial" w:cs="Arial"/>
          <w:b/>
        </w:rPr>
        <w:t>Administrative:</w:t>
      </w:r>
      <w:r w:rsidRPr="004E6775">
        <w:rPr>
          <w:rFonts w:ascii="Arial" w:hAnsi="Arial" w:cs="Arial"/>
        </w:rPr>
        <w:t xml:space="preserve"> Ability to use and maintain effective administration systems in a rapidly changing environment.</w:t>
      </w:r>
    </w:p>
    <w:p w14:paraId="6C6F6B7D" w14:textId="77777777" w:rsidR="00576396" w:rsidRPr="004E6775" w:rsidRDefault="00576396" w:rsidP="004E677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</w:rPr>
        <w:t>Analytical:</w:t>
      </w:r>
      <w:r>
        <w:rPr>
          <w:rFonts w:ascii="Arial" w:hAnsi="Arial" w:cs="Arial"/>
        </w:rPr>
        <w:t xml:space="preserve"> Ability </w:t>
      </w:r>
      <w:r w:rsidR="00D67898">
        <w:rPr>
          <w:rFonts w:ascii="Arial" w:hAnsi="Arial" w:cs="Arial"/>
        </w:rPr>
        <w:t>to gather and analyse information, opportunities and problems.</w:t>
      </w:r>
    </w:p>
    <w:p w14:paraId="097B87F6" w14:textId="77777777" w:rsidR="004E6775" w:rsidRPr="004E6775" w:rsidRDefault="004E6775" w:rsidP="004E6775">
      <w:pPr>
        <w:ind w:left="360"/>
        <w:rPr>
          <w:rFonts w:ascii="Arial" w:hAnsi="Arial" w:cs="Arial"/>
        </w:rPr>
      </w:pPr>
    </w:p>
    <w:p w14:paraId="091BB9F6" w14:textId="10E3FD85" w:rsidR="004E6775" w:rsidRPr="00A332A5" w:rsidRDefault="004E6775" w:rsidP="00A33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rPr>
          <w:rFonts w:ascii="Arial" w:hAnsi="Arial" w:cs="Arial"/>
          <w:b/>
          <w:color w:val="FF0000"/>
          <w:lang w:eastAsia="en-GB"/>
        </w:rPr>
      </w:pPr>
      <w:r w:rsidRPr="006F6588">
        <w:rPr>
          <w:rFonts w:ascii="Arial" w:hAnsi="Arial" w:cs="Arial"/>
          <w:b/>
          <w:lang w:eastAsia="en-GB"/>
        </w:rPr>
        <w:t xml:space="preserve">Technical </w:t>
      </w:r>
      <w:r w:rsidR="00C83C27">
        <w:rPr>
          <w:rFonts w:ascii="Arial" w:hAnsi="Arial" w:cs="Arial"/>
          <w:b/>
          <w:lang w:eastAsia="en-GB"/>
        </w:rPr>
        <w:t>R</w:t>
      </w:r>
      <w:r w:rsidRPr="006F6588">
        <w:rPr>
          <w:rFonts w:ascii="Arial" w:hAnsi="Arial" w:cs="Arial"/>
          <w:b/>
          <w:lang w:eastAsia="en-GB"/>
        </w:rPr>
        <w:t>equirements (Role Specific)</w:t>
      </w:r>
      <w:r w:rsidR="00416109" w:rsidRPr="006F6588">
        <w:rPr>
          <w:rFonts w:ascii="Arial" w:hAnsi="Arial" w:cs="Arial"/>
          <w:b/>
          <w:lang w:eastAsia="en-GB"/>
        </w:rPr>
        <w:t xml:space="preserve"> </w:t>
      </w:r>
    </w:p>
    <w:p w14:paraId="07B9D967" w14:textId="77777777" w:rsidR="004E6775" w:rsidRDefault="004E6775" w:rsidP="004E6775">
      <w:pPr>
        <w:rPr>
          <w:rFonts w:cs="Arial"/>
          <w:szCs w:val="22"/>
        </w:rPr>
      </w:pPr>
    </w:p>
    <w:p w14:paraId="41233F96" w14:textId="7E685E53" w:rsidR="00A332A5" w:rsidRDefault="00A332A5" w:rsidP="00A332A5">
      <w:pPr>
        <w:numPr>
          <w:ilvl w:val="0"/>
          <w:numId w:val="6"/>
        </w:numPr>
        <w:rPr>
          <w:lang w:eastAsia="en-GB"/>
        </w:rPr>
      </w:pPr>
      <w:r>
        <w:rPr>
          <w:rFonts w:ascii="Arial" w:eastAsia="Arial" w:hAnsi="Arial" w:cs="Arial"/>
        </w:rPr>
        <w:t>Must consent to and apply for an DBS disclosure check.</w:t>
      </w:r>
    </w:p>
    <w:p w14:paraId="465DAB0D" w14:textId="77777777" w:rsid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 w:rsidRPr="006F0A2C">
        <w:rPr>
          <w:rFonts w:ascii="Arial" w:hAnsi="Arial" w:cs="Arial"/>
        </w:rPr>
        <w:t>Will involve working one evening</w:t>
      </w:r>
      <w:r>
        <w:rPr>
          <w:rFonts w:ascii="Arial" w:hAnsi="Arial" w:cs="Arial"/>
        </w:rPr>
        <w:t xml:space="preserve"> a week on a rota basis.</w:t>
      </w:r>
    </w:p>
    <w:p w14:paraId="7FD5FF62" w14:textId="0C438C17" w:rsidR="004E6775" w:rsidRPr="006F0A2C" w:rsidRDefault="006F0A2C" w:rsidP="00A332A5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A level 2 Business Admin qualification or willingness to achieve one in two years.</w:t>
      </w:r>
      <w:r w:rsidRPr="006F0A2C">
        <w:rPr>
          <w:rFonts w:ascii="Arial" w:hAnsi="Arial" w:cs="Arial"/>
        </w:rPr>
        <w:t xml:space="preserve"> </w:t>
      </w:r>
    </w:p>
    <w:p w14:paraId="4FB350EE" w14:textId="77777777" w:rsidR="004E6775" w:rsidRPr="006F0A2C" w:rsidRDefault="004E6775">
      <w:pPr>
        <w:rPr>
          <w:rFonts w:ascii="Arial" w:hAnsi="Arial" w:cs="Arial"/>
        </w:rPr>
      </w:pPr>
    </w:p>
    <w:sectPr w:rsidR="004E6775" w:rsidRPr="006F0A2C" w:rsidSect="00205173">
      <w:headerReference w:type="default" r:id="rId10"/>
      <w:footerReference w:type="default" r:id="rId11"/>
      <w:pgSz w:w="11906" w:h="16838"/>
      <w:pgMar w:top="1021" w:right="1077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0BCA" w14:textId="77777777" w:rsidR="009725AE" w:rsidRDefault="009725AE">
      <w:r>
        <w:separator/>
      </w:r>
    </w:p>
  </w:endnote>
  <w:endnote w:type="continuationSeparator" w:id="0">
    <w:p w14:paraId="40D52789" w14:textId="77777777" w:rsidR="009725AE" w:rsidRDefault="0097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3D217" w14:textId="77777777" w:rsidR="008D30F2" w:rsidRPr="006F6588" w:rsidRDefault="008D30F2" w:rsidP="006F6588">
    <w:pPr>
      <w:pStyle w:val="Footer"/>
      <w:jc w:val="right"/>
      <w:rPr>
        <w:rFonts w:ascii="Tahoma" w:hAnsi="Tahoma" w:cs="Tahoma"/>
        <w:b/>
        <w:sz w:val="20"/>
        <w:szCs w:val="20"/>
      </w:rPr>
    </w:pPr>
    <w:r w:rsidRPr="006F6588">
      <w:rPr>
        <w:rFonts w:ascii="Tahoma" w:hAnsi="Tahoma" w:cs="Tahoma"/>
        <w:b/>
        <w:sz w:val="20"/>
        <w:szCs w:val="20"/>
      </w:rPr>
      <w:t>People. Pride. Place.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49DE4" w14:textId="77777777" w:rsidR="009725AE" w:rsidRDefault="009725AE">
      <w:r>
        <w:separator/>
      </w:r>
    </w:p>
  </w:footnote>
  <w:footnote w:type="continuationSeparator" w:id="0">
    <w:p w14:paraId="6F41C855" w14:textId="77777777" w:rsidR="009725AE" w:rsidRDefault="00972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4E6F9" w14:textId="3105FE23" w:rsidR="008D30F2" w:rsidRDefault="00D24C9D" w:rsidP="006F6588">
    <w:pPr>
      <w:pStyle w:val="Header"/>
      <w:jc w:val="right"/>
      <w:rPr>
        <w:rFonts w:cs="Arial-BoldMT"/>
        <w:b/>
        <w:bCs/>
        <w:sz w:val="16"/>
        <w:szCs w:val="16"/>
      </w:rPr>
    </w:pPr>
    <w:r>
      <w:rPr>
        <w:rFonts w:cs="Arial-BoldMT"/>
        <w:b/>
        <w:bCs/>
        <w:noProof/>
        <w:sz w:val="16"/>
        <w:szCs w:val="16"/>
      </w:rPr>
      <w:drawing>
        <wp:inline distT="0" distB="0" distL="0" distR="0" wp14:anchorId="65E73EA0" wp14:editId="0ABA8827">
          <wp:extent cx="2162175" cy="4191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CDB321" w14:textId="77777777" w:rsidR="008D30F2" w:rsidRDefault="008D30F2" w:rsidP="006F658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DFE"/>
    <w:multiLevelType w:val="hybridMultilevel"/>
    <w:tmpl w:val="3E6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411"/>
    <w:multiLevelType w:val="hybridMultilevel"/>
    <w:tmpl w:val="931AC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620EDB"/>
    <w:multiLevelType w:val="hybridMultilevel"/>
    <w:tmpl w:val="0F28E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20E79"/>
    <w:multiLevelType w:val="hybridMultilevel"/>
    <w:tmpl w:val="B2C00C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04F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57535B0"/>
    <w:multiLevelType w:val="hybridMultilevel"/>
    <w:tmpl w:val="98E65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04C45"/>
    <w:multiLevelType w:val="multilevel"/>
    <w:tmpl w:val="90CC6B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90348CD"/>
    <w:multiLevelType w:val="hybridMultilevel"/>
    <w:tmpl w:val="9FB67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65795"/>
    <w:multiLevelType w:val="hybridMultilevel"/>
    <w:tmpl w:val="6E72A9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0368020">
    <w:abstractNumId w:val="1"/>
  </w:num>
  <w:num w:numId="2" w16cid:durableId="1829252444">
    <w:abstractNumId w:val="4"/>
  </w:num>
  <w:num w:numId="3" w16cid:durableId="1814105517">
    <w:abstractNumId w:val="3"/>
  </w:num>
  <w:num w:numId="4" w16cid:durableId="1032193169">
    <w:abstractNumId w:val="2"/>
  </w:num>
  <w:num w:numId="5" w16cid:durableId="363487199">
    <w:abstractNumId w:val="8"/>
  </w:num>
  <w:num w:numId="6" w16cid:durableId="1190290278">
    <w:abstractNumId w:val="0"/>
  </w:num>
  <w:num w:numId="7" w16cid:durableId="255135665">
    <w:abstractNumId w:val="6"/>
  </w:num>
  <w:num w:numId="8" w16cid:durableId="1997149026">
    <w:abstractNumId w:val="5"/>
  </w:num>
  <w:num w:numId="9" w16cid:durableId="943076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75"/>
    <w:rsid w:val="00006E07"/>
    <w:rsid w:val="0002201B"/>
    <w:rsid w:val="00094A60"/>
    <w:rsid w:val="000B2136"/>
    <w:rsid w:val="001923BF"/>
    <w:rsid w:val="00201B60"/>
    <w:rsid w:val="00205173"/>
    <w:rsid w:val="002058AC"/>
    <w:rsid w:val="00295C1B"/>
    <w:rsid w:val="002B778A"/>
    <w:rsid w:val="0033296C"/>
    <w:rsid w:val="00345063"/>
    <w:rsid w:val="003771AE"/>
    <w:rsid w:val="003A5D72"/>
    <w:rsid w:val="003E7CA8"/>
    <w:rsid w:val="00416109"/>
    <w:rsid w:val="004279F1"/>
    <w:rsid w:val="004326F9"/>
    <w:rsid w:val="004C2970"/>
    <w:rsid w:val="004E6775"/>
    <w:rsid w:val="0050241B"/>
    <w:rsid w:val="0052104B"/>
    <w:rsid w:val="0052691F"/>
    <w:rsid w:val="00554EA5"/>
    <w:rsid w:val="00557276"/>
    <w:rsid w:val="00571C6A"/>
    <w:rsid w:val="00576396"/>
    <w:rsid w:val="0063689C"/>
    <w:rsid w:val="006370E8"/>
    <w:rsid w:val="00641B02"/>
    <w:rsid w:val="00652955"/>
    <w:rsid w:val="006549D1"/>
    <w:rsid w:val="00685778"/>
    <w:rsid w:val="006B6365"/>
    <w:rsid w:val="006D3FF3"/>
    <w:rsid w:val="006F0A2C"/>
    <w:rsid w:val="006F4AE5"/>
    <w:rsid w:val="006F6588"/>
    <w:rsid w:val="0073794B"/>
    <w:rsid w:val="00771728"/>
    <w:rsid w:val="00780FA4"/>
    <w:rsid w:val="007815EF"/>
    <w:rsid w:val="007C0768"/>
    <w:rsid w:val="007D007B"/>
    <w:rsid w:val="008126F6"/>
    <w:rsid w:val="008174DB"/>
    <w:rsid w:val="00817B72"/>
    <w:rsid w:val="0082507C"/>
    <w:rsid w:val="00840371"/>
    <w:rsid w:val="00851C78"/>
    <w:rsid w:val="00887ACA"/>
    <w:rsid w:val="008D30F2"/>
    <w:rsid w:val="00915A03"/>
    <w:rsid w:val="00926630"/>
    <w:rsid w:val="00932465"/>
    <w:rsid w:val="00963858"/>
    <w:rsid w:val="009725AE"/>
    <w:rsid w:val="009B5884"/>
    <w:rsid w:val="009F1CC5"/>
    <w:rsid w:val="00A30E6C"/>
    <w:rsid w:val="00A332A5"/>
    <w:rsid w:val="00AA3CC8"/>
    <w:rsid w:val="00AA70C5"/>
    <w:rsid w:val="00AA714B"/>
    <w:rsid w:val="00AB76EA"/>
    <w:rsid w:val="00AE2D96"/>
    <w:rsid w:val="00B23124"/>
    <w:rsid w:val="00B827B6"/>
    <w:rsid w:val="00B833EF"/>
    <w:rsid w:val="00BC7FD1"/>
    <w:rsid w:val="00C26B2F"/>
    <w:rsid w:val="00C83C27"/>
    <w:rsid w:val="00D22195"/>
    <w:rsid w:val="00D24C9D"/>
    <w:rsid w:val="00D67898"/>
    <w:rsid w:val="00E34769"/>
    <w:rsid w:val="00E92881"/>
    <w:rsid w:val="00EB2B38"/>
    <w:rsid w:val="00F2314F"/>
    <w:rsid w:val="00F32031"/>
    <w:rsid w:val="00F40EA3"/>
    <w:rsid w:val="00F957D5"/>
    <w:rsid w:val="00FB34C9"/>
    <w:rsid w:val="00FD7905"/>
    <w:rsid w:val="205E8F12"/>
    <w:rsid w:val="5458D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1505"/>
    <o:shapelayout v:ext="edit">
      <o:idmap v:ext="edit" data="1"/>
    </o:shapelayout>
  </w:shapeDefaults>
  <w:decimalSymbol w:val="."/>
  <w:listSeparator w:val=","/>
  <w14:docId w14:val="4AFCF971"/>
  <w15:chartTrackingRefBased/>
  <w15:docId w15:val="{F24BBE82-6D0B-455A-93DD-CAC6952A7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6775"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rsid w:val="004E67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1">
    <w:name w:val="Default Text:1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color w:val="000000"/>
      <w:szCs w:val="20"/>
      <w:lang w:val="en-US"/>
    </w:rPr>
  </w:style>
  <w:style w:type="paragraph" w:customStyle="1" w:styleId="DefaultText">
    <w:name w:val="Default Text"/>
    <w:basedOn w:val="Normal"/>
    <w:rsid w:val="004E677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Cs w:val="20"/>
      <w:lang w:val="en-US"/>
    </w:rPr>
  </w:style>
  <w:style w:type="table" w:styleId="TableGrid">
    <w:name w:val="Table Grid"/>
    <w:basedOn w:val="TableNormal"/>
    <w:rsid w:val="00332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2507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2507C"/>
    <w:pPr>
      <w:tabs>
        <w:tab w:val="center" w:pos="4153"/>
        <w:tab w:val="right" w:pos="8306"/>
      </w:tabs>
    </w:pPr>
  </w:style>
  <w:style w:type="character" w:styleId="Strong">
    <w:name w:val="Strong"/>
    <w:uiPriority w:val="22"/>
    <w:qFormat/>
    <w:rsid w:val="00D24C9D"/>
    <w:rPr>
      <w:b/>
      <w:bCs/>
    </w:rPr>
  </w:style>
  <w:style w:type="paragraph" w:styleId="ListParagraph">
    <w:name w:val="List Paragraph"/>
    <w:basedOn w:val="Normal"/>
    <w:uiPriority w:val="34"/>
    <w:qFormat/>
    <w:rsid w:val="00F40E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7905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1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FamilyID xmlns="a6750075-6040-45b6-a9bf-09b22564b810">50829483</JobFamilyID>
    <Grade xmlns="a6750075-6040-45b6-a9bf-09b22564b810">3</Grade>
    <JobFamily xmlns="a6750075-6040-45b6-a9bf-09b22564b810">Business Support</JobFamil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AD5381B06F8440A83A50F7429B61D6" ma:contentTypeVersion="10" ma:contentTypeDescription="Create a new document." ma:contentTypeScope="" ma:versionID="7183cd807af16fa84023673242fe1f7b">
  <xsd:schema xmlns:xsd="http://www.w3.org/2001/XMLSchema" xmlns:xs="http://www.w3.org/2001/XMLSchema" xmlns:p="http://schemas.microsoft.com/office/2006/metadata/properties" xmlns:ns2="a6750075-6040-45b6-a9bf-09b22564b810" xmlns:ns3="51e4383d-9ab6-4a78-95d0-0e5d329a9635" targetNamespace="http://schemas.microsoft.com/office/2006/metadata/properties" ma:root="true" ma:fieldsID="a9f13266269a0d51e5bfd33910545e17" ns2:_="" ns3:_="">
    <xsd:import namespace="a6750075-6040-45b6-a9bf-09b22564b810"/>
    <xsd:import namespace="51e4383d-9ab6-4a78-95d0-0e5d329a96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Grade" minOccurs="0"/>
                <xsd:element ref="ns2:JobFamilyID" minOccurs="0"/>
                <xsd:element ref="ns2:JobFamily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0075-6040-45b6-a9bf-09b22564b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Grade" ma:index="12" nillable="true" ma:displayName="Grade" ma:format="Dropdown" ma:internalName="Grade" ma:percentage="FALSE">
      <xsd:simpleType>
        <xsd:restriction base="dms:Number"/>
      </xsd:simpleType>
    </xsd:element>
    <xsd:element name="JobFamilyID" ma:index="13" nillable="true" ma:displayName="JobFamilyID" ma:format="Dropdown" ma:internalName="JobFamilyID" ma:percentage="FALSE">
      <xsd:simpleType>
        <xsd:restriction base="dms:Number"/>
      </xsd:simpleType>
    </xsd:element>
    <xsd:element name="JobFamily" ma:index="14" nillable="true" ma:displayName="JobFamily" ma:format="Dropdown" ma:internalName="JobFamily">
      <xsd:simpleType>
        <xsd:restriction base="dms:Text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4383d-9ab6-4a78-95d0-0e5d329a96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3CA4C-DC91-4348-A018-D607A3F8E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5CAA76-F5C8-474A-B4A6-1ECDCECEFA9C}">
  <ds:schemaRefs>
    <ds:schemaRef ds:uri="http://schemas.microsoft.com/office/2006/metadata/properties"/>
    <ds:schemaRef ds:uri="http://schemas.microsoft.com/office/infopath/2007/PartnerControls"/>
    <ds:schemaRef ds:uri="a6750075-6040-45b6-a9bf-09b22564b810"/>
  </ds:schemaRefs>
</ds:datastoreItem>
</file>

<file path=customXml/itemProps3.xml><?xml version="1.0" encoding="utf-8"?>
<ds:datastoreItem xmlns:ds="http://schemas.openxmlformats.org/officeDocument/2006/customXml" ds:itemID="{39F6B49B-C9DD-45FB-98D3-AF3EF23EE7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50075-6040-45b6-a9bf-09b22564b810"/>
    <ds:schemaRef ds:uri="51e4383d-9ab6-4a78-95d0-0e5d329a96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are role profiles</vt:lpstr>
    </vt:vector>
  </TitlesOfParts>
  <Company>Manchester City Council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role profiles</dc:title>
  <dc:subject/>
  <dc:creator>doranmat</dc:creator>
  <cp:keywords/>
  <dc:description/>
  <cp:lastModifiedBy>Tanique Daley</cp:lastModifiedBy>
  <cp:revision>2</cp:revision>
  <dcterms:created xsi:type="dcterms:W3CDTF">2025-10-03T10:35:00Z</dcterms:created>
  <dcterms:modified xsi:type="dcterms:W3CDTF">2025-10-03T10:35:00Z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0x010100F5AD5381B06F8440A83A50F7429B61D6</vt:lpwstr>
  </property>
</Properties>
</file>