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45179" w14:textId="77777777" w:rsidR="00DF3899" w:rsidRPr="001E13E2" w:rsidRDefault="00DF3899" w:rsidP="00DF3899">
      <w:pPr>
        <w:jc w:val="center"/>
        <w:rPr>
          <w:rFonts w:ascii="Arial" w:hAnsi="Arial" w:cs="Arial"/>
          <w:b/>
        </w:rPr>
      </w:pPr>
      <w:smartTag w:uri="urn:schemas-microsoft-com:office:smarttags" w:element="City">
        <w:smartTag w:uri="urn:schemas-microsoft-com:office:smarttags" w:element="place">
          <w:r w:rsidRPr="001E13E2">
            <w:rPr>
              <w:rFonts w:ascii="Arial" w:hAnsi="Arial" w:cs="Arial"/>
              <w:b/>
            </w:rPr>
            <w:t>Manchester</w:t>
          </w:r>
        </w:smartTag>
      </w:smartTag>
      <w:r w:rsidRPr="001E13E2">
        <w:rPr>
          <w:rFonts w:ascii="Arial" w:hAnsi="Arial" w:cs="Arial"/>
          <w:b/>
        </w:rPr>
        <w:t xml:space="preserve"> City Council</w:t>
      </w:r>
    </w:p>
    <w:p w14:paraId="40363595" w14:textId="77777777" w:rsidR="00DF3899" w:rsidRPr="001E13E2" w:rsidRDefault="00DF3899" w:rsidP="00DF3899">
      <w:pPr>
        <w:jc w:val="center"/>
        <w:rPr>
          <w:rFonts w:ascii="Arial" w:hAnsi="Arial" w:cs="Arial"/>
          <w:b/>
        </w:rPr>
      </w:pPr>
      <w:r w:rsidRPr="001E13E2">
        <w:rPr>
          <w:rFonts w:ascii="Arial" w:hAnsi="Arial" w:cs="Arial"/>
          <w:b/>
        </w:rPr>
        <w:t>Role Profile</w:t>
      </w:r>
    </w:p>
    <w:p w14:paraId="7AB2742C" w14:textId="77777777" w:rsidR="00DF3899" w:rsidRPr="001E13E2" w:rsidRDefault="00DF3899" w:rsidP="00DF3899">
      <w:pPr>
        <w:jc w:val="center"/>
        <w:rPr>
          <w:rFonts w:ascii="Arial" w:hAnsi="Arial" w:cs="Arial"/>
          <w:b/>
        </w:rPr>
      </w:pPr>
    </w:p>
    <w:p w14:paraId="2B1FB8D1" w14:textId="77777777" w:rsidR="00DF3899" w:rsidRPr="001E13E2" w:rsidRDefault="00DF3899" w:rsidP="00DF3899">
      <w:pPr>
        <w:jc w:val="center"/>
        <w:rPr>
          <w:rFonts w:ascii="Arial" w:hAnsi="Arial" w:cs="Arial"/>
          <w:b/>
        </w:rPr>
      </w:pPr>
      <w:r>
        <w:rPr>
          <w:rFonts w:ascii="Arial" w:hAnsi="Arial" w:cs="Arial"/>
          <w:b/>
        </w:rPr>
        <w:t>Assistant Manager</w:t>
      </w:r>
      <w:r w:rsidRPr="001E13E2">
        <w:rPr>
          <w:rFonts w:ascii="Arial" w:hAnsi="Arial" w:cs="Arial"/>
          <w:b/>
        </w:rPr>
        <w:t xml:space="preserve">, Grade </w:t>
      </w:r>
      <w:r>
        <w:rPr>
          <w:rFonts w:ascii="Arial" w:hAnsi="Arial" w:cs="Arial"/>
          <w:b/>
        </w:rPr>
        <w:t>8</w:t>
      </w:r>
    </w:p>
    <w:p w14:paraId="7B01F513" w14:textId="77777777" w:rsidR="00DF3899" w:rsidRDefault="00DF3899" w:rsidP="00DF3899">
      <w:pPr>
        <w:jc w:val="center"/>
        <w:rPr>
          <w:rFonts w:ascii="Arial" w:hAnsi="Arial" w:cs="Arial"/>
          <w:b/>
        </w:rPr>
      </w:pPr>
    </w:p>
    <w:p w14:paraId="1523E13A" w14:textId="77777777" w:rsidR="00DF3899" w:rsidRPr="001E13E2" w:rsidRDefault="00DF3899" w:rsidP="00DF3899">
      <w:pPr>
        <w:jc w:val="center"/>
        <w:rPr>
          <w:rFonts w:ascii="Arial" w:hAnsi="Arial" w:cs="Arial"/>
          <w:b/>
        </w:rPr>
      </w:pPr>
      <w:r>
        <w:rPr>
          <w:rFonts w:ascii="Arial" w:hAnsi="Arial" w:cs="Arial"/>
          <w:b/>
        </w:rPr>
        <w:t>Residential Childcare Services</w:t>
      </w:r>
      <w:r w:rsidRPr="001E13E2">
        <w:rPr>
          <w:rFonts w:ascii="Arial" w:hAnsi="Arial" w:cs="Arial"/>
          <w:b/>
        </w:rPr>
        <w:t>, Directorate</w:t>
      </w:r>
      <w:r>
        <w:rPr>
          <w:rFonts w:ascii="Arial" w:hAnsi="Arial" w:cs="Arial"/>
          <w:b/>
        </w:rPr>
        <w:t xml:space="preserve"> for Children and Families</w:t>
      </w:r>
    </w:p>
    <w:p w14:paraId="1C842359" w14:textId="77777777" w:rsidR="00DF3899" w:rsidRDefault="00DF3899" w:rsidP="00DF3899">
      <w:pPr>
        <w:jc w:val="center"/>
        <w:rPr>
          <w:rFonts w:ascii="Arial" w:hAnsi="Arial" w:cs="Arial"/>
          <w:b/>
        </w:rPr>
      </w:pPr>
      <w:r w:rsidRPr="001E13E2">
        <w:rPr>
          <w:rFonts w:ascii="Arial" w:hAnsi="Arial" w:cs="Arial"/>
          <w:b/>
        </w:rPr>
        <w:t xml:space="preserve">Reports to: </w:t>
      </w:r>
      <w:r>
        <w:rPr>
          <w:rFonts w:ascii="Arial" w:hAnsi="Arial" w:cs="Arial"/>
          <w:b/>
        </w:rPr>
        <w:t>Service Manager</w:t>
      </w:r>
    </w:p>
    <w:p w14:paraId="144CC66E" w14:textId="77777777" w:rsidR="00DF3899" w:rsidRDefault="00DF3899" w:rsidP="00DF3899">
      <w:pPr>
        <w:jc w:val="center"/>
        <w:rPr>
          <w:rFonts w:ascii="Arial" w:hAnsi="Arial" w:cs="Arial"/>
          <w:b/>
        </w:rPr>
      </w:pPr>
    </w:p>
    <w:p w14:paraId="60652D2C" w14:textId="77777777" w:rsidR="00DF3899" w:rsidRPr="001E13E2" w:rsidRDefault="00DF3899" w:rsidP="00DF3899">
      <w:pPr>
        <w:jc w:val="center"/>
        <w:rPr>
          <w:rFonts w:ascii="Arial" w:hAnsi="Arial" w:cs="Arial"/>
          <w:b/>
        </w:rPr>
      </w:pPr>
      <w:r>
        <w:rPr>
          <w:rFonts w:ascii="Arial" w:hAnsi="Arial" w:cs="Arial"/>
          <w:b/>
        </w:rPr>
        <w:t>Job Family: People Care &amp; Support Direct</w:t>
      </w:r>
    </w:p>
    <w:p w14:paraId="2482C834" w14:textId="77777777" w:rsidR="00DF3899" w:rsidRDefault="00DF3899" w:rsidP="00DF3899">
      <w:pPr>
        <w:rPr>
          <w:rFonts w:ascii="Arial" w:hAnsi="Arial" w:cs="Arial"/>
        </w:rPr>
      </w:pPr>
    </w:p>
    <w:p w14:paraId="484736DA" w14:textId="77777777" w:rsidR="00DF3899" w:rsidRPr="004E6775" w:rsidRDefault="00DF3899" w:rsidP="00DF3899">
      <w:pPr>
        <w:rPr>
          <w:rFonts w:ascii="Arial" w:hAnsi="Arial" w:cs="Arial"/>
        </w:rPr>
      </w:pPr>
    </w:p>
    <w:p w14:paraId="6F10195E" w14:textId="77777777" w:rsidR="00DF3899" w:rsidRDefault="00DF3899" w:rsidP="00DF3899">
      <w:pPr>
        <w:rPr>
          <w:rFonts w:ascii="Arial" w:hAnsi="Arial" w:cs="Arial"/>
          <w:b/>
          <w:bCs/>
        </w:rPr>
      </w:pPr>
      <w:r w:rsidRPr="004E6775">
        <w:rPr>
          <w:rFonts w:ascii="Arial" w:hAnsi="Arial" w:cs="Arial"/>
          <w:b/>
          <w:bCs/>
        </w:rPr>
        <w:t>Key Role Descriptors:</w:t>
      </w:r>
      <w:r>
        <w:rPr>
          <w:rFonts w:ascii="Arial" w:hAnsi="Arial" w:cs="Arial"/>
          <w:b/>
          <w:bCs/>
        </w:rPr>
        <w:t xml:space="preserve"> </w:t>
      </w:r>
    </w:p>
    <w:p w14:paraId="57AA12A0" w14:textId="77777777" w:rsidR="00DF3899" w:rsidRDefault="00DF3899" w:rsidP="00DF3899">
      <w:pPr>
        <w:rPr>
          <w:rFonts w:ascii="Arial" w:hAnsi="Arial" w:cs="Arial"/>
          <w:b/>
        </w:rPr>
      </w:pPr>
    </w:p>
    <w:p w14:paraId="3299581F" w14:textId="77777777" w:rsidR="00DF3899" w:rsidRDefault="00DF3899" w:rsidP="00DF3899">
      <w:pPr>
        <w:rPr>
          <w:rFonts w:ascii="Arial" w:hAnsi="Arial" w:cs="Arial"/>
        </w:rPr>
      </w:pPr>
      <w:r w:rsidRPr="00C0364A">
        <w:rPr>
          <w:rFonts w:ascii="Arial" w:hAnsi="Arial" w:cs="Arial"/>
        </w:rPr>
        <w:t>The role holder will assist the</w:t>
      </w:r>
      <w:r>
        <w:rPr>
          <w:rFonts w:ascii="Arial" w:hAnsi="Arial" w:cs="Arial"/>
        </w:rPr>
        <w:t xml:space="preserve"> Service </w:t>
      </w:r>
      <w:r w:rsidRPr="00C0364A">
        <w:rPr>
          <w:rFonts w:ascii="Arial" w:hAnsi="Arial" w:cs="Arial"/>
        </w:rPr>
        <w:t xml:space="preserve">Manager of </w:t>
      </w:r>
      <w:r>
        <w:rPr>
          <w:rFonts w:ascii="Arial" w:hAnsi="Arial" w:cs="Arial"/>
        </w:rPr>
        <w:t>Alonzi</w:t>
      </w:r>
      <w:r w:rsidRPr="00C0364A">
        <w:rPr>
          <w:rFonts w:ascii="Arial" w:hAnsi="Arial" w:cs="Arial"/>
        </w:rPr>
        <w:t xml:space="preserve"> to manage a</w:t>
      </w:r>
      <w:r>
        <w:rPr>
          <w:rFonts w:ascii="Arial" w:hAnsi="Arial" w:cs="Arial"/>
        </w:rPr>
        <w:t xml:space="preserve">n outreach service that offers support to </w:t>
      </w:r>
      <w:r w:rsidRPr="00C0364A">
        <w:rPr>
          <w:rFonts w:ascii="Arial" w:hAnsi="Arial" w:cs="Arial"/>
        </w:rPr>
        <w:t>adolescents at risk of coming into local authority care, as well as providing a package of support and community outreach to</w:t>
      </w:r>
      <w:r>
        <w:rPr>
          <w:rFonts w:ascii="Arial" w:hAnsi="Arial" w:cs="Arial"/>
        </w:rPr>
        <w:t xml:space="preserve"> individual </w:t>
      </w:r>
      <w:r w:rsidRPr="00C0364A">
        <w:rPr>
          <w:rFonts w:ascii="Arial" w:hAnsi="Arial" w:cs="Arial"/>
        </w:rPr>
        <w:t>young pe</w:t>
      </w:r>
      <w:r>
        <w:rPr>
          <w:rFonts w:ascii="Arial" w:hAnsi="Arial" w:cs="Arial"/>
        </w:rPr>
        <w:t>ople</w:t>
      </w:r>
      <w:r w:rsidRPr="00C0364A">
        <w:rPr>
          <w:rFonts w:ascii="Arial" w:hAnsi="Arial" w:cs="Arial"/>
        </w:rPr>
        <w:t xml:space="preserve"> and </w:t>
      </w:r>
      <w:r>
        <w:rPr>
          <w:rFonts w:ascii="Arial" w:hAnsi="Arial" w:cs="Arial"/>
        </w:rPr>
        <w:t xml:space="preserve">their </w:t>
      </w:r>
      <w:r w:rsidRPr="00C0364A">
        <w:rPr>
          <w:rFonts w:ascii="Arial" w:hAnsi="Arial" w:cs="Arial"/>
        </w:rPr>
        <w:t>family.</w:t>
      </w:r>
    </w:p>
    <w:p w14:paraId="3FD6687D" w14:textId="77777777" w:rsidR="00DF3899" w:rsidRDefault="00DF3899" w:rsidP="00DF3899">
      <w:pPr>
        <w:rPr>
          <w:rFonts w:ascii="Arial" w:hAnsi="Arial" w:cs="Arial"/>
        </w:rPr>
      </w:pPr>
    </w:p>
    <w:p w14:paraId="1F736B57" w14:textId="77777777" w:rsidR="00DF3899" w:rsidRDefault="00DF3899" w:rsidP="00DF3899">
      <w:pPr>
        <w:rPr>
          <w:rFonts w:ascii="Arial" w:hAnsi="Arial" w:cs="Arial"/>
        </w:rPr>
      </w:pPr>
      <w:r>
        <w:rPr>
          <w:rFonts w:ascii="Arial" w:hAnsi="Arial" w:cs="Arial"/>
        </w:rPr>
        <w:t>The role holder</w:t>
      </w:r>
      <w:r w:rsidRPr="005569EF">
        <w:rPr>
          <w:rFonts w:ascii="Arial" w:hAnsi="Arial" w:cs="Arial"/>
        </w:rPr>
        <w:t xml:space="preserve"> will be working with children and their families who are at risk of placement breakdown in their home and are at risk of coming into care. </w:t>
      </w:r>
    </w:p>
    <w:p w14:paraId="29E9999C" w14:textId="77777777" w:rsidR="00DF3899" w:rsidRDefault="00DF3899" w:rsidP="00DF3899">
      <w:pPr>
        <w:rPr>
          <w:rFonts w:ascii="Arial" w:hAnsi="Arial" w:cs="Arial"/>
        </w:rPr>
      </w:pPr>
    </w:p>
    <w:p w14:paraId="01B6C793" w14:textId="77777777" w:rsidR="00DF3899" w:rsidRPr="005569EF" w:rsidRDefault="00DF3899" w:rsidP="00DF3899">
      <w:pPr>
        <w:rPr>
          <w:rFonts w:ascii="Arial" w:hAnsi="Arial" w:cs="Arial"/>
        </w:rPr>
      </w:pPr>
      <w:r w:rsidRPr="005569EF">
        <w:rPr>
          <w:rFonts w:ascii="Arial" w:hAnsi="Arial" w:cs="Arial"/>
        </w:rPr>
        <w:t>The focus of the role will be to affect change which will lead to sustainable outcomes of a secure and safe environment in which the child / young person can continue to thrive safely in the family.</w:t>
      </w:r>
      <w:r>
        <w:rPr>
          <w:rFonts w:ascii="Arial" w:hAnsi="Arial" w:cs="Arial"/>
        </w:rPr>
        <w:t xml:space="preserve"> This will include working with children/young people who may display sexually harmful behaviour.</w:t>
      </w:r>
    </w:p>
    <w:p w14:paraId="5C12F3F8" w14:textId="77777777" w:rsidR="00DF3899" w:rsidRPr="005569EF" w:rsidRDefault="00DF3899" w:rsidP="00DF3899">
      <w:pPr>
        <w:rPr>
          <w:rFonts w:ascii="Arial" w:hAnsi="Arial" w:cs="Arial"/>
        </w:rPr>
      </w:pPr>
    </w:p>
    <w:p w14:paraId="5E265952" w14:textId="77777777" w:rsidR="00DF3899" w:rsidRDefault="00DF3899" w:rsidP="00DF3899">
      <w:pPr>
        <w:rPr>
          <w:rFonts w:ascii="Arial" w:hAnsi="Arial" w:cs="Arial"/>
        </w:rPr>
      </w:pPr>
      <w:r w:rsidRPr="0066076D">
        <w:rPr>
          <w:rFonts w:ascii="Arial" w:hAnsi="Arial" w:cs="Arial"/>
        </w:rPr>
        <w:t xml:space="preserve">The role holder will work </w:t>
      </w:r>
      <w:r>
        <w:rPr>
          <w:rFonts w:ascii="Arial" w:hAnsi="Arial" w:cs="Arial"/>
        </w:rPr>
        <w:t>to provide direct support</w:t>
      </w:r>
      <w:r w:rsidRPr="0066076D">
        <w:rPr>
          <w:rFonts w:ascii="Arial" w:hAnsi="Arial" w:cs="Arial"/>
        </w:rPr>
        <w:t xml:space="preserve"> </w:t>
      </w:r>
      <w:r>
        <w:rPr>
          <w:rFonts w:ascii="Arial" w:hAnsi="Arial" w:cs="Arial"/>
        </w:rPr>
        <w:t>for individuals and families</w:t>
      </w:r>
      <w:r w:rsidRPr="0066076D">
        <w:rPr>
          <w:rFonts w:ascii="Arial" w:hAnsi="Arial" w:cs="Arial"/>
        </w:rPr>
        <w:t xml:space="preserve"> in accordance with statutory res</w:t>
      </w:r>
      <w:r>
        <w:rPr>
          <w:rFonts w:ascii="Arial" w:hAnsi="Arial" w:cs="Arial"/>
        </w:rPr>
        <w:t>ponsibilities, local and national</w:t>
      </w:r>
      <w:r w:rsidRPr="0066076D">
        <w:rPr>
          <w:rFonts w:ascii="Arial" w:hAnsi="Arial" w:cs="Arial"/>
        </w:rPr>
        <w:t xml:space="preserve"> policies and procedures</w:t>
      </w:r>
      <w:r>
        <w:rPr>
          <w:rFonts w:ascii="Arial" w:hAnsi="Arial" w:cs="Arial"/>
        </w:rPr>
        <w:t xml:space="preserve">, effectively identifying cases and/or managing a caseload </w:t>
      </w:r>
      <w:proofErr w:type="gramStart"/>
      <w:r>
        <w:rPr>
          <w:rFonts w:ascii="Arial" w:hAnsi="Arial" w:cs="Arial"/>
        </w:rPr>
        <w:t>in order to</w:t>
      </w:r>
      <w:proofErr w:type="gramEnd"/>
      <w:r>
        <w:rPr>
          <w:rFonts w:ascii="Arial" w:hAnsi="Arial" w:cs="Arial"/>
        </w:rPr>
        <w:t xml:space="preserve"> secure positive outcomes for Manchester residents</w:t>
      </w:r>
      <w:r w:rsidRPr="0066076D">
        <w:rPr>
          <w:rFonts w:ascii="Arial" w:hAnsi="Arial" w:cs="Arial"/>
        </w:rPr>
        <w:t>.</w:t>
      </w:r>
    </w:p>
    <w:p w14:paraId="003D82AC" w14:textId="77777777" w:rsidR="00DF3899" w:rsidRDefault="00DF3899" w:rsidP="00DF3899">
      <w:pPr>
        <w:rPr>
          <w:rFonts w:ascii="Arial" w:hAnsi="Arial" w:cs="Arial"/>
        </w:rPr>
      </w:pPr>
    </w:p>
    <w:p w14:paraId="52CAB8D4" w14:textId="77777777" w:rsidR="00DF3899" w:rsidRDefault="00DF3899" w:rsidP="00DF3899">
      <w:pPr>
        <w:rPr>
          <w:rFonts w:ascii="Arial" w:hAnsi="Arial" w:cs="Arial"/>
        </w:rPr>
      </w:pPr>
      <w:r w:rsidRPr="00CC4868">
        <w:rPr>
          <w:rFonts w:ascii="Arial" w:hAnsi="Arial" w:cs="Arial"/>
          <w:bCs/>
        </w:rPr>
        <w:t xml:space="preserve">The role holder will </w:t>
      </w:r>
      <w:r>
        <w:rPr>
          <w:rFonts w:ascii="Arial" w:hAnsi="Arial" w:cs="Arial"/>
          <w:bCs/>
        </w:rPr>
        <w:t xml:space="preserve">lead the effective development of partnership approaches </w:t>
      </w:r>
      <w:proofErr w:type="gramStart"/>
      <w:r>
        <w:rPr>
          <w:rFonts w:ascii="Arial" w:hAnsi="Arial" w:cs="Arial"/>
          <w:bCs/>
        </w:rPr>
        <w:t>in order to</w:t>
      </w:r>
      <w:proofErr w:type="gramEnd"/>
      <w:r w:rsidRPr="00CC4868">
        <w:rPr>
          <w:rFonts w:ascii="Arial" w:hAnsi="Arial" w:cs="Arial"/>
          <w:bCs/>
        </w:rPr>
        <w:t xml:space="preserve"> safeguard </w:t>
      </w:r>
      <w:r>
        <w:rPr>
          <w:rFonts w:ascii="Arial" w:hAnsi="Arial" w:cs="Arial"/>
          <w:bCs/>
        </w:rPr>
        <w:t>individuals</w:t>
      </w:r>
      <w:r w:rsidRPr="00CC4868">
        <w:rPr>
          <w:rFonts w:ascii="Arial" w:hAnsi="Arial" w:cs="Arial"/>
          <w:bCs/>
        </w:rPr>
        <w:t xml:space="preserve"> through the effective</w:t>
      </w:r>
      <w:r>
        <w:rPr>
          <w:rFonts w:ascii="Arial" w:hAnsi="Arial" w:cs="Arial"/>
          <w:bCs/>
        </w:rPr>
        <w:t xml:space="preserve"> management of safeguarding risk and the</w:t>
      </w:r>
      <w:r w:rsidRPr="00CC4868">
        <w:rPr>
          <w:rFonts w:ascii="Arial" w:hAnsi="Arial" w:cs="Arial"/>
          <w:bCs/>
        </w:rPr>
        <w:t xml:space="preserve"> recording and sharing of information.</w:t>
      </w:r>
    </w:p>
    <w:p w14:paraId="46218DA2" w14:textId="77777777" w:rsidR="00DF3899" w:rsidRDefault="00DF3899" w:rsidP="00DF3899">
      <w:pPr>
        <w:rPr>
          <w:rFonts w:ascii="Arial" w:hAnsi="Arial" w:cs="Arial"/>
        </w:rPr>
      </w:pPr>
    </w:p>
    <w:p w14:paraId="1043684E" w14:textId="77777777" w:rsidR="00DF3899" w:rsidRDefault="00DF3899" w:rsidP="00DF3899">
      <w:pPr>
        <w:rPr>
          <w:rFonts w:ascii="Arial" w:hAnsi="Arial" w:cs="Arial"/>
          <w:bCs/>
        </w:rPr>
      </w:pPr>
      <w:r w:rsidRPr="005E33E9">
        <w:rPr>
          <w:rFonts w:ascii="Arial" w:hAnsi="Arial" w:cs="Arial"/>
          <w:bCs/>
        </w:rPr>
        <w:t xml:space="preserve">The role holder will ensure that </w:t>
      </w:r>
      <w:r>
        <w:rPr>
          <w:rFonts w:ascii="Arial" w:hAnsi="Arial" w:cs="Arial"/>
          <w:bCs/>
        </w:rPr>
        <w:t>through effective advice, planning and support and the utilisation of ‘joined up’ approaches, individuals are able to access services appropriate for their identified needs.</w:t>
      </w:r>
    </w:p>
    <w:p w14:paraId="050533C2" w14:textId="77777777" w:rsidR="00DF3899" w:rsidRDefault="00DF3899" w:rsidP="00DF3899">
      <w:pPr>
        <w:rPr>
          <w:rFonts w:ascii="Arial" w:hAnsi="Arial" w:cs="Arial"/>
          <w:bCs/>
        </w:rPr>
      </w:pPr>
    </w:p>
    <w:p w14:paraId="339F4E87" w14:textId="77777777" w:rsidR="00DF3899" w:rsidRPr="005569EF" w:rsidRDefault="00DF3899" w:rsidP="00DF3899">
      <w:pPr>
        <w:rPr>
          <w:rFonts w:ascii="Arial" w:hAnsi="Arial" w:cs="Arial"/>
        </w:rPr>
      </w:pPr>
      <w:r>
        <w:rPr>
          <w:rFonts w:ascii="Arial" w:hAnsi="Arial" w:cs="Arial"/>
        </w:rPr>
        <w:t>The role holder</w:t>
      </w:r>
      <w:r w:rsidRPr="005569EF">
        <w:rPr>
          <w:rFonts w:ascii="Arial" w:hAnsi="Arial" w:cs="Arial"/>
        </w:rPr>
        <w:t xml:space="preserve"> will need to be confident and able to form effective working relationships</w:t>
      </w:r>
      <w:r>
        <w:rPr>
          <w:rFonts w:ascii="Arial" w:hAnsi="Arial" w:cs="Arial"/>
        </w:rPr>
        <w:t xml:space="preserve"> with professionals as part of the</w:t>
      </w:r>
      <w:r w:rsidRPr="005569EF">
        <w:rPr>
          <w:rFonts w:ascii="Arial" w:hAnsi="Arial" w:cs="Arial"/>
        </w:rPr>
        <w:t xml:space="preserve"> management team and with children / young people and their families. </w:t>
      </w:r>
    </w:p>
    <w:p w14:paraId="01945B9A" w14:textId="77777777" w:rsidR="00DF3899" w:rsidRDefault="00DF3899" w:rsidP="00DF3899">
      <w:pPr>
        <w:rPr>
          <w:rFonts w:ascii="Arial" w:hAnsi="Arial" w:cs="Arial"/>
        </w:rPr>
      </w:pPr>
    </w:p>
    <w:p w14:paraId="338ACC28" w14:textId="77777777" w:rsidR="00DF3899" w:rsidRDefault="00DF3899" w:rsidP="00DF3899">
      <w:pPr>
        <w:rPr>
          <w:rFonts w:ascii="Arial" w:hAnsi="Arial" w:cs="Arial"/>
        </w:rPr>
      </w:pPr>
      <w:r>
        <w:rPr>
          <w:rFonts w:ascii="Arial" w:hAnsi="Arial" w:cs="Arial"/>
        </w:rPr>
        <w:t xml:space="preserve">The role holder will support the leadership of the team and service through the provision of advice and supervision to colleagues, contributing to the ongoing development of staff, students and trainees. </w:t>
      </w:r>
    </w:p>
    <w:p w14:paraId="6EC6F09F" w14:textId="77777777" w:rsidR="00DF3899" w:rsidRDefault="00DF3899" w:rsidP="00DF3899">
      <w:pPr>
        <w:rPr>
          <w:rFonts w:ascii="Arial" w:hAnsi="Arial" w:cs="Arial"/>
        </w:rPr>
      </w:pPr>
    </w:p>
    <w:p w14:paraId="610A0426" w14:textId="77777777" w:rsidR="00DF3899" w:rsidRDefault="00DF3899" w:rsidP="00DF3899">
      <w:pPr>
        <w:rPr>
          <w:rFonts w:ascii="Arial" w:hAnsi="Arial" w:cs="Arial"/>
          <w:b/>
          <w:bCs/>
        </w:rPr>
      </w:pPr>
    </w:p>
    <w:p w14:paraId="584E1C1E" w14:textId="77777777" w:rsidR="00DF3899" w:rsidRDefault="00DF3899" w:rsidP="00DF3899">
      <w:pPr>
        <w:rPr>
          <w:rFonts w:ascii="Arial" w:hAnsi="Arial" w:cs="Arial"/>
          <w:b/>
          <w:bCs/>
        </w:rPr>
      </w:pPr>
    </w:p>
    <w:p w14:paraId="47997D78" w14:textId="77777777" w:rsidR="00DF3899" w:rsidRPr="004E6775" w:rsidRDefault="00DF3899" w:rsidP="00DF3899">
      <w:pPr>
        <w:rPr>
          <w:rFonts w:ascii="Arial" w:hAnsi="Arial" w:cs="Arial"/>
          <w:color w:val="FF0000"/>
        </w:rPr>
      </w:pPr>
      <w:r w:rsidRPr="004E6775">
        <w:rPr>
          <w:rFonts w:ascii="Arial" w:hAnsi="Arial" w:cs="Arial"/>
          <w:b/>
          <w:bCs/>
        </w:rPr>
        <w:t>Key Role Accountabilities:</w:t>
      </w:r>
      <w:r>
        <w:rPr>
          <w:rFonts w:ascii="Arial" w:hAnsi="Arial" w:cs="Arial"/>
          <w:b/>
          <w:bCs/>
        </w:rPr>
        <w:t xml:space="preserve"> </w:t>
      </w:r>
    </w:p>
    <w:p w14:paraId="666F44E0" w14:textId="77777777" w:rsidR="00DF3899" w:rsidRDefault="00DF3899" w:rsidP="00DF3899">
      <w:pPr>
        <w:rPr>
          <w:rFonts w:ascii="Arial" w:hAnsi="Arial" w:cs="Arial"/>
        </w:rPr>
      </w:pPr>
    </w:p>
    <w:p w14:paraId="55B22EDF" w14:textId="77777777" w:rsidR="00DF3899" w:rsidRDefault="00DF3899" w:rsidP="00DF3899">
      <w:pPr>
        <w:rPr>
          <w:rFonts w:ascii="Arial" w:hAnsi="Arial" w:cs="Arial"/>
          <w:bCs/>
        </w:rPr>
      </w:pPr>
      <w:r>
        <w:rPr>
          <w:rFonts w:ascii="Arial" w:hAnsi="Arial" w:cs="Arial"/>
          <w:bCs/>
        </w:rPr>
        <w:t>E</w:t>
      </w:r>
      <w:r w:rsidRPr="00874EFE">
        <w:rPr>
          <w:rFonts w:ascii="Arial" w:hAnsi="Arial" w:cs="Arial"/>
          <w:bCs/>
        </w:rPr>
        <w:t>ffective</w:t>
      </w:r>
      <w:r>
        <w:rPr>
          <w:rFonts w:ascii="Arial" w:hAnsi="Arial" w:cs="Arial"/>
          <w:bCs/>
        </w:rPr>
        <w:t>ly</w:t>
      </w:r>
      <w:r w:rsidRPr="00874EFE">
        <w:rPr>
          <w:rFonts w:ascii="Arial" w:hAnsi="Arial" w:cs="Arial"/>
          <w:bCs/>
        </w:rPr>
        <w:t xml:space="preserve"> </w:t>
      </w:r>
      <w:r>
        <w:rPr>
          <w:rFonts w:ascii="Arial" w:hAnsi="Arial" w:cs="Arial"/>
          <w:bCs/>
        </w:rPr>
        <w:t xml:space="preserve">manage and be accountable for a caseload of high level and often complex cases through advice, guidance and supervision to improve </w:t>
      </w:r>
      <w:r w:rsidRPr="00874EFE">
        <w:rPr>
          <w:rFonts w:ascii="Arial" w:hAnsi="Arial" w:cs="Arial"/>
          <w:bCs/>
        </w:rPr>
        <w:t xml:space="preserve">outcomes for </w:t>
      </w:r>
      <w:r>
        <w:rPr>
          <w:rFonts w:ascii="Arial" w:hAnsi="Arial" w:cs="Arial"/>
          <w:bCs/>
        </w:rPr>
        <w:t>individuals and associated parties while ensuring adherence to statutory duties.</w:t>
      </w:r>
    </w:p>
    <w:p w14:paraId="2FBD17A0" w14:textId="77777777" w:rsidR="00DF3899" w:rsidRDefault="00DF3899" w:rsidP="00DF3899">
      <w:pPr>
        <w:rPr>
          <w:rFonts w:ascii="Arial" w:hAnsi="Arial" w:cs="Arial"/>
          <w:bCs/>
        </w:rPr>
      </w:pPr>
    </w:p>
    <w:p w14:paraId="04401D36" w14:textId="77777777" w:rsidR="00DF3899" w:rsidRDefault="00DF3899" w:rsidP="00DF3899">
      <w:pPr>
        <w:rPr>
          <w:rFonts w:ascii="Arial" w:hAnsi="Arial" w:cs="Arial"/>
          <w:bCs/>
        </w:rPr>
      </w:pPr>
      <w:r>
        <w:rPr>
          <w:rFonts w:ascii="Arial" w:hAnsi="Arial" w:cs="Arial"/>
          <w:bCs/>
        </w:rPr>
        <w:t>Undertake a key role in cooperation with partners and stakeholders to ensure safeguarding processes and procedures are in place to protect individuals. Identify, challenge and develop solutions to any possible safeguarding risks for vulnerable residents of the city.</w:t>
      </w:r>
    </w:p>
    <w:p w14:paraId="2AAD4A0E" w14:textId="77777777" w:rsidR="00DF3899" w:rsidRDefault="00DF3899" w:rsidP="00DF3899">
      <w:pPr>
        <w:rPr>
          <w:rFonts w:ascii="Arial" w:hAnsi="Arial" w:cs="Arial"/>
        </w:rPr>
      </w:pPr>
    </w:p>
    <w:p w14:paraId="54FEBFB8" w14:textId="77777777" w:rsidR="00DF3899" w:rsidRDefault="00DF3899" w:rsidP="00DF3899">
      <w:pPr>
        <w:rPr>
          <w:rFonts w:ascii="Arial" w:hAnsi="Arial" w:cs="Arial"/>
        </w:rPr>
      </w:pPr>
      <w:r w:rsidRPr="0066076D">
        <w:rPr>
          <w:rFonts w:ascii="Arial" w:hAnsi="Arial" w:cs="Arial"/>
        </w:rPr>
        <w:t>Work i</w:t>
      </w:r>
      <w:r>
        <w:rPr>
          <w:rFonts w:ascii="Arial" w:hAnsi="Arial" w:cs="Arial"/>
        </w:rPr>
        <w:t>n conjunction with and provide</w:t>
      </w:r>
      <w:r w:rsidRPr="0066076D">
        <w:rPr>
          <w:rFonts w:ascii="Arial" w:hAnsi="Arial" w:cs="Arial"/>
        </w:rPr>
        <w:t xml:space="preserve"> consultation to partner agencies to deliver</w:t>
      </w:r>
      <w:r>
        <w:rPr>
          <w:rFonts w:ascii="Arial" w:hAnsi="Arial" w:cs="Arial"/>
        </w:rPr>
        <w:t xml:space="preserve"> effective planning </w:t>
      </w:r>
      <w:r w:rsidRPr="0066076D">
        <w:rPr>
          <w:rFonts w:ascii="Arial" w:hAnsi="Arial" w:cs="Arial"/>
        </w:rPr>
        <w:t>to ensur</w:t>
      </w:r>
      <w:r>
        <w:rPr>
          <w:rFonts w:ascii="Arial" w:hAnsi="Arial" w:cs="Arial"/>
        </w:rPr>
        <w:t>e positive outcomes for vulnerable residents</w:t>
      </w:r>
      <w:r w:rsidRPr="0066076D">
        <w:rPr>
          <w:rFonts w:ascii="Arial" w:hAnsi="Arial" w:cs="Arial"/>
        </w:rPr>
        <w:t xml:space="preserve"> </w:t>
      </w:r>
      <w:r>
        <w:rPr>
          <w:rFonts w:ascii="Arial" w:hAnsi="Arial" w:cs="Arial"/>
        </w:rPr>
        <w:t>of</w:t>
      </w:r>
      <w:r w:rsidRPr="0066076D">
        <w:rPr>
          <w:rFonts w:ascii="Arial" w:hAnsi="Arial" w:cs="Arial"/>
        </w:rPr>
        <w:t xml:space="preserve"> </w:t>
      </w:r>
      <w:smartTag w:uri="urn:schemas-microsoft-com:office:smarttags" w:element="City">
        <w:r w:rsidRPr="0066076D">
          <w:rPr>
            <w:rFonts w:ascii="Arial" w:hAnsi="Arial" w:cs="Arial"/>
          </w:rPr>
          <w:t>Manchester</w:t>
        </w:r>
      </w:smartTag>
      <w:r w:rsidRPr="0066076D">
        <w:rPr>
          <w:rFonts w:ascii="Arial" w:hAnsi="Arial" w:cs="Arial"/>
        </w:rPr>
        <w:t>. This will include representing the City Council at a range of meetings, proceedings and reviews as required.</w:t>
      </w:r>
    </w:p>
    <w:p w14:paraId="4C0DDE5E" w14:textId="77777777" w:rsidR="00DF3899" w:rsidRDefault="00DF3899" w:rsidP="00DF3899">
      <w:pPr>
        <w:rPr>
          <w:rFonts w:ascii="Arial" w:hAnsi="Arial" w:cs="Arial"/>
        </w:rPr>
      </w:pPr>
    </w:p>
    <w:p w14:paraId="4B18A4E6" w14:textId="77777777" w:rsidR="00DF3899" w:rsidRPr="00CC4868" w:rsidRDefault="00DF3899" w:rsidP="00DF3899">
      <w:pPr>
        <w:rPr>
          <w:rFonts w:ascii="Arial" w:hAnsi="Arial" w:cs="Arial"/>
          <w:bCs/>
        </w:rPr>
      </w:pPr>
      <w:r>
        <w:rPr>
          <w:rFonts w:ascii="Arial" w:hAnsi="Arial" w:cs="Arial"/>
          <w:color w:val="000000"/>
          <w:lang w:eastAsia="en-GB"/>
        </w:rPr>
        <w:t>A</w:t>
      </w:r>
      <w:r w:rsidRPr="0066076D">
        <w:rPr>
          <w:rFonts w:ascii="Arial" w:hAnsi="Arial" w:cs="Arial"/>
          <w:color w:val="000000"/>
          <w:lang w:eastAsia="en-GB"/>
        </w:rPr>
        <w:t>ctive</w:t>
      </w:r>
      <w:r>
        <w:rPr>
          <w:rFonts w:ascii="Arial" w:hAnsi="Arial" w:cs="Arial"/>
          <w:color w:val="000000"/>
          <w:lang w:eastAsia="en-GB"/>
        </w:rPr>
        <w:t>ly engage</w:t>
      </w:r>
      <w:r w:rsidRPr="0066076D">
        <w:rPr>
          <w:rFonts w:ascii="Arial" w:hAnsi="Arial" w:cs="Arial"/>
          <w:color w:val="000000"/>
          <w:lang w:eastAsia="en-GB"/>
        </w:rPr>
        <w:t xml:space="preserve"> in team and service development</w:t>
      </w:r>
      <w:r>
        <w:rPr>
          <w:rFonts w:ascii="Arial" w:hAnsi="Arial" w:cs="Arial"/>
          <w:color w:val="000000"/>
          <w:lang w:eastAsia="en-GB"/>
        </w:rPr>
        <w:t xml:space="preserve"> including the promotion of innovative and new ideas and techniques to improve service performance and outcomes.</w:t>
      </w:r>
      <w:r w:rsidRPr="0066076D">
        <w:rPr>
          <w:rFonts w:ascii="Arial" w:hAnsi="Arial" w:cs="Arial"/>
          <w:color w:val="000000"/>
          <w:lang w:eastAsia="en-GB"/>
        </w:rPr>
        <w:t xml:space="preserve"> </w:t>
      </w:r>
    </w:p>
    <w:p w14:paraId="0B7AE2DA" w14:textId="77777777" w:rsidR="00DF3899" w:rsidRDefault="00DF3899" w:rsidP="00DF3899">
      <w:pPr>
        <w:rPr>
          <w:rFonts w:ascii="Arial" w:hAnsi="Arial" w:cs="Arial"/>
        </w:rPr>
      </w:pPr>
    </w:p>
    <w:p w14:paraId="045D69C4" w14:textId="77777777" w:rsidR="00DF3899" w:rsidRDefault="00DF3899" w:rsidP="00DF3899">
      <w:pPr>
        <w:rPr>
          <w:rFonts w:ascii="Arial" w:hAnsi="Arial" w:cs="Arial"/>
        </w:rPr>
      </w:pPr>
      <w:r>
        <w:rPr>
          <w:rFonts w:ascii="Arial" w:hAnsi="Arial" w:cs="Arial"/>
          <w:bCs/>
        </w:rPr>
        <w:t xml:space="preserve">Efficiently prepare </w:t>
      </w:r>
      <w:r>
        <w:rPr>
          <w:rFonts w:ascii="Arial" w:hAnsi="Arial" w:cs="Arial"/>
        </w:rPr>
        <w:t xml:space="preserve">and produce </w:t>
      </w:r>
      <w:proofErr w:type="gramStart"/>
      <w:r>
        <w:rPr>
          <w:rFonts w:ascii="Arial" w:hAnsi="Arial" w:cs="Arial"/>
        </w:rPr>
        <w:t>high quality</w:t>
      </w:r>
      <w:proofErr w:type="gramEnd"/>
      <w:r w:rsidRPr="0066076D">
        <w:rPr>
          <w:rFonts w:ascii="Arial" w:hAnsi="Arial" w:cs="Arial"/>
        </w:rPr>
        <w:t xml:space="preserve"> documentation</w:t>
      </w:r>
      <w:r>
        <w:rPr>
          <w:rFonts w:ascii="Arial" w:hAnsi="Arial" w:cs="Arial"/>
        </w:rPr>
        <w:t xml:space="preserve"> and reports and contribute to effective data recording in accordance with statutory accountabilities and timescales to improve outcomes and the safeguarding of individuals.</w:t>
      </w:r>
    </w:p>
    <w:p w14:paraId="0EAF29E5" w14:textId="77777777" w:rsidR="00DF3899" w:rsidRDefault="00DF3899" w:rsidP="00DF3899">
      <w:pPr>
        <w:rPr>
          <w:rFonts w:ascii="Arial" w:hAnsi="Arial" w:cs="Arial"/>
        </w:rPr>
      </w:pPr>
    </w:p>
    <w:p w14:paraId="70E6F7AD" w14:textId="77777777" w:rsidR="00DF3899" w:rsidRPr="00835283" w:rsidRDefault="00DF3899" w:rsidP="00DF3899">
      <w:pPr>
        <w:pStyle w:val="DefaultText1"/>
        <w:ind w:right="-52"/>
        <w:rPr>
          <w:rFonts w:ascii="Arial" w:hAnsi="Arial" w:cs="Arial"/>
          <w:color w:val="auto"/>
        </w:rPr>
      </w:pPr>
      <w:r>
        <w:rPr>
          <w:rFonts w:ascii="Arial" w:hAnsi="Arial" w:cs="Arial"/>
          <w:color w:val="auto"/>
        </w:rPr>
        <w:t>Proactively establish, develop and maintain relationships with partner agencies and stakeholders to provide individuals with the opportunity to access suitable services which will assist them in achieving their agreed goals.</w:t>
      </w:r>
    </w:p>
    <w:p w14:paraId="67B89E9B" w14:textId="77777777" w:rsidR="00DF3899" w:rsidRDefault="00DF3899" w:rsidP="00DF3899">
      <w:pPr>
        <w:rPr>
          <w:rFonts w:ascii="Arial" w:hAnsi="Arial" w:cs="Arial"/>
        </w:rPr>
      </w:pPr>
    </w:p>
    <w:p w14:paraId="30A99CC4" w14:textId="77777777" w:rsidR="00DF3899" w:rsidRDefault="00DF3899" w:rsidP="00DF3899">
      <w:pPr>
        <w:rPr>
          <w:rFonts w:ascii="Arial" w:hAnsi="Arial"/>
        </w:rPr>
      </w:pPr>
      <w:r w:rsidRPr="000710E9">
        <w:rPr>
          <w:rFonts w:ascii="Arial" w:hAnsi="Arial" w:cs="Arial"/>
        </w:rPr>
        <w:t xml:space="preserve">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w:t>
      </w:r>
    </w:p>
    <w:p w14:paraId="75EFD9BA" w14:textId="77777777" w:rsidR="00DF3899" w:rsidRPr="001A17D6" w:rsidRDefault="00DF3899" w:rsidP="00DF3899">
      <w:pPr>
        <w:rPr>
          <w:rFonts w:ascii="Arial" w:hAnsi="Arial" w:cs="Arial"/>
        </w:rPr>
      </w:pPr>
    </w:p>
    <w:p w14:paraId="0D809C33" w14:textId="77777777" w:rsidR="00DF3899" w:rsidRPr="00A90BA9" w:rsidRDefault="00DF3899" w:rsidP="00DF3899">
      <w:pPr>
        <w:rPr>
          <w:rFonts w:ascii="Arial" w:hAnsi="Arial" w:cs="Arial"/>
        </w:rPr>
      </w:pPr>
      <w:r w:rsidRPr="00A90BA9">
        <w:rPr>
          <w:rFonts w:ascii="Arial" w:hAnsi="Arial" w:cs="Arial"/>
        </w:rPr>
        <w:t>Personal commitment to continuous self-development and service improvement</w:t>
      </w:r>
      <w:r>
        <w:rPr>
          <w:rFonts w:ascii="Arial" w:hAnsi="Arial" w:cs="Arial"/>
        </w:rPr>
        <w:t>.</w:t>
      </w:r>
    </w:p>
    <w:p w14:paraId="19F50C19" w14:textId="77777777" w:rsidR="00DF3899" w:rsidRPr="00A90BA9" w:rsidRDefault="00DF3899" w:rsidP="00DF3899">
      <w:pPr>
        <w:pStyle w:val="ssdefault"/>
        <w:widowControl/>
      </w:pPr>
    </w:p>
    <w:p w14:paraId="68DDDE11" w14:textId="77777777" w:rsidR="00DF3899" w:rsidRPr="00A90BA9" w:rsidRDefault="00DF3899" w:rsidP="00DF3899">
      <w:pPr>
        <w:rPr>
          <w:rFonts w:ascii="Arial" w:hAnsi="Arial" w:cs="Arial"/>
        </w:rPr>
      </w:pPr>
      <w:r w:rsidRPr="00A90BA9">
        <w:rPr>
          <w:rFonts w:ascii="Arial" w:hAnsi="Arial" w:cs="Arial"/>
        </w:rPr>
        <w:t>Through personal example, open commitment and clear action, ensure diversity is positively valued, resulting in equal access and treatment in employment, service delivery and communications</w:t>
      </w:r>
    </w:p>
    <w:p w14:paraId="229D1ADA" w14:textId="77777777" w:rsidR="00DF3899" w:rsidRPr="004E6775" w:rsidRDefault="00DF3899" w:rsidP="00DF3899">
      <w:pPr>
        <w:rPr>
          <w:rFonts w:ascii="Arial" w:hAnsi="Arial" w:cs="Arial"/>
          <w:b/>
          <w:bCs/>
        </w:rPr>
      </w:pPr>
    </w:p>
    <w:p w14:paraId="001BED86" w14:textId="77777777" w:rsidR="00DF3899" w:rsidRPr="004E6775" w:rsidRDefault="00DF3899" w:rsidP="00DF3899">
      <w:pPr>
        <w:rPr>
          <w:rFonts w:ascii="Arial" w:hAnsi="Arial" w:cs="Arial"/>
          <w:color w:val="FF0000"/>
        </w:rPr>
      </w:pPr>
      <w:r w:rsidRPr="004E6775">
        <w:rPr>
          <w:rFonts w:ascii="Arial" w:hAnsi="Arial" w:cs="Arial"/>
          <w:b/>
          <w:bCs/>
        </w:rPr>
        <w:t xml:space="preserve">Where the role holder is </w:t>
      </w:r>
      <w:proofErr w:type="gramStart"/>
      <w:r w:rsidRPr="004E6775">
        <w:rPr>
          <w:rFonts w:ascii="Arial" w:hAnsi="Arial" w:cs="Arial"/>
          <w:b/>
          <w:bCs/>
        </w:rPr>
        <w:t>disabled</w:t>
      </w:r>
      <w:proofErr w:type="gramEnd"/>
      <w:r w:rsidRPr="004E6775">
        <w:rPr>
          <w:rFonts w:ascii="Arial" w:hAnsi="Arial" w:cs="Arial"/>
          <w:b/>
          <w:bCs/>
        </w:rPr>
        <w:t xml:space="preserve"> every effort will be made to supply all necessary aids, adaptations or equipment to allow them to carry out all the duties of the role.  If, however, a certain task proves to be unachievable, job redesign will be given full consideration.</w:t>
      </w:r>
      <w:r>
        <w:rPr>
          <w:rFonts w:ascii="Arial" w:hAnsi="Arial" w:cs="Arial"/>
          <w:b/>
          <w:bCs/>
        </w:rPr>
        <w:t xml:space="preserve"> </w:t>
      </w:r>
    </w:p>
    <w:p w14:paraId="4A73D65E" w14:textId="77777777" w:rsidR="00DF3899" w:rsidRDefault="00DF3899" w:rsidP="00DF3899">
      <w:pPr>
        <w:rPr>
          <w:rFonts w:ascii="Arial" w:hAnsi="Arial" w:cs="Arial"/>
        </w:rPr>
      </w:pPr>
    </w:p>
    <w:p w14:paraId="58F39FD4" w14:textId="77777777" w:rsidR="00DF3899" w:rsidRDefault="00DF3899" w:rsidP="00DF3899">
      <w:pPr>
        <w:rPr>
          <w:rFonts w:ascii="Arial" w:hAnsi="Arial" w:cs="Arial"/>
        </w:rPr>
      </w:pPr>
    </w:p>
    <w:p w14:paraId="15475B6A" w14:textId="77777777" w:rsidR="00DF3899" w:rsidRDefault="00DF3899" w:rsidP="00DF3899">
      <w:pPr>
        <w:rPr>
          <w:rFonts w:ascii="Arial" w:hAnsi="Arial" w:cs="Arial"/>
        </w:rPr>
      </w:pPr>
    </w:p>
    <w:p w14:paraId="6D8AAB5A" w14:textId="77777777" w:rsidR="00DF3899" w:rsidRDefault="00DF3899" w:rsidP="00DF3899">
      <w:pPr>
        <w:rPr>
          <w:rFonts w:ascii="Arial" w:hAnsi="Arial" w:cs="Arial"/>
        </w:rPr>
      </w:pPr>
    </w:p>
    <w:p w14:paraId="7BDC7E39" w14:textId="77777777" w:rsidR="00DF3899" w:rsidRPr="00F07C53" w:rsidRDefault="00DF3899" w:rsidP="00DF3899">
      <w:pPr>
        <w:rPr>
          <w:rFonts w:ascii="Arial" w:hAnsi="Arial" w:cs="Arial"/>
          <w:b/>
          <w:lang w:eastAsia="en-GB"/>
        </w:rPr>
      </w:pPr>
      <w:r>
        <w:rPr>
          <w:rFonts w:ascii="Arial" w:hAnsi="Arial" w:cs="Arial"/>
          <w:b/>
        </w:rPr>
        <w:t>Role portfolio</w:t>
      </w:r>
    </w:p>
    <w:p w14:paraId="54E34B83" w14:textId="77777777" w:rsidR="00DF3899" w:rsidRDefault="00DF3899" w:rsidP="00DF3899">
      <w:pPr>
        <w:pStyle w:val="BodyText"/>
        <w:rPr>
          <w:rFonts w:ascii="Arial Bold" w:hAnsi="Arial Bold"/>
          <w:b/>
          <w:sz w:val="24"/>
        </w:rPr>
      </w:pPr>
    </w:p>
    <w:p w14:paraId="2ED4D5B4" w14:textId="77777777" w:rsidR="00DF3899" w:rsidRDefault="00DF3899" w:rsidP="00DF3899">
      <w:pPr>
        <w:rPr>
          <w:rFonts w:ascii="Arial" w:hAnsi="Arial" w:cs="Arial"/>
          <w:b/>
        </w:rPr>
      </w:pPr>
      <w:r>
        <w:rPr>
          <w:rFonts w:ascii="Arial" w:hAnsi="Arial" w:cs="Arial"/>
          <w:b/>
        </w:rPr>
        <w:lastRenderedPageBreak/>
        <w:t xml:space="preserve">The role of the Outreach Assistant Manager is to work with children and their families who are at risk of placement breakdown in their home and are at risk of coming into care. </w:t>
      </w:r>
    </w:p>
    <w:p w14:paraId="3617308F" w14:textId="77777777" w:rsidR="00DF3899" w:rsidRDefault="00DF3899" w:rsidP="00DF3899">
      <w:pPr>
        <w:rPr>
          <w:rFonts w:ascii="Arial" w:hAnsi="Arial" w:cs="Arial"/>
          <w:b/>
        </w:rPr>
      </w:pPr>
    </w:p>
    <w:p w14:paraId="32AEB372" w14:textId="77777777" w:rsidR="00DF3899" w:rsidRDefault="00DF3899" w:rsidP="00DF3899">
      <w:pPr>
        <w:rPr>
          <w:rFonts w:ascii="Arial" w:hAnsi="Arial" w:cs="Arial"/>
          <w:b/>
        </w:rPr>
      </w:pPr>
      <w:r>
        <w:rPr>
          <w:rFonts w:ascii="Arial" w:hAnsi="Arial" w:cs="Arial"/>
          <w:b/>
        </w:rPr>
        <w:t xml:space="preserve">You will need to be confident and able to form effective working relationships with professionals as part of a team and with children / young people and their families. </w:t>
      </w:r>
    </w:p>
    <w:p w14:paraId="7326D98E" w14:textId="77777777" w:rsidR="00DF3899" w:rsidRDefault="00DF3899" w:rsidP="00DF3899">
      <w:pPr>
        <w:rPr>
          <w:rFonts w:ascii="Arial" w:hAnsi="Arial" w:cs="Arial"/>
          <w:b/>
        </w:rPr>
      </w:pPr>
    </w:p>
    <w:p w14:paraId="3474FED1" w14:textId="77777777" w:rsidR="00DF3899" w:rsidRDefault="00DF3899" w:rsidP="00DF3899">
      <w:pPr>
        <w:rPr>
          <w:rFonts w:ascii="Arial" w:hAnsi="Arial" w:cs="Arial"/>
          <w:b/>
        </w:rPr>
      </w:pPr>
      <w:r>
        <w:rPr>
          <w:rFonts w:ascii="Arial" w:hAnsi="Arial" w:cs="Arial"/>
          <w:b/>
        </w:rPr>
        <w:t>The focus of the role will be to affect change which will lead to sustainable outcomes of a secure and safe environment in which the child / young person can continue to thrive safely in the family.</w:t>
      </w:r>
    </w:p>
    <w:p w14:paraId="076076DD" w14:textId="77777777" w:rsidR="00DF3899" w:rsidRDefault="00DF3899" w:rsidP="00DF3899">
      <w:pPr>
        <w:rPr>
          <w:rFonts w:ascii="Arial" w:hAnsi="Arial" w:cs="Arial"/>
          <w:b/>
        </w:rPr>
      </w:pPr>
    </w:p>
    <w:p w14:paraId="1ABCB515" w14:textId="77777777" w:rsidR="00DF3899" w:rsidRDefault="00DF3899" w:rsidP="00DF3899">
      <w:pPr>
        <w:rPr>
          <w:rFonts w:ascii="Arial" w:hAnsi="Arial" w:cs="Arial"/>
          <w:b/>
        </w:rPr>
      </w:pPr>
      <w:r>
        <w:rPr>
          <w:rFonts w:ascii="Arial" w:hAnsi="Arial" w:cs="Arial"/>
          <w:b/>
        </w:rPr>
        <w:t>Main areas of responsibility:</w:t>
      </w:r>
    </w:p>
    <w:p w14:paraId="547BB454" w14:textId="77777777" w:rsidR="00DF3899" w:rsidRDefault="00DF3899" w:rsidP="00DF3899">
      <w:pPr>
        <w:rPr>
          <w:rFonts w:ascii="Arial" w:hAnsi="Arial" w:cs="Arial"/>
          <w:b/>
        </w:rPr>
      </w:pPr>
    </w:p>
    <w:p w14:paraId="28C1E238" w14:textId="77777777" w:rsidR="00DF3899" w:rsidRPr="003D19FF" w:rsidRDefault="00DF3899" w:rsidP="00DF3899">
      <w:pPr>
        <w:numPr>
          <w:ilvl w:val="0"/>
          <w:numId w:val="5"/>
        </w:numPr>
        <w:rPr>
          <w:rFonts w:ascii="Arial" w:hAnsi="Arial" w:cs="Arial"/>
        </w:rPr>
      </w:pPr>
      <w:r w:rsidRPr="003D19FF">
        <w:rPr>
          <w:rFonts w:ascii="Arial" w:hAnsi="Arial" w:cs="Arial"/>
        </w:rPr>
        <w:t xml:space="preserve">Confident to work in the community and with the child / young person and their family, in the family home. </w:t>
      </w:r>
    </w:p>
    <w:p w14:paraId="311040CE" w14:textId="77777777" w:rsidR="00DF3899" w:rsidRDefault="00DF3899" w:rsidP="00DF3899">
      <w:pPr>
        <w:numPr>
          <w:ilvl w:val="0"/>
          <w:numId w:val="5"/>
        </w:numPr>
        <w:rPr>
          <w:rFonts w:ascii="Arial" w:hAnsi="Arial"/>
        </w:rPr>
      </w:pPr>
      <w:r>
        <w:rPr>
          <w:rFonts w:ascii="Arial" w:hAnsi="Arial"/>
        </w:rPr>
        <w:t>Operate within the spirit and framework of the Children Act 1989/2004.</w:t>
      </w:r>
    </w:p>
    <w:p w14:paraId="5792FD18" w14:textId="77777777" w:rsidR="00DF3899" w:rsidRDefault="00DF3899" w:rsidP="00DF3899">
      <w:pPr>
        <w:numPr>
          <w:ilvl w:val="0"/>
          <w:numId w:val="5"/>
        </w:numPr>
        <w:rPr>
          <w:rFonts w:ascii="Arial" w:hAnsi="Arial"/>
        </w:rPr>
      </w:pPr>
      <w:r>
        <w:rPr>
          <w:rFonts w:ascii="Arial" w:hAnsi="Arial"/>
        </w:rPr>
        <w:t>Assist the Service Lead in the implementation of service policies, practices and procedure ensuring the services operates according to its designated task and function.</w:t>
      </w:r>
    </w:p>
    <w:p w14:paraId="3D046EE4" w14:textId="77777777" w:rsidR="00DF3899" w:rsidRDefault="00DF3899" w:rsidP="00DF3899">
      <w:pPr>
        <w:numPr>
          <w:ilvl w:val="0"/>
          <w:numId w:val="5"/>
        </w:numPr>
        <w:rPr>
          <w:rFonts w:ascii="Arial" w:hAnsi="Arial"/>
        </w:rPr>
      </w:pPr>
      <w:r>
        <w:rPr>
          <w:rFonts w:ascii="Arial" w:hAnsi="Arial"/>
        </w:rPr>
        <w:t>Establish and maintain a system of regular formal supervision for all staff members.</w:t>
      </w:r>
    </w:p>
    <w:p w14:paraId="6E1EED41" w14:textId="77777777" w:rsidR="00DF3899" w:rsidRDefault="00DF3899" w:rsidP="00DF3899">
      <w:pPr>
        <w:numPr>
          <w:ilvl w:val="0"/>
          <w:numId w:val="5"/>
        </w:numPr>
        <w:rPr>
          <w:rFonts w:ascii="Arial" w:hAnsi="Arial"/>
        </w:rPr>
      </w:pPr>
      <w:r>
        <w:rPr>
          <w:rFonts w:ascii="Arial" w:hAnsi="Arial"/>
        </w:rPr>
        <w:t>Assist the Service Lead with appropriate staff and management to cover rotas.</w:t>
      </w:r>
    </w:p>
    <w:p w14:paraId="3380BAF1" w14:textId="77777777" w:rsidR="00DF3899" w:rsidRDefault="00DF3899" w:rsidP="00DF3899">
      <w:pPr>
        <w:numPr>
          <w:ilvl w:val="0"/>
          <w:numId w:val="5"/>
        </w:numPr>
        <w:rPr>
          <w:rFonts w:ascii="Arial" w:hAnsi="Arial"/>
        </w:rPr>
      </w:pPr>
      <w:r>
        <w:rPr>
          <w:rFonts w:ascii="Arial" w:hAnsi="Arial"/>
        </w:rPr>
        <w:t xml:space="preserve">Assist the Service </w:t>
      </w:r>
      <w:proofErr w:type="gramStart"/>
      <w:r>
        <w:rPr>
          <w:rFonts w:ascii="Arial" w:hAnsi="Arial"/>
        </w:rPr>
        <w:t>Lead</w:t>
      </w:r>
      <w:proofErr w:type="gramEnd"/>
      <w:r>
        <w:rPr>
          <w:rFonts w:ascii="Arial" w:hAnsi="Arial"/>
        </w:rPr>
        <w:t xml:space="preserve"> to identify the developmental and training needs of staff to facilitate the improvement of skills and knowledge by direct and indirect coaching and training. </w:t>
      </w:r>
    </w:p>
    <w:p w14:paraId="6C9091C8" w14:textId="77777777" w:rsidR="00DF3899" w:rsidRDefault="00DF3899" w:rsidP="00DF3899">
      <w:pPr>
        <w:numPr>
          <w:ilvl w:val="0"/>
          <w:numId w:val="5"/>
        </w:numPr>
        <w:rPr>
          <w:rFonts w:ascii="Arial" w:hAnsi="Arial"/>
        </w:rPr>
      </w:pPr>
      <w:r>
        <w:rPr>
          <w:rFonts w:ascii="Arial" w:hAnsi="Arial"/>
        </w:rPr>
        <w:t>Create a high quality, caring, child and family environment within which personal growth is encouraged, individual needs identified and met and where plans are formulated for each child/young person.  This will include direct involvement and support for young people and their families.</w:t>
      </w:r>
    </w:p>
    <w:p w14:paraId="01358485" w14:textId="77777777" w:rsidR="00DF3899" w:rsidRDefault="00DF3899" w:rsidP="00DF3899">
      <w:pPr>
        <w:numPr>
          <w:ilvl w:val="0"/>
          <w:numId w:val="5"/>
        </w:numPr>
        <w:rPr>
          <w:rFonts w:ascii="Arial" w:hAnsi="Arial"/>
        </w:rPr>
      </w:pPr>
      <w:r>
        <w:rPr>
          <w:rFonts w:ascii="Arial" w:hAnsi="Arial"/>
        </w:rPr>
        <w:t>Ensure that all children/young people are aware of their rights, responsibilities and privileges, including complaints procedures for children/young people and their families.</w:t>
      </w:r>
    </w:p>
    <w:p w14:paraId="7D29944A" w14:textId="77777777" w:rsidR="00DF3899" w:rsidRDefault="00DF3899" w:rsidP="00DF3899">
      <w:pPr>
        <w:numPr>
          <w:ilvl w:val="0"/>
          <w:numId w:val="5"/>
        </w:numPr>
        <w:rPr>
          <w:rFonts w:ascii="Arial" w:hAnsi="Arial"/>
        </w:rPr>
      </w:pPr>
      <w:r>
        <w:rPr>
          <w:rFonts w:ascii="Arial" w:hAnsi="Arial"/>
        </w:rPr>
        <w:t xml:space="preserve">Work positively with the aim of the child/young person remaining in the family home, ensuring that employees work with children/young people and their families to maintain the child/young person’s position in their home, school, friends and other relations. </w:t>
      </w:r>
    </w:p>
    <w:p w14:paraId="3F2AE102" w14:textId="77777777" w:rsidR="00DF3899" w:rsidRDefault="00DF3899" w:rsidP="00DF3899">
      <w:pPr>
        <w:numPr>
          <w:ilvl w:val="0"/>
          <w:numId w:val="5"/>
        </w:numPr>
        <w:rPr>
          <w:rFonts w:ascii="Arial" w:hAnsi="Arial"/>
        </w:rPr>
      </w:pPr>
      <w:r>
        <w:rPr>
          <w:rFonts w:ascii="Arial" w:hAnsi="Arial"/>
        </w:rPr>
        <w:t xml:space="preserve">Create and maintain good working relationships with fieldwork/specialist staff and with professional colleagues from external agencies </w:t>
      </w:r>
      <w:proofErr w:type="gramStart"/>
      <w:r>
        <w:rPr>
          <w:rFonts w:ascii="Arial" w:hAnsi="Arial"/>
        </w:rPr>
        <w:t>in order to</w:t>
      </w:r>
      <w:proofErr w:type="gramEnd"/>
      <w:r>
        <w:rPr>
          <w:rFonts w:ascii="Arial" w:hAnsi="Arial"/>
        </w:rPr>
        <w:t xml:space="preserve"> ensure effective communication and collaboration </w:t>
      </w:r>
      <w:proofErr w:type="gramStart"/>
      <w:r>
        <w:rPr>
          <w:rFonts w:ascii="Arial" w:hAnsi="Arial"/>
        </w:rPr>
        <w:t>takes</w:t>
      </w:r>
      <w:proofErr w:type="gramEnd"/>
      <w:r>
        <w:rPr>
          <w:rFonts w:ascii="Arial" w:hAnsi="Arial"/>
        </w:rPr>
        <w:t xml:space="preserve"> place.</w:t>
      </w:r>
    </w:p>
    <w:p w14:paraId="6B06CDFC" w14:textId="77777777" w:rsidR="00DF3899" w:rsidRDefault="00DF3899" w:rsidP="00DF3899">
      <w:pPr>
        <w:ind w:left="720"/>
        <w:rPr>
          <w:rFonts w:ascii="Arial" w:hAnsi="Arial"/>
        </w:rPr>
      </w:pPr>
      <w:r>
        <w:rPr>
          <w:rFonts w:ascii="Arial" w:hAnsi="Arial"/>
        </w:rPr>
        <w:t>.</w:t>
      </w:r>
    </w:p>
    <w:p w14:paraId="7F192897" w14:textId="77777777" w:rsidR="00DF3899" w:rsidRDefault="00DF3899" w:rsidP="00DF3899">
      <w:pPr>
        <w:numPr>
          <w:ilvl w:val="0"/>
          <w:numId w:val="5"/>
        </w:numPr>
        <w:rPr>
          <w:rFonts w:ascii="Arial" w:hAnsi="Arial"/>
        </w:rPr>
      </w:pPr>
      <w:r>
        <w:rPr>
          <w:rFonts w:ascii="Arial" w:hAnsi="Arial"/>
        </w:rPr>
        <w:t>Ensure that allegations or suspicions of abuse are responded to quickly and in line with Child Protection Procedures.</w:t>
      </w:r>
    </w:p>
    <w:p w14:paraId="0337265D" w14:textId="77777777" w:rsidR="00DF3899" w:rsidRDefault="00DF3899" w:rsidP="00DF3899">
      <w:pPr>
        <w:rPr>
          <w:rFonts w:ascii="Arial" w:hAnsi="Arial"/>
        </w:rPr>
      </w:pPr>
    </w:p>
    <w:p w14:paraId="75C77AD9" w14:textId="77777777" w:rsidR="00DF3899" w:rsidRPr="00F07C53" w:rsidRDefault="00DF3899" w:rsidP="00DF3899">
      <w:pPr>
        <w:pStyle w:val="BodyText"/>
        <w:rPr>
          <w:sz w:val="24"/>
          <w:szCs w:val="24"/>
        </w:rPr>
      </w:pPr>
      <w:r>
        <w:rPr>
          <w:sz w:val="24"/>
          <w:szCs w:val="24"/>
        </w:rPr>
        <w:br w:type="page"/>
      </w:r>
    </w:p>
    <w:p w14:paraId="00C0D877" w14:textId="77777777" w:rsidR="00DF3899" w:rsidRPr="001E13E2" w:rsidRDefault="00DF3899" w:rsidP="00DF3899">
      <w:pPr>
        <w:rPr>
          <w:rFonts w:ascii="Arial" w:hAnsi="Arial" w:cs="Arial"/>
          <w:b/>
          <w:u w:val="single"/>
        </w:rPr>
      </w:pPr>
      <w:r w:rsidRPr="007167F9">
        <w:rPr>
          <w:rFonts w:ascii="Arial" w:hAnsi="Arial" w:cs="Arial"/>
          <w:b/>
          <w:u w:val="single"/>
        </w:rPr>
        <w:lastRenderedPageBreak/>
        <w:t>Assistant Manager (Adolescent Support Unit) – Key</w:t>
      </w:r>
      <w:r w:rsidRPr="001E13E2">
        <w:rPr>
          <w:rFonts w:ascii="Arial" w:hAnsi="Arial" w:cs="Arial"/>
          <w:b/>
          <w:u w:val="single"/>
        </w:rPr>
        <w:t xml:space="preserve"> </w:t>
      </w:r>
      <w:r>
        <w:rPr>
          <w:rFonts w:ascii="Arial" w:hAnsi="Arial" w:cs="Arial"/>
          <w:b/>
          <w:u w:val="single"/>
        </w:rPr>
        <w:t>Behaviours, Skills</w:t>
      </w:r>
      <w:r w:rsidRPr="001E13E2">
        <w:rPr>
          <w:rFonts w:ascii="Arial" w:hAnsi="Arial" w:cs="Arial"/>
          <w:b/>
          <w:u w:val="single"/>
        </w:rPr>
        <w:t xml:space="preserve"> and Technical Requirements</w:t>
      </w:r>
    </w:p>
    <w:p w14:paraId="013CFA91" w14:textId="77777777" w:rsidR="00DF3899" w:rsidRPr="001E13E2" w:rsidRDefault="00DF3899" w:rsidP="00DF3899">
      <w:pPr>
        <w:rPr>
          <w:rFonts w:ascii="Arial" w:hAnsi="Arial" w:cs="Arial"/>
        </w:rPr>
      </w:pPr>
    </w:p>
    <w:p w14:paraId="1B653C09" w14:textId="77777777" w:rsidR="00DF3899" w:rsidRPr="001E13E2" w:rsidRDefault="00DF3899" w:rsidP="00DF3899">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Pr>
          <w:rFonts w:ascii="Arial" w:hAnsi="Arial" w:cs="Arial"/>
          <w:b/>
        </w:rPr>
        <w:t>Generic Behaviours: Manager</w:t>
      </w:r>
    </w:p>
    <w:p w14:paraId="15BCDC74" w14:textId="77777777" w:rsidR="00DF3899" w:rsidRDefault="00DF3899" w:rsidP="00DF3899">
      <w:pPr>
        <w:rPr>
          <w:rFonts w:ascii="Arial" w:hAnsi="Arial" w:cs="Arial"/>
        </w:rPr>
      </w:pPr>
    </w:p>
    <w:p w14:paraId="09621BA8" w14:textId="77777777" w:rsidR="00DF3899" w:rsidRDefault="00DF3899" w:rsidP="00DF3899">
      <w:pPr>
        <w:numPr>
          <w:ilvl w:val="0"/>
          <w:numId w:val="2"/>
        </w:numPr>
        <w:tabs>
          <w:tab w:val="left" w:pos="2508"/>
          <w:tab w:val="left" w:pos="6828"/>
        </w:tabs>
        <w:rPr>
          <w:rFonts w:ascii="Arial" w:hAnsi="Arial" w:cs="Arial"/>
          <w:color w:val="000000"/>
        </w:rPr>
      </w:pPr>
      <w:r w:rsidRPr="00987741">
        <w:rPr>
          <w:rFonts w:ascii="Arial" w:hAnsi="Arial" w:cs="Arial"/>
          <w:b/>
        </w:rPr>
        <w:t xml:space="preserve">Demonstrating Resilience: </w:t>
      </w:r>
      <w:r w:rsidRPr="00CB604F">
        <w:rPr>
          <w:rFonts w:ascii="Arial" w:hAnsi="Arial" w:cs="Arial"/>
          <w:color w:val="000000"/>
        </w:rPr>
        <w:t>Handles resistance to change sensitively but with purpose, promoting a flexible approach</w:t>
      </w:r>
    </w:p>
    <w:p w14:paraId="13CBBF22" w14:textId="77777777" w:rsidR="00DF3899" w:rsidRPr="00D34B46" w:rsidRDefault="00DF3899" w:rsidP="00DF3899">
      <w:pPr>
        <w:numPr>
          <w:ilvl w:val="0"/>
          <w:numId w:val="2"/>
        </w:numPr>
        <w:tabs>
          <w:tab w:val="left" w:pos="2508"/>
          <w:tab w:val="left" w:pos="6828"/>
        </w:tabs>
        <w:rPr>
          <w:rFonts w:ascii="Arial" w:hAnsi="Arial" w:cs="Arial"/>
          <w:color w:val="000000"/>
        </w:rPr>
      </w:pPr>
      <w:r w:rsidRPr="00987741">
        <w:rPr>
          <w:rFonts w:ascii="Arial" w:hAnsi="Arial" w:cs="Arial"/>
          <w:b/>
          <w:color w:val="000000"/>
        </w:rPr>
        <w:t xml:space="preserve">Working Together: </w:t>
      </w:r>
      <w:proofErr w:type="gramStart"/>
      <w:r>
        <w:rPr>
          <w:rFonts w:ascii="Arial" w:hAnsi="Arial" w:cs="Arial"/>
          <w:color w:val="000000"/>
        </w:rPr>
        <w:t>Personally</w:t>
      </w:r>
      <w:proofErr w:type="gramEnd"/>
      <w:r>
        <w:rPr>
          <w:rFonts w:ascii="Arial" w:hAnsi="Arial" w:cs="Arial"/>
          <w:color w:val="000000"/>
        </w:rPr>
        <w:t xml:space="preserve"> builds effective </w:t>
      </w:r>
      <w:r w:rsidRPr="00CB604F">
        <w:rPr>
          <w:rFonts w:ascii="Arial" w:hAnsi="Arial" w:cs="Arial"/>
          <w:color w:val="000000"/>
        </w:rPr>
        <w:t>relationshi</w:t>
      </w:r>
      <w:r>
        <w:rPr>
          <w:rFonts w:ascii="Arial" w:hAnsi="Arial" w:cs="Arial"/>
          <w:color w:val="000000"/>
        </w:rPr>
        <w:t xml:space="preserve">ps with colleagues or partners </w:t>
      </w:r>
      <w:r w:rsidRPr="00CB604F">
        <w:rPr>
          <w:rFonts w:ascii="Arial" w:hAnsi="Arial" w:cs="Arial"/>
          <w:color w:val="000000"/>
        </w:rPr>
        <w:t>outside their own area to improve organisational performance and service quality</w:t>
      </w:r>
    </w:p>
    <w:p w14:paraId="0A7034F0" w14:textId="77777777" w:rsidR="00DF3899" w:rsidRPr="00987741" w:rsidRDefault="00DF3899" w:rsidP="00DF3899">
      <w:pPr>
        <w:numPr>
          <w:ilvl w:val="0"/>
          <w:numId w:val="2"/>
        </w:numPr>
        <w:rPr>
          <w:rFonts w:ascii="Arial" w:hAnsi="Arial" w:cs="Arial"/>
        </w:rPr>
      </w:pPr>
      <w:r w:rsidRPr="00987741">
        <w:rPr>
          <w:rFonts w:ascii="Arial" w:hAnsi="Arial" w:cs="Arial"/>
          <w:b/>
        </w:rPr>
        <w:t xml:space="preserve">Personal Responsibility: </w:t>
      </w:r>
      <w:r w:rsidRPr="00CB604F">
        <w:rPr>
          <w:rFonts w:ascii="Arial" w:hAnsi="Arial" w:cs="Arial"/>
        </w:rPr>
        <w:t>Tackles poor performance in an appropriate, consistent and timely way</w:t>
      </w:r>
    </w:p>
    <w:p w14:paraId="0DAB9227" w14:textId="77777777" w:rsidR="00DF3899" w:rsidRPr="001B4203" w:rsidRDefault="00DF3899" w:rsidP="00DF3899">
      <w:pPr>
        <w:numPr>
          <w:ilvl w:val="0"/>
          <w:numId w:val="2"/>
        </w:numPr>
        <w:tabs>
          <w:tab w:val="left" w:pos="2508"/>
          <w:tab w:val="left" w:pos="6828"/>
        </w:tabs>
        <w:rPr>
          <w:rFonts w:ascii="Arial" w:hAnsi="Arial" w:cs="Arial"/>
          <w:color w:val="000000"/>
        </w:rPr>
      </w:pPr>
      <w:r w:rsidRPr="00987741">
        <w:rPr>
          <w:rFonts w:ascii="Arial" w:hAnsi="Arial" w:cs="Arial"/>
          <w:b/>
        </w:rPr>
        <w:t xml:space="preserve">Positively Aspiring: </w:t>
      </w:r>
      <w:r>
        <w:rPr>
          <w:rFonts w:ascii="Arial" w:hAnsi="Arial" w:cs="Arial"/>
          <w:color w:val="000000"/>
        </w:rPr>
        <w:t>Shows commitment to</w:t>
      </w:r>
      <w:r w:rsidRPr="00CB604F">
        <w:rPr>
          <w:rFonts w:ascii="Arial" w:hAnsi="Arial" w:cs="Arial"/>
          <w:color w:val="000000"/>
        </w:rPr>
        <w:t xml:space="preserve"> diversity and inclusion</w:t>
      </w:r>
    </w:p>
    <w:p w14:paraId="0A128B6B" w14:textId="77777777" w:rsidR="00DF3899" w:rsidRPr="001E13E2" w:rsidRDefault="00DF3899" w:rsidP="00DF3899">
      <w:pPr>
        <w:rPr>
          <w:rFonts w:ascii="Arial" w:hAnsi="Arial" w:cs="Arial"/>
        </w:rPr>
      </w:pPr>
    </w:p>
    <w:p w14:paraId="047B4E45" w14:textId="77777777" w:rsidR="00DF3899" w:rsidRPr="001E13E2" w:rsidRDefault="00DF3899" w:rsidP="00DF3899">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1E13E2">
        <w:rPr>
          <w:rFonts w:ascii="Arial" w:hAnsi="Arial" w:cs="Arial"/>
          <w:b/>
        </w:rPr>
        <w:t>Generic Skills</w:t>
      </w:r>
    </w:p>
    <w:p w14:paraId="0976665A" w14:textId="77777777" w:rsidR="00DF3899" w:rsidRPr="001E13E2" w:rsidRDefault="00DF3899" w:rsidP="00DF3899">
      <w:pPr>
        <w:rPr>
          <w:rFonts w:ascii="Arial" w:hAnsi="Arial" w:cs="Arial"/>
        </w:rPr>
      </w:pPr>
    </w:p>
    <w:p w14:paraId="1E414C26" w14:textId="77777777" w:rsidR="00DF3899" w:rsidRDefault="00DF3899" w:rsidP="00DF3899">
      <w:pPr>
        <w:numPr>
          <w:ilvl w:val="0"/>
          <w:numId w:val="4"/>
        </w:numPr>
        <w:rPr>
          <w:rFonts w:ascii="Arial" w:hAnsi="Arial" w:cs="Arial"/>
        </w:rPr>
      </w:pPr>
      <w:r w:rsidRPr="00903132">
        <w:rPr>
          <w:rFonts w:ascii="Arial" w:hAnsi="Arial" w:cs="Arial"/>
          <w:b/>
          <w:bCs/>
        </w:rPr>
        <w:t>Communication Skills:</w:t>
      </w:r>
      <w:r>
        <w:rPr>
          <w:rFonts w:ascii="Arial" w:hAnsi="Arial" w:cs="Arial"/>
          <w:bCs/>
        </w:rPr>
        <w:t xml:space="preserve"> </w:t>
      </w:r>
      <w:r w:rsidRPr="007E6BD1">
        <w:rPr>
          <w:rFonts w:ascii="Arial" w:hAnsi="Arial" w:cs="Arial"/>
        </w:rPr>
        <w:t>Ability to advise others and deal with sensitive issues in difficult situations inside and outside own area, negotiating riskier demands.</w:t>
      </w:r>
    </w:p>
    <w:p w14:paraId="4A130789" w14:textId="77777777" w:rsidR="00DF3899" w:rsidRDefault="00DF3899" w:rsidP="00DF3899">
      <w:pPr>
        <w:numPr>
          <w:ilvl w:val="0"/>
          <w:numId w:val="4"/>
        </w:numPr>
        <w:rPr>
          <w:rFonts w:ascii="Arial" w:hAnsi="Arial" w:cs="Arial"/>
        </w:rPr>
      </w:pPr>
      <w:r w:rsidRPr="00903132">
        <w:rPr>
          <w:rFonts w:ascii="Arial" w:hAnsi="Arial" w:cs="Arial"/>
          <w:b/>
        </w:rPr>
        <w:t>People Management:</w:t>
      </w:r>
      <w:r>
        <w:rPr>
          <w:rFonts w:ascii="Arial" w:hAnsi="Arial" w:cs="Arial"/>
        </w:rPr>
        <w:t xml:space="preserve"> </w:t>
      </w:r>
      <w:r w:rsidRPr="007E6BD1">
        <w:rPr>
          <w:rFonts w:ascii="Arial" w:hAnsi="Arial" w:cs="Arial"/>
        </w:rPr>
        <w:t xml:space="preserve">Can demonstrate how they and colleagues contribute to the vision and objectives of the organisation and how this defines their team and personal objectives; Ensures that good performance is recognised and rewarded and that poor performance is tackled.  </w:t>
      </w:r>
    </w:p>
    <w:p w14:paraId="5714FE07" w14:textId="77777777" w:rsidR="00DF3899" w:rsidRPr="001B4203" w:rsidRDefault="00DF3899" w:rsidP="00DF3899">
      <w:pPr>
        <w:numPr>
          <w:ilvl w:val="0"/>
          <w:numId w:val="4"/>
        </w:numPr>
        <w:rPr>
          <w:rFonts w:ascii="Arial" w:hAnsi="Arial" w:cs="Arial"/>
        </w:rPr>
      </w:pPr>
      <w:r>
        <w:rPr>
          <w:rFonts w:ascii="Arial" w:hAnsi="Arial" w:cs="Arial"/>
          <w:b/>
        </w:rPr>
        <w:t>Analytical Skills:</w:t>
      </w:r>
      <w:r>
        <w:rPr>
          <w:rFonts w:ascii="Arial" w:hAnsi="Arial" w:cs="Arial"/>
        </w:rPr>
        <w:t xml:space="preserve"> </w:t>
      </w:r>
      <w:r w:rsidRPr="007E6BD1">
        <w:rPr>
          <w:rFonts w:ascii="Arial" w:hAnsi="Arial" w:cs="Arial"/>
        </w:rPr>
        <w:t>Ability to translate analyses into business cases which define potential benefits, options for achieving the benefits development of new or changed processes, and associated business risks.</w:t>
      </w:r>
    </w:p>
    <w:p w14:paraId="5B62403D" w14:textId="77777777" w:rsidR="00DF3899" w:rsidRPr="007E6BD1" w:rsidRDefault="00DF3899" w:rsidP="00DF3899">
      <w:pPr>
        <w:numPr>
          <w:ilvl w:val="0"/>
          <w:numId w:val="3"/>
        </w:numPr>
        <w:rPr>
          <w:rFonts w:ascii="Arial" w:hAnsi="Arial" w:cs="Arial"/>
        </w:rPr>
      </w:pPr>
      <w:r w:rsidRPr="00903132">
        <w:rPr>
          <w:rFonts w:ascii="Arial" w:hAnsi="Arial" w:cs="Arial"/>
          <w:b/>
        </w:rPr>
        <w:t>Problem Solving and Decision Making:</w:t>
      </w:r>
      <w:r>
        <w:rPr>
          <w:rFonts w:ascii="Arial" w:hAnsi="Arial" w:cs="Arial"/>
        </w:rPr>
        <w:t xml:space="preserve"> </w:t>
      </w:r>
      <w:r w:rsidRPr="007E6BD1">
        <w:rPr>
          <w:rFonts w:ascii="Arial" w:hAnsi="Arial" w:cs="Arial"/>
        </w:rPr>
        <w:t xml:space="preserve">Strong </w:t>
      </w:r>
      <w:proofErr w:type="gramStart"/>
      <w:r w:rsidRPr="007E6BD1">
        <w:rPr>
          <w:rFonts w:ascii="Arial" w:hAnsi="Arial" w:cs="Arial"/>
        </w:rPr>
        <w:t>decision making</w:t>
      </w:r>
      <w:proofErr w:type="gramEnd"/>
      <w:r w:rsidRPr="007E6BD1">
        <w:rPr>
          <w:rFonts w:ascii="Arial" w:hAnsi="Arial" w:cs="Arial"/>
        </w:rPr>
        <w:t xml:space="preserve"> skills with the ability to resolve complex issues</w:t>
      </w:r>
      <w:r w:rsidRPr="007E6BD1">
        <w:rPr>
          <w:rFonts w:ascii="Arial" w:hAnsi="Arial" w:cs="Arial"/>
          <w:b/>
        </w:rPr>
        <w:t xml:space="preserve"> </w:t>
      </w:r>
      <w:r w:rsidRPr="007E6BD1">
        <w:rPr>
          <w:rFonts w:ascii="Arial" w:hAnsi="Arial" w:cs="Arial"/>
        </w:rPr>
        <w:t>in a pressurised environment.</w:t>
      </w:r>
    </w:p>
    <w:p w14:paraId="63473B00" w14:textId="77777777" w:rsidR="00DF3899" w:rsidRPr="007E6BD1" w:rsidRDefault="00DF3899" w:rsidP="00DF3899">
      <w:pPr>
        <w:numPr>
          <w:ilvl w:val="0"/>
          <w:numId w:val="1"/>
        </w:numPr>
        <w:rPr>
          <w:rFonts w:ascii="Arial" w:hAnsi="Arial" w:cs="Arial"/>
        </w:rPr>
      </w:pPr>
      <w:r w:rsidRPr="00903132">
        <w:rPr>
          <w:rFonts w:ascii="Arial" w:hAnsi="Arial" w:cs="Arial"/>
          <w:b/>
        </w:rPr>
        <w:t>Planning and Organising:</w:t>
      </w:r>
      <w:r>
        <w:rPr>
          <w:rFonts w:ascii="Arial" w:hAnsi="Arial" w:cs="Arial"/>
        </w:rPr>
        <w:t xml:space="preserve"> </w:t>
      </w:r>
      <w:r w:rsidRPr="007E6BD1">
        <w:rPr>
          <w:rFonts w:ascii="Arial" w:hAnsi="Arial" w:cs="Arial"/>
        </w:rPr>
        <w:t>Demonstrate excellent judgement skills under competing priorities and pressure</w:t>
      </w:r>
    </w:p>
    <w:p w14:paraId="3EAF5CD8" w14:textId="77777777" w:rsidR="00DF3899" w:rsidRPr="001B4203" w:rsidRDefault="00DF3899" w:rsidP="00DF3899">
      <w:pPr>
        <w:pStyle w:val="TableText"/>
        <w:widowControl/>
        <w:numPr>
          <w:ilvl w:val="0"/>
          <w:numId w:val="1"/>
        </w:numPr>
        <w:jc w:val="left"/>
      </w:pPr>
      <w:r w:rsidRPr="00C368F6">
        <w:rPr>
          <w:b/>
        </w:rPr>
        <w:t>Financial Management:</w:t>
      </w:r>
      <w:r w:rsidRPr="00C368F6">
        <w:t xml:space="preserve"> Ability</w:t>
      </w:r>
      <w:r w:rsidRPr="007E6BD1">
        <w:t xml:space="preserve"> to monitor and maintain expenditure, ensuring that financial targets are met, and being accountable for any areas where budget and expenditure exceed their agreed tolerances. </w:t>
      </w:r>
    </w:p>
    <w:p w14:paraId="6889AF3F" w14:textId="77777777" w:rsidR="00DF3899" w:rsidRDefault="00DF3899" w:rsidP="00DF3899">
      <w:pPr>
        <w:numPr>
          <w:ilvl w:val="0"/>
          <w:numId w:val="1"/>
        </w:numPr>
        <w:rPr>
          <w:rFonts w:ascii="Arial" w:hAnsi="Arial" w:cs="Arial"/>
        </w:rPr>
      </w:pPr>
      <w:r w:rsidRPr="00903132">
        <w:rPr>
          <w:rFonts w:ascii="Arial" w:hAnsi="Arial" w:cs="Arial"/>
          <w:b/>
        </w:rPr>
        <w:t>Strategic Thinking:</w:t>
      </w:r>
      <w:r>
        <w:rPr>
          <w:rFonts w:ascii="Arial" w:hAnsi="Arial" w:cs="Arial"/>
        </w:rPr>
        <w:t xml:space="preserve"> </w:t>
      </w:r>
      <w:r w:rsidRPr="007E6BD1">
        <w:rPr>
          <w:rFonts w:ascii="Arial" w:hAnsi="Arial" w:cs="Arial"/>
        </w:rPr>
        <w:t xml:space="preserve">Ability to contribute to the development, implementation and evaluation of strategy to shape </w:t>
      </w:r>
      <w:proofErr w:type="gramStart"/>
      <w:r w:rsidRPr="007E6BD1">
        <w:rPr>
          <w:rFonts w:ascii="Arial" w:hAnsi="Arial" w:cs="Arial"/>
        </w:rPr>
        <w:t>future plans</w:t>
      </w:r>
      <w:proofErr w:type="gramEnd"/>
      <w:r w:rsidRPr="007E6BD1">
        <w:rPr>
          <w:rFonts w:ascii="Arial" w:hAnsi="Arial" w:cs="Arial"/>
        </w:rPr>
        <w:t>.</w:t>
      </w:r>
    </w:p>
    <w:p w14:paraId="0514E97E" w14:textId="77777777" w:rsidR="00DF3899" w:rsidRPr="00C368F6" w:rsidRDefault="00DF3899" w:rsidP="00DF3899">
      <w:pPr>
        <w:pStyle w:val="TableText"/>
        <w:widowControl/>
        <w:numPr>
          <w:ilvl w:val="0"/>
          <w:numId w:val="1"/>
        </w:numPr>
        <w:jc w:val="left"/>
      </w:pPr>
      <w:r w:rsidRPr="00903132">
        <w:rPr>
          <w:b/>
        </w:rPr>
        <w:t>ICT Skills:</w:t>
      </w:r>
      <w:r>
        <w:t xml:space="preserve"> </w:t>
      </w:r>
      <w:r w:rsidRPr="007E6BD1">
        <w:t>Ability to use multiple applications, systems a</w:t>
      </w:r>
      <w:r>
        <w:t xml:space="preserve">nd associated </w:t>
      </w:r>
      <w:r w:rsidRPr="00C368F6">
        <w:t>software packages.</w:t>
      </w:r>
    </w:p>
    <w:p w14:paraId="0E4E45F1" w14:textId="77777777" w:rsidR="00DF3899" w:rsidRPr="001E13E2" w:rsidRDefault="00DF3899" w:rsidP="00DF3899">
      <w:pPr>
        <w:ind w:left="360"/>
        <w:rPr>
          <w:rFonts w:ascii="Arial" w:hAnsi="Arial" w:cs="Arial"/>
        </w:rPr>
      </w:pPr>
    </w:p>
    <w:p w14:paraId="6BDDE6BF" w14:textId="77777777" w:rsidR="00DF3899" w:rsidRPr="001E13E2" w:rsidRDefault="00DF3899" w:rsidP="00DF3899">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1E13E2">
        <w:rPr>
          <w:rFonts w:ascii="Arial" w:hAnsi="Arial" w:cs="Arial"/>
          <w:b/>
        </w:rPr>
        <w:t xml:space="preserve">Technical requirements (Role Specific) </w:t>
      </w:r>
    </w:p>
    <w:p w14:paraId="3AEA1011" w14:textId="77777777" w:rsidR="00DF3899" w:rsidRPr="00F07C53" w:rsidRDefault="00DF3899" w:rsidP="00DF3899"/>
    <w:p w14:paraId="40773E8F" w14:textId="77777777" w:rsidR="00DF3899" w:rsidRDefault="00DF3899" w:rsidP="00DF3899">
      <w:pPr>
        <w:numPr>
          <w:ilvl w:val="0"/>
          <w:numId w:val="6"/>
        </w:numPr>
        <w:rPr>
          <w:rFonts w:ascii="Arial" w:hAnsi="Arial"/>
        </w:rPr>
      </w:pPr>
      <w:r w:rsidRPr="00C456CD">
        <w:rPr>
          <w:rFonts w:ascii="Arial Bold" w:hAnsi="Arial Bold"/>
          <w:b/>
        </w:rPr>
        <w:t>Qualifications:</w:t>
      </w:r>
      <w:r>
        <w:rPr>
          <w:rFonts w:ascii="Arial Bold" w:hAnsi="Arial Bold"/>
          <w:b/>
        </w:rPr>
        <w:t xml:space="preserve"> </w:t>
      </w:r>
      <w:r w:rsidRPr="00C456CD">
        <w:rPr>
          <w:rFonts w:ascii="Arial" w:hAnsi="Arial"/>
        </w:rPr>
        <w:t>Must hold the qualification Diploma Level 3 working with children and young people in residential care or its equivalent.</w:t>
      </w:r>
    </w:p>
    <w:p w14:paraId="39A7BA62" w14:textId="77777777" w:rsidR="00DF3899" w:rsidRPr="003F6E20" w:rsidRDefault="00DF3899" w:rsidP="00DF3899">
      <w:pPr>
        <w:numPr>
          <w:ilvl w:val="0"/>
          <w:numId w:val="6"/>
        </w:numPr>
      </w:pPr>
      <w:r w:rsidRPr="00E03FAB">
        <w:rPr>
          <w:rFonts w:ascii="Arial" w:hAnsi="Arial"/>
        </w:rPr>
        <w:t>To work a flexible rota to take account of varying d</w:t>
      </w:r>
      <w:r>
        <w:rPr>
          <w:rFonts w:ascii="Arial" w:hAnsi="Arial"/>
        </w:rPr>
        <w:t xml:space="preserve">emands made upon Alonzi </w:t>
      </w:r>
      <w:r w:rsidRPr="00E03FAB">
        <w:rPr>
          <w:rFonts w:ascii="Arial" w:hAnsi="Arial"/>
        </w:rPr>
        <w:t>at different times.</w:t>
      </w:r>
    </w:p>
    <w:p w14:paraId="72A6118C" w14:textId="77777777" w:rsidR="00DF3899" w:rsidRDefault="00DF3899" w:rsidP="00DF3899">
      <w:pPr>
        <w:numPr>
          <w:ilvl w:val="0"/>
          <w:numId w:val="6"/>
        </w:numPr>
        <w:rPr>
          <w:rFonts w:ascii="Arial" w:hAnsi="Arial" w:cs="Arial"/>
        </w:rPr>
      </w:pPr>
      <w:r w:rsidRPr="003D19FF">
        <w:rPr>
          <w:rFonts w:ascii="Arial" w:hAnsi="Arial" w:cs="Arial"/>
        </w:rPr>
        <w:t xml:space="preserve">The role holder must hold a full driving license and have access to a vehicle </w:t>
      </w:r>
      <w:proofErr w:type="gramStart"/>
      <w:r w:rsidRPr="003D19FF">
        <w:rPr>
          <w:rFonts w:ascii="Arial" w:hAnsi="Arial" w:cs="Arial"/>
        </w:rPr>
        <w:t>on a daily basis</w:t>
      </w:r>
      <w:proofErr w:type="gramEnd"/>
      <w:r w:rsidRPr="003D19FF">
        <w:rPr>
          <w:rFonts w:ascii="Arial" w:hAnsi="Arial" w:cs="Arial"/>
        </w:rPr>
        <w:t>.</w:t>
      </w:r>
    </w:p>
    <w:p w14:paraId="67FC20CB" w14:textId="77777777" w:rsidR="00DF3899" w:rsidRDefault="00DF3899" w:rsidP="00DF3899">
      <w:pPr>
        <w:numPr>
          <w:ilvl w:val="0"/>
          <w:numId w:val="6"/>
        </w:numPr>
        <w:tabs>
          <w:tab w:val="left" w:pos="1418"/>
        </w:tabs>
        <w:rPr>
          <w:rFonts w:ascii="Arial" w:hAnsi="Arial"/>
        </w:rPr>
      </w:pPr>
      <w:r>
        <w:rPr>
          <w:rFonts w:ascii="Arial" w:hAnsi="Arial" w:cs="Arial"/>
        </w:rPr>
        <w:t>Willingness to apply for a DBS (Disclosure and Barring Service) check</w:t>
      </w:r>
    </w:p>
    <w:p w14:paraId="4E82EC2E" w14:textId="77777777" w:rsidR="00DF3899" w:rsidRPr="00723F7D" w:rsidRDefault="00DF3899" w:rsidP="00DF3899">
      <w:pPr>
        <w:ind w:left="360"/>
        <w:rPr>
          <w:rFonts w:ascii="Arial" w:hAnsi="Arial" w:cs="Arial"/>
          <w:bCs/>
        </w:rPr>
      </w:pPr>
    </w:p>
    <w:p w14:paraId="0FAB71C9" w14:textId="77777777" w:rsidR="00DF3899" w:rsidRPr="00783182" w:rsidRDefault="00DF3899" w:rsidP="00DF3899">
      <w:pPr>
        <w:rPr>
          <w:rFonts w:ascii="Arial" w:hAnsi="Arial"/>
          <w:color w:val="FF0000"/>
        </w:rPr>
      </w:pPr>
    </w:p>
    <w:p w14:paraId="05788F6F" w14:textId="77777777" w:rsidR="00BD01C9" w:rsidRDefault="00BD01C9"/>
    <w:sectPr w:rsidR="00BD01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FD8"/>
    <w:multiLevelType w:val="hybridMultilevel"/>
    <w:tmpl w:val="5FD265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6369BD"/>
    <w:multiLevelType w:val="hybridMultilevel"/>
    <w:tmpl w:val="65AC14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F720A3"/>
    <w:multiLevelType w:val="hybridMultilevel"/>
    <w:tmpl w:val="7640EB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8B046B"/>
    <w:multiLevelType w:val="hybridMultilevel"/>
    <w:tmpl w:val="B5949A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312E0B"/>
    <w:multiLevelType w:val="hybridMultilevel"/>
    <w:tmpl w:val="B4A6C5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3C5A8A"/>
    <w:multiLevelType w:val="hybridMultilevel"/>
    <w:tmpl w:val="EB6E87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90482443">
    <w:abstractNumId w:val="0"/>
  </w:num>
  <w:num w:numId="2" w16cid:durableId="896087222">
    <w:abstractNumId w:val="2"/>
  </w:num>
  <w:num w:numId="3" w16cid:durableId="342977318">
    <w:abstractNumId w:val="5"/>
  </w:num>
  <w:num w:numId="4" w16cid:durableId="480538604">
    <w:abstractNumId w:val="4"/>
  </w:num>
  <w:num w:numId="5" w16cid:durableId="2054304464">
    <w:abstractNumId w:val="1"/>
  </w:num>
  <w:num w:numId="6" w16cid:durableId="6060386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899"/>
    <w:rsid w:val="001D6893"/>
    <w:rsid w:val="007365C7"/>
    <w:rsid w:val="00BD01C9"/>
    <w:rsid w:val="00DF38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00147F34"/>
  <w15:chartTrackingRefBased/>
  <w15:docId w15:val="{8E3520F9-DC13-4D25-8A7E-BF4BA118A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89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F38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38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8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8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8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8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8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8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8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8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8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8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8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8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8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8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8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899"/>
    <w:rPr>
      <w:rFonts w:eastAsiaTheme="majorEastAsia" w:cstheme="majorBidi"/>
      <w:color w:val="272727" w:themeColor="text1" w:themeTint="D8"/>
    </w:rPr>
  </w:style>
  <w:style w:type="paragraph" w:styleId="Title">
    <w:name w:val="Title"/>
    <w:basedOn w:val="Normal"/>
    <w:next w:val="Normal"/>
    <w:link w:val="TitleChar"/>
    <w:uiPriority w:val="10"/>
    <w:qFormat/>
    <w:rsid w:val="00DF38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8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8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8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899"/>
    <w:pPr>
      <w:spacing w:before="160"/>
      <w:jc w:val="center"/>
    </w:pPr>
    <w:rPr>
      <w:i/>
      <w:iCs/>
      <w:color w:val="404040" w:themeColor="text1" w:themeTint="BF"/>
    </w:rPr>
  </w:style>
  <w:style w:type="character" w:customStyle="1" w:styleId="QuoteChar">
    <w:name w:val="Quote Char"/>
    <w:basedOn w:val="DefaultParagraphFont"/>
    <w:link w:val="Quote"/>
    <w:uiPriority w:val="29"/>
    <w:rsid w:val="00DF3899"/>
    <w:rPr>
      <w:i/>
      <w:iCs/>
      <w:color w:val="404040" w:themeColor="text1" w:themeTint="BF"/>
    </w:rPr>
  </w:style>
  <w:style w:type="paragraph" w:styleId="ListParagraph">
    <w:name w:val="List Paragraph"/>
    <w:basedOn w:val="Normal"/>
    <w:uiPriority w:val="34"/>
    <w:qFormat/>
    <w:rsid w:val="00DF3899"/>
    <w:pPr>
      <w:ind w:left="720"/>
      <w:contextualSpacing/>
    </w:pPr>
  </w:style>
  <w:style w:type="character" w:styleId="IntenseEmphasis">
    <w:name w:val="Intense Emphasis"/>
    <w:basedOn w:val="DefaultParagraphFont"/>
    <w:uiPriority w:val="21"/>
    <w:qFormat/>
    <w:rsid w:val="00DF3899"/>
    <w:rPr>
      <w:i/>
      <w:iCs/>
      <w:color w:val="0F4761" w:themeColor="accent1" w:themeShade="BF"/>
    </w:rPr>
  </w:style>
  <w:style w:type="paragraph" w:styleId="IntenseQuote">
    <w:name w:val="Intense Quote"/>
    <w:basedOn w:val="Normal"/>
    <w:next w:val="Normal"/>
    <w:link w:val="IntenseQuoteChar"/>
    <w:uiPriority w:val="30"/>
    <w:qFormat/>
    <w:rsid w:val="00DF38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899"/>
    <w:rPr>
      <w:i/>
      <w:iCs/>
      <w:color w:val="0F4761" w:themeColor="accent1" w:themeShade="BF"/>
    </w:rPr>
  </w:style>
  <w:style w:type="character" w:styleId="IntenseReference">
    <w:name w:val="Intense Reference"/>
    <w:basedOn w:val="DefaultParagraphFont"/>
    <w:uiPriority w:val="32"/>
    <w:qFormat/>
    <w:rsid w:val="00DF3899"/>
    <w:rPr>
      <w:b/>
      <w:bCs/>
      <w:smallCaps/>
      <w:color w:val="0F4761" w:themeColor="accent1" w:themeShade="BF"/>
      <w:spacing w:val="5"/>
    </w:rPr>
  </w:style>
  <w:style w:type="paragraph" w:customStyle="1" w:styleId="DefaultText1">
    <w:name w:val="Default Text:1"/>
    <w:basedOn w:val="Normal"/>
    <w:uiPriority w:val="99"/>
    <w:rsid w:val="00DF3899"/>
    <w:pPr>
      <w:overflowPunct w:val="0"/>
      <w:autoSpaceDE w:val="0"/>
      <w:autoSpaceDN w:val="0"/>
      <w:adjustRightInd w:val="0"/>
      <w:textAlignment w:val="baseline"/>
    </w:pPr>
    <w:rPr>
      <w:color w:val="000000"/>
      <w:szCs w:val="20"/>
      <w:lang w:val="en-US"/>
    </w:rPr>
  </w:style>
  <w:style w:type="paragraph" w:customStyle="1" w:styleId="ssdefault">
    <w:name w:val="ssdefault"/>
    <w:basedOn w:val="Normal"/>
    <w:uiPriority w:val="99"/>
    <w:rsid w:val="00DF3899"/>
    <w:pPr>
      <w:widowControl w:val="0"/>
      <w:autoSpaceDE w:val="0"/>
      <w:autoSpaceDN w:val="0"/>
      <w:adjustRightInd w:val="0"/>
    </w:pPr>
    <w:rPr>
      <w:rFonts w:ascii="Arial" w:hAnsi="Arial" w:cs="Arial"/>
      <w:lang w:eastAsia="en-GB"/>
    </w:rPr>
  </w:style>
  <w:style w:type="paragraph" w:styleId="BodyText">
    <w:name w:val="Body Text"/>
    <w:basedOn w:val="Normal"/>
    <w:link w:val="BodyTextChar"/>
    <w:uiPriority w:val="99"/>
    <w:rsid w:val="00DF3899"/>
    <w:pPr>
      <w:spacing w:after="120"/>
    </w:pPr>
    <w:rPr>
      <w:rFonts w:ascii="Arial" w:hAnsi="Arial" w:cs="Arial"/>
      <w:sz w:val="20"/>
      <w:szCs w:val="20"/>
      <w:lang w:eastAsia="en-GB"/>
    </w:rPr>
  </w:style>
  <w:style w:type="character" w:customStyle="1" w:styleId="BodyTextChar">
    <w:name w:val="Body Text Char"/>
    <w:basedOn w:val="DefaultParagraphFont"/>
    <w:link w:val="BodyText"/>
    <w:uiPriority w:val="99"/>
    <w:rsid w:val="00DF3899"/>
    <w:rPr>
      <w:rFonts w:ascii="Arial" w:eastAsia="Times New Roman" w:hAnsi="Arial" w:cs="Arial"/>
      <w:kern w:val="0"/>
      <w:sz w:val="20"/>
      <w:szCs w:val="20"/>
      <w:lang w:eastAsia="en-GB"/>
      <w14:ligatures w14:val="none"/>
    </w:rPr>
  </w:style>
  <w:style w:type="paragraph" w:customStyle="1" w:styleId="TableText">
    <w:name w:val="Table Text"/>
    <w:basedOn w:val="Normal"/>
    <w:uiPriority w:val="99"/>
    <w:rsid w:val="00DF3899"/>
    <w:pPr>
      <w:widowControl w:val="0"/>
      <w:autoSpaceDE w:val="0"/>
      <w:autoSpaceDN w:val="0"/>
      <w:adjustRightInd w:val="0"/>
      <w:jc w:val="right"/>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1362</Words>
  <Characters>7766</Characters>
  <Application>Microsoft Office Word</Application>
  <DocSecurity>0</DocSecurity>
  <Lines>64</Lines>
  <Paragraphs>18</Paragraphs>
  <ScaleCrop>false</ScaleCrop>
  <Company>Manchester City Council</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Murray</dc:creator>
  <cp:keywords/>
  <dc:description/>
  <cp:lastModifiedBy>Leon Murray</cp:lastModifiedBy>
  <cp:revision>1</cp:revision>
  <dcterms:created xsi:type="dcterms:W3CDTF">2026-08-25T10:27:00Z</dcterms:created>
  <dcterms:modified xsi:type="dcterms:W3CDTF">2026-08-25T10:28:00Z</dcterms:modified>
</cp:coreProperties>
</file>