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382C" w14:textId="77777777" w:rsidR="00F41120" w:rsidRPr="00931606" w:rsidRDefault="00F41120" w:rsidP="00421058">
      <w:pPr>
        <w:spacing w:line="240" w:lineRule="auto"/>
        <w:jc w:val="center"/>
        <w:rPr>
          <w:rFonts w:ascii="Calibri Light" w:eastAsia="Calibri" w:hAnsi="Calibri Light" w:cs="Calibri Light"/>
          <w:b/>
        </w:rPr>
      </w:pPr>
      <w:r w:rsidRPr="00931606">
        <w:rPr>
          <w:rFonts w:ascii="Calibri Light" w:eastAsia="Calibri" w:hAnsi="Calibri Light" w:cs="Calibri Light"/>
          <w:b/>
        </w:rPr>
        <w:t>Manchester City Council</w:t>
      </w:r>
    </w:p>
    <w:p w14:paraId="26059959" w14:textId="77777777" w:rsidR="00F41120" w:rsidRPr="00931606" w:rsidRDefault="00F41120" w:rsidP="00421058">
      <w:pPr>
        <w:spacing w:line="240" w:lineRule="auto"/>
        <w:jc w:val="center"/>
        <w:rPr>
          <w:rFonts w:ascii="Calibri Light" w:eastAsia="Calibri" w:hAnsi="Calibri Light" w:cs="Calibri Light"/>
          <w:b/>
        </w:rPr>
      </w:pPr>
      <w:r w:rsidRPr="00931606">
        <w:rPr>
          <w:rFonts w:ascii="Calibri Light" w:eastAsia="Calibri" w:hAnsi="Calibri Light" w:cs="Calibri Light"/>
          <w:b/>
        </w:rPr>
        <w:t>Role Profile</w:t>
      </w:r>
    </w:p>
    <w:p w14:paraId="3FD8A900" w14:textId="05EAC98F" w:rsidR="00F41120" w:rsidRPr="00931606" w:rsidRDefault="00F41120" w:rsidP="00421058">
      <w:pPr>
        <w:spacing w:line="240" w:lineRule="auto"/>
        <w:jc w:val="center"/>
        <w:rPr>
          <w:rFonts w:ascii="Calibri Light" w:eastAsia="Calibri" w:hAnsi="Calibri Light" w:cs="Calibri Light"/>
          <w:b/>
        </w:rPr>
      </w:pPr>
      <w:r w:rsidRPr="00931606">
        <w:rPr>
          <w:rFonts w:ascii="Calibri Light" w:eastAsia="Calibri" w:hAnsi="Calibri Light" w:cs="Calibri Light"/>
          <w:b/>
        </w:rPr>
        <w:t>Advanced Practitioner</w:t>
      </w:r>
      <w:r w:rsidR="00770FBA" w:rsidRPr="00931606">
        <w:rPr>
          <w:rFonts w:ascii="Calibri Light" w:eastAsia="Calibri" w:hAnsi="Calibri Light" w:cs="Calibri Light"/>
          <w:b/>
        </w:rPr>
        <w:t xml:space="preserve"> Mockingbird Co-ordinator</w:t>
      </w:r>
      <w:r w:rsidRPr="00931606">
        <w:rPr>
          <w:rFonts w:ascii="Calibri Light" w:eastAsia="Calibri" w:hAnsi="Calibri Light" w:cs="Calibri Light"/>
          <w:b/>
        </w:rPr>
        <w:t>, Grade 8</w:t>
      </w:r>
    </w:p>
    <w:p w14:paraId="75D82B48" w14:textId="77777777" w:rsidR="00F41120" w:rsidRPr="00931606" w:rsidRDefault="00F41120" w:rsidP="00421058">
      <w:pPr>
        <w:spacing w:line="240" w:lineRule="auto"/>
        <w:jc w:val="center"/>
        <w:rPr>
          <w:rFonts w:ascii="Calibri Light" w:eastAsia="Calibri" w:hAnsi="Calibri Light" w:cs="Calibri Light"/>
          <w:b/>
        </w:rPr>
      </w:pPr>
      <w:r w:rsidRPr="00931606">
        <w:rPr>
          <w:rFonts w:ascii="Calibri Light" w:eastAsia="Calibri" w:hAnsi="Calibri Light" w:cs="Calibri Light"/>
          <w:b/>
        </w:rPr>
        <w:t>Children’s Social Care, Children’s Services Directorate</w:t>
      </w:r>
    </w:p>
    <w:p w14:paraId="01015189" w14:textId="14B78B64" w:rsidR="00F41120" w:rsidRPr="00931606" w:rsidRDefault="00F41120" w:rsidP="00421058">
      <w:pPr>
        <w:spacing w:line="240" w:lineRule="auto"/>
        <w:jc w:val="center"/>
        <w:rPr>
          <w:rFonts w:ascii="Calibri Light" w:eastAsia="Calibri" w:hAnsi="Calibri Light" w:cs="Calibri Light"/>
          <w:b/>
        </w:rPr>
      </w:pPr>
      <w:r w:rsidRPr="00931606">
        <w:rPr>
          <w:rFonts w:ascii="Calibri Light" w:eastAsia="Calibri" w:hAnsi="Calibri Light" w:cs="Calibri Light"/>
          <w:b/>
        </w:rPr>
        <w:t>Reports to: Fostering Team manager</w:t>
      </w:r>
    </w:p>
    <w:p w14:paraId="4645017C" w14:textId="22714E2D" w:rsidR="00F41120" w:rsidRPr="00931606" w:rsidRDefault="00F41120" w:rsidP="00421058">
      <w:pPr>
        <w:spacing w:line="240" w:lineRule="auto"/>
        <w:jc w:val="center"/>
        <w:rPr>
          <w:rFonts w:ascii="Calibri Light" w:eastAsia="Calibri" w:hAnsi="Calibri Light" w:cs="Calibri Light"/>
          <w:b/>
        </w:rPr>
      </w:pPr>
      <w:r w:rsidRPr="00931606">
        <w:rPr>
          <w:rFonts w:ascii="Calibri Light" w:eastAsia="Calibri" w:hAnsi="Calibri Light" w:cs="Calibri Light"/>
          <w:b/>
        </w:rPr>
        <w:t>Job Family: Children and Families - Fostering</w:t>
      </w:r>
    </w:p>
    <w:p w14:paraId="4236DDB5" w14:textId="3A49414D" w:rsidR="00F41120" w:rsidRPr="00D30CF0" w:rsidRDefault="16D88384" w:rsidP="64B78070">
      <w:pPr>
        <w:rPr>
          <w:b/>
          <w:bCs/>
          <w:u w:val="single"/>
        </w:rPr>
      </w:pPr>
      <w:r>
        <w:t xml:space="preserve">                               </w:t>
      </w:r>
      <w:r w:rsidR="6AE3F678">
        <w:t xml:space="preserve">       </w:t>
      </w:r>
      <w:r>
        <w:t xml:space="preserve">             </w:t>
      </w:r>
      <w:r w:rsidR="0B4F91C6">
        <w:rPr>
          <w:noProof/>
        </w:rPr>
        <w:drawing>
          <wp:inline distT="0" distB="0" distL="0" distR="0" wp14:anchorId="550F5AB0" wp14:editId="40C67744">
            <wp:extent cx="2666106" cy="2384776"/>
            <wp:effectExtent l="0" t="0" r="0" b="0"/>
            <wp:docPr id="1814948037" name="Picture 1321228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228833"/>
                    <pic:cNvPicPr/>
                  </pic:nvPicPr>
                  <pic:blipFill>
                    <a:blip r:embed="rId10" cstate="print">
                      <a:extLst>
                        <a:ext uri="{28A0092B-C50C-407E-A947-70E740481C1C}">
                          <a14:useLocalDpi xmlns:a14="http://schemas.microsoft.com/office/drawing/2010/main" val="0"/>
                        </a:ext>
                      </a:extLst>
                    </a:blip>
                    <a:srcRect l="6298" t="11661" r="3391" b="7288"/>
                    <a:stretch>
                      <a:fillRect/>
                    </a:stretch>
                  </pic:blipFill>
                  <pic:spPr>
                    <a:xfrm>
                      <a:off x="0" y="0"/>
                      <a:ext cx="2666106" cy="2384776"/>
                    </a:xfrm>
                    <a:prstGeom prst="rect">
                      <a:avLst/>
                    </a:prstGeom>
                  </pic:spPr>
                </pic:pic>
              </a:graphicData>
            </a:graphic>
          </wp:inline>
        </w:drawing>
      </w:r>
    </w:p>
    <w:p w14:paraId="7BADA295" w14:textId="7154874F" w:rsidR="00F41120" w:rsidRPr="00D30CF0" w:rsidRDefault="00D30CF0" w:rsidP="64B78070">
      <w:pPr>
        <w:rPr>
          <w:b/>
          <w:bCs/>
          <w:u w:val="single"/>
        </w:rPr>
      </w:pPr>
      <w:r w:rsidRPr="64B78070">
        <w:rPr>
          <w:rFonts w:ascii="Calibri Light" w:eastAsia="Calibri Light" w:hAnsi="Calibri Light" w:cs="Calibri Light"/>
          <w:b/>
          <w:bCs/>
          <w:u w:val="single"/>
        </w:rPr>
        <w:t>Key Role Descriptors:</w:t>
      </w:r>
    </w:p>
    <w:p w14:paraId="502CE127" w14:textId="3A99AA8C" w:rsidR="0009005D" w:rsidRPr="00421058" w:rsidRDefault="00460A71" w:rsidP="4B156004">
      <w:pPr>
        <w:jc w:val="both"/>
      </w:pPr>
      <w:r w:rsidRPr="4B156004">
        <w:rPr>
          <w:rFonts w:ascii="Calibri Light" w:eastAsia="Calibri Light" w:hAnsi="Calibri Light" w:cs="Calibri Light"/>
        </w:rPr>
        <w:t>Manchester has partnered with The Fostering Network to deliver the Mockingbird Family Model. This is an innovative extended family model that aims to improve the stability of fostering placements and strengthen the relationships between carers, children and young people, fostering services and birth families. Our goal is especially to ensure that sibling attachments and relationships are supported to thrive.</w:t>
      </w:r>
    </w:p>
    <w:p w14:paraId="07BF1BD4" w14:textId="196A6237" w:rsidR="1B8C5D55" w:rsidRPr="00421058" w:rsidRDefault="0A0A084F" w:rsidP="64B78070">
      <w:pPr>
        <w:jc w:val="both"/>
        <w:rPr>
          <w:rFonts w:ascii="Arial" w:eastAsia="Arial" w:hAnsi="Arial" w:cs="Arial"/>
        </w:rPr>
      </w:pPr>
      <w:r w:rsidRPr="64B78070">
        <w:rPr>
          <w:rFonts w:ascii="Calibri Light" w:eastAsia="Calibri Light" w:hAnsi="Calibri Light" w:cs="Calibri Light"/>
        </w:rPr>
        <w:t>The Mockingbird Liaison Worker will have a lead role in the recruitment of the third and following Mockingbird constellations, and the development of Mockingbird constellations alongside supporting the established constellations. They will be well organised and have the skills to put the Mockingbird Family Model into practice with fidelity.</w:t>
      </w:r>
      <w:r>
        <w:br/>
      </w:r>
      <w:r>
        <w:br/>
      </w:r>
      <w:r w:rsidRPr="64B78070">
        <w:rPr>
          <w:rFonts w:ascii="Calibri Light" w:eastAsia="Calibri Light" w:hAnsi="Calibri Light" w:cs="Calibri Light"/>
        </w:rPr>
        <w:t>The Liaison Worker will work with key partners to develop a shared understanding of and commitment to the Mockingbird Model. The Constellation Liaison Worker will have a lead responsibility to recruit Foster Carers to the constellation, and work with families in the constellation to create an extended family community for children and young people. They will provide effective communication about the offer and work of the Mockingbird Constellation and ensure that the Fostering and social work teams work effectively with the constellation and Hub Carer.</w:t>
      </w:r>
    </w:p>
    <w:p w14:paraId="0271B721" w14:textId="0A3DB216" w:rsidR="1B8C5D55" w:rsidRPr="00421058" w:rsidRDefault="0A0A084F" w:rsidP="4B156004">
      <w:pPr>
        <w:jc w:val="both"/>
        <w:rPr>
          <w:rFonts w:ascii="Arial" w:eastAsia="Arial" w:hAnsi="Arial" w:cs="Arial"/>
        </w:rPr>
      </w:pPr>
      <w:r w:rsidRPr="3A1EDB78">
        <w:rPr>
          <w:rFonts w:ascii="Calibri Light" w:eastAsia="Calibri Light" w:hAnsi="Calibri Light" w:cs="Calibri Light"/>
        </w:rPr>
        <w:lastRenderedPageBreak/>
        <w:t xml:space="preserve">The postholder will </w:t>
      </w:r>
      <w:r w:rsidR="3BD05D76" w:rsidRPr="3A1EDB78">
        <w:rPr>
          <w:rFonts w:ascii="Calibri Light" w:eastAsia="Calibri Light" w:hAnsi="Calibri Light" w:cs="Calibri Light"/>
        </w:rPr>
        <w:t xml:space="preserve">report </w:t>
      </w:r>
      <w:r w:rsidRPr="3A1EDB78">
        <w:rPr>
          <w:rFonts w:ascii="Calibri Light" w:eastAsia="Calibri Light" w:hAnsi="Calibri Light" w:cs="Calibri Light"/>
        </w:rPr>
        <w:t>to the Fostering Manager and will support the wider work of the Fostering Service.</w:t>
      </w:r>
    </w:p>
    <w:p w14:paraId="5643FDD7" w14:textId="457900CE" w:rsidR="11AA5D35" w:rsidRPr="00421058" w:rsidRDefault="009E23F8" w:rsidP="4B156004">
      <w:pPr>
        <w:jc w:val="both"/>
        <w:rPr>
          <w:rFonts w:ascii="Arial" w:eastAsia="Arial" w:hAnsi="Arial" w:cs="Arial"/>
          <w:b/>
          <w:u w:val="single"/>
        </w:rPr>
      </w:pPr>
      <w:r>
        <w:rPr>
          <w:rFonts w:ascii="Calibri Light" w:eastAsia="Calibri Light" w:hAnsi="Calibri Light" w:cs="Calibri Light"/>
          <w:b/>
          <w:u w:val="single"/>
        </w:rPr>
        <w:t xml:space="preserve">Mockingbird </w:t>
      </w:r>
      <w:r w:rsidR="000A21AE" w:rsidRPr="4B156004">
        <w:rPr>
          <w:rFonts w:ascii="Calibri Light" w:eastAsia="Calibri Light" w:hAnsi="Calibri Light" w:cs="Calibri Light"/>
          <w:b/>
          <w:u w:val="single"/>
        </w:rPr>
        <w:t xml:space="preserve">Key </w:t>
      </w:r>
      <w:r w:rsidR="0032689B" w:rsidRPr="4B156004">
        <w:rPr>
          <w:rFonts w:ascii="Calibri Light" w:eastAsia="Calibri Light" w:hAnsi="Calibri Light" w:cs="Calibri Light"/>
          <w:b/>
          <w:u w:val="single"/>
        </w:rPr>
        <w:t>role accountabilities:</w:t>
      </w:r>
    </w:p>
    <w:p w14:paraId="3CDB0D1B" w14:textId="7C33B4A1" w:rsidR="00F40E34" w:rsidRPr="00F40E34" w:rsidRDefault="43F1026B" w:rsidP="4B156004">
      <w:pPr>
        <w:jc w:val="both"/>
        <w:rPr>
          <w:rFonts w:ascii="Arial" w:eastAsia="Arial" w:hAnsi="Arial" w:cs="Arial"/>
        </w:rPr>
      </w:pPr>
      <w:r w:rsidRPr="2D120064">
        <w:rPr>
          <w:rFonts w:ascii="Calibri Light" w:eastAsia="Calibri Light" w:hAnsi="Calibri Light" w:cs="Calibri Light"/>
        </w:rPr>
        <w:t>To support the stability of foster families and children using a holistic approach</w:t>
      </w:r>
      <w:r w:rsidR="00F40E34" w:rsidRPr="2D120064">
        <w:rPr>
          <w:rFonts w:ascii="Calibri Light" w:eastAsia="Calibri Light" w:hAnsi="Calibri Light" w:cs="Calibri Light"/>
        </w:rPr>
        <w:t xml:space="preserve">. </w:t>
      </w:r>
      <w:r w:rsidR="00610778" w:rsidRPr="2D120064">
        <w:rPr>
          <w:rFonts w:ascii="Calibri Light" w:eastAsia="Calibri Light" w:hAnsi="Calibri Light" w:cs="Calibri Light"/>
        </w:rPr>
        <w:t xml:space="preserve">Mockingbird is a key </w:t>
      </w:r>
      <w:r w:rsidR="002476FC" w:rsidRPr="2D120064">
        <w:rPr>
          <w:rFonts w:ascii="Calibri Light" w:eastAsia="Calibri Light" w:hAnsi="Calibri Light" w:cs="Calibri Light"/>
        </w:rPr>
        <w:t>part of the fostering service’s stability offer to our foster carers and children</w:t>
      </w:r>
      <w:r w:rsidR="009C6705" w:rsidRPr="2D120064">
        <w:rPr>
          <w:rFonts w:ascii="Calibri Light" w:eastAsia="Calibri Light" w:hAnsi="Calibri Light" w:cs="Calibri Light"/>
        </w:rPr>
        <w:t>. You</w:t>
      </w:r>
      <w:r w:rsidR="5504F2B8" w:rsidRPr="2D120064">
        <w:rPr>
          <w:rFonts w:ascii="Calibri Light" w:eastAsia="Calibri Light" w:hAnsi="Calibri Light" w:cs="Calibri Light"/>
        </w:rPr>
        <w:t>r</w:t>
      </w:r>
      <w:r w:rsidR="009C6705" w:rsidRPr="2D120064">
        <w:rPr>
          <w:rFonts w:ascii="Calibri Light" w:eastAsia="Calibri Light" w:hAnsi="Calibri Light" w:cs="Calibri Light"/>
        </w:rPr>
        <w:t xml:space="preserve"> role as project co-ordinator is to ensure you </w:t>
      </w:r>
      <w:r w:rsidR="00AA2CC6" w:rsidRPr="2D120064">
        <w:rPr>
          <w:rFonts w:ascii="Calibri Light" w:eastAsia="Calibri Light" w:hAnsi="Calibri Light" w:cs="Calibri Light"/>
        </w:rPr>
        <w:t xml:space="preserve">understand and promote the needs of the constellation and hub carers and children, with the desired outcome of increased stability and less movement through the foster care system for our children. </w:t>
      </w:r>
      <w:r w:rsidR="00BA1817" w:rsidRPr="2D120064">
        <w:rPr>
          <w:rFonts w:ascii="Calibri Light" w:eastAsia="Calibri Light" w:hAnsi="Calibri Light" w:cs="Calibri Light"/>
        </w:rPr>
        <w:t>To work in an innovative way ensuring the project focuses on stability not crisis. Children cannot move into the constellation in crisis.</w:t>
      </w:r>
    </w:p>
    <w:p w14:paraId="398488B4" w14:textId="7535EEB8" w:rsidR="000A21AE" w:rsidRPr="00AA2CC6" w:rsidRDefault="00AA2CC6" w:rsidP="4B156004">
      <w:pPr>
        <w:jc w:val="both"/>
        <w:rPr>
          <w:rFonts w:ascii="Arial" w:eastAsia="Arial" w:hAnsi="Arial" w:cs="Arial"/>
        </w:rPr>
      </w:pPr>
      <w:r w:rsidRPr="4B156004">
        <w:rPr>
          <w:rFonts w:ascii="Calibri Light" w:eastAsia="Calibri Light" w:hAnsi="Calibri Light" w:cs="Calibri Light"/>
        </w:rPr>
        <w:t>To be effective in c</w:t>
      </w:r>
      <w:r w:rsidR="000A21AE" w:rsidRPr="00AA2CC6">
        <w:rPr>
          <w:rFonts w:ascii="Calibri Light" w:eastAsia="Calibri Light" w:hAnsi="Calibri Light" w:cs="Calibri Light"/>
        </w:rPr>
        <w:t xml:space="preserve">ommunication and </w:t>
      </w:r>
      <w:r w:rsidRPr="4B156004">
        <w:rPr>
          <w:rFonts w:ascii="Calibri Light" w:eastAsia="Calibri Light" w:hAnsi="Calibri Light" w:cs="Calibri Light"/>
        </w:rPr>
        <w:t xml:space="preserve">providing </w:t>
      </w:r>
      <w:r w:rsidR="0472C787" w:rsidRPr="00AA2CC6">
        <w:rPr>
          <w:rFonts w:ascii="Calibri Light" w:eastAsia="Calibri Light" w:hAnsi="Calibri Light" w:cs="Calibri Light"/>
        </w:rPr>
        <w:t xml:space="preserve">highlight </w:t>
      </w:r>
      <w:r w:rsidR="000A21AE" w:rsidRPr="00AA2CC6">
        <w:rPr>
          <w:rFonts w:ascii="Calibri Light" w:eastAsia="Calibri Light" w:hAnsi="Calibri Light" w:cs="Calibri Light"/>
        </w:rPr>
        <w:t xml:space="preserve">reports to </w:t>
      </w:r>
      <w:r w:rsidR="00D60464" w:rsidRPr="00AA2CC6">
        <w:rPr>
          <w:rFonts w:ascii="Calibri Light" w:eastAsia="Calibri Light" w:hAnsi="Calibri Light" w:cs="Calibri Light"/>
        </w:rPr>
        <w:t>senior management</w:t>
      </w:r>
      <w:r w:rsidRPr="4B156004">
        <w:rPr>
          <w:rFonts w:ascii="Calibri Light" w:eastAsia="Calibri Light" w:hAnsi="Calibri Light" w:cs="Calibri Light"/>
        </w:rPr>
        <w:t xml:space="preserve">. You will be </w:t>
      </w:r>
      <w:r w:rsidR="006445EC" w:rsidRPr="4B156004">
        <w:rPr>
          <w:rFonts w:ascii="Calibri Light" w:eastAsia="Calibri Light" w:hAnsi="Calibri Light" w:cs="Calibri Light"/>
        </w:rPr>
        <w:t xml:space="preserve">expected to </w:t>
      </w:r>
      <w:r w:rsidR="00B065B2" w:rsidRPr="4B156004">
        <w:rPr>
          <w:rFonts w:ascii="Calibri Light" w:eastAsia="Calibri Light" w:hAnsi="Calibri Light" w:cs="Calibri Light"/>
        </w:rPr>
        <w:t xml:space="preserve">attend </w:t>
      </w:r>
      <w:r w:rsidR="00996515" w:rsidRPr="4B156004">
        <w:rPr>
          <w:rFonts w:ascii="Calibri Light" w:eastAsia="Calibri Light" w:hAnsi="Calibri Light" w:cs="Calibri Light"/>
        </w:rPr>
        <w:t xml:space="preserve">regular stability steering </w:t>
      </w:r>
      <w:r w:rsidR="00F51017" w:rsidRPr="4B156004">
        <w:rPr>
          <w:rFonts w:ascii="Calibri Light" w:eastAsia="Calibri Light" w:hAnsi="Calibri Light" w:cs="Calibri Light"/>
        </w:rPr>
        <w:t>meetings with senior management</w:t>
      </w:r>
      <w:r w:rsidR="00996515" w:rsidRPr="4B156004">
        <w:rPr>
          <w:rFonts w:ascii="Calibri Light" w:eastAsia="Calibri Light" w:hAnsi="Calibri Light" w:cs="Calibri Light"/>
        </w:rPr>
        <w:t xml:space="preserve">, in which you will be responsible for providing concise feedback to </w:t>
      </w:r>
      <w:r w:rsidR="006B7D03" w:rsidRPr="4B156004">
        <w:rPr>
          <w:rFonts w:ascii="Calibri Light" w:eastAsia="Calibri Light" w:hAnsi="Calibri Light" w:cs="Calibri Light"/>
        </w:rPr>
        <w:t xml:space="preserve">leaders across </w:t>
      </w:r>
      <w:r w:rsidR="00261A33" w:rsidRPr="4B156004">
        <w:rPr>
          <w:rFonts w:ascii="Calibri Light" w:eastAsia="Calibri Light" w:hAnsi="Calibri Light" w:cs="Calibri Light"/>
        </w:rPr>
        <w:t>children’s services</w:t>
      </w:r>
      <w:r w:rsidR="00317025" w:rsidRPr="4B156004">
        <w:rPr>
          <w:rFonts w:ascii="Calibri Light" w:eastAsia="Calibri Light" w:hAnsi="Calibri Light" w:cs="Calibri Light"/>
        </w:rPr>
        <w:t xml:space="preserve"> about the progress and development of Mockingbird within Manchester. </w:t>
      </w:r>
    </w:p>
    <w:p w14:paraId="1257D6ED" w14:textId="356AF090" w:rsidR="0077636E" w:rsidRPr="00261A33" w:rsidRDefault="00261A33" w:rsidP="4B156004">
      <w:pPr>
        <w:jc w:val="both"/>
        <w:rPr>
          <w:rFonts w:ascii="Arial" w:eastAsia="Arial" w:hAnsi="Arial" w:cs="Arial"/>
        </w:rPr>
      </w:pPr>
      <w:r w:rsidRPr="4B156004">
        <w:rPr>
          <w:rFonts w:ascii="Calibri Light" w:eastAsia="Calibri Light" w:hAnsi="Calibri Light" w:cs="Calibri Light"/>
        </w:rPr>
        <w:t>To p</w:t>
      </w:r>
      <w:r w:rsidR="0077636E" w:rsidRPr="00261A33">
        <w:rPr>
          <w:rFonts w:ascii="Calibri Light" w:eastAsia="Calibri Light" w:hAnsi="Calibri Light" w:cs="Calibri Light"/>
        </w:rPr>
        <w:t>romot</w:t>
      </w:r>
      <w:r w:rsidRPr="4B156004">
        <w:rPr>
          <w:rFonts w:ascii="Calibri Light" w:eastAsia="Calibri Light" w:hAnsi="Calibri Light" w:cs="Calibri Light"/>
        </w:rPr>
        <w:t>e</w:t>
      </w:r>
      <w:r w:rsidR="0077636E" w:rsidRPr="00261A33">
        <w:rPr>
          <w:rFonts w:ascii="Calibri Light" w:eastAsia="Calibri Light" w:hAnsi="Calibri Light" w:cs="Calibri Light"/>
        </w:rPr>
        <w:t xml:space="preserve"> Mockingbird through</w:t>
      </w:r>
      <w:r w:rsidR="0F6E99D1" w:rsidRPr="00261A33">
        <w:rPr>
          <w:rFonts w:ascii="Calibri Light" w:eastAsia="Calibri Light" w:hAnsi="Calibri Light" w:cs="Calibri Light"/>
        </w:rPr>
        <w:t>out</w:t>
      </w:r>
      <w:r w:rsidR="0077636E" w:rsidRPr="00261A33">
        <w:rPr>
          <w:rFonts w:ascii="Calibri Light" w:eastAsia="Calibri Light" w:hAnsi="Calibri Light" w:cs="Calibri Light"/>
        </w:rPr>
        <w:t xml:space="preserve"> the </w:t>
      </w:r>
      <w:r w:rsidR="5E69FDCE" w:rsidRPr="00261A33">
        <w:rPr>
          <w:rFonts w:ascii="Calibri Light" w:eastAsia="Calibri Light" w:hAnsi="Calibri Light" w:cs="Calibri Light"/>
        </w:rPr>
        <w:t>wider</w:t>
      </w:r>
      <w:r w:rsidRPr="4B156004">
        <w:rPr>
          <w:rFonts w:ascii="Calibri Light" w:eastAsia="Calibri Light" w:hAnsi="Calibri Light" w:cs="Calibri Light"/>
        </w:rPr>
        <w:t xml:space="preserve"> children’s</w:t>
      </w:r>
      <w:r w:rsidR="5E69FDCE" w:rsidRPr="00261A33">
        <w:rPr>
          <w:rFonts w:ascii="Calibri Light" w:eastAsia="Calibri Light" w:hAnsi="Calibri Light" w:cs="Calibri Light"/>
        </w:rPr>
        <w:t xml:space="preserve"> service</w:t>
      </w:r>
      <w:r w:rsidRPr="4B156004">
        <w:rPr>
          <w:rFonts w:ascii="Calibri Light" w:eastAsia="Calibri Light" w:hAnsi="Calibri Light" w:cs="Calibri Light"/>
        </w:rPr>
        <w:t>s,</w:t>
      </w:r>
      <w:r w:rsidR="5E69FDCE" w:rsidRPr="00261A33">
        <w:rPr>
          <w:rFonts w:ascii="Calibri Light" w:eastAsia="Calibri Light" w:hAnsi="Calibri Light" w:cs="Calibri Light"/>
        </w:rPr>
        <w:t xml:space="preserve"> </w:t>
      </w:r>
      <w:r w:rsidRPr="4B156004">
        <w:rPr>
          <w:rFonts w:ascii="Calibri Light" w:eastAsia="Calibri Light" w:hAnsi="Calibri Light" w:cs="Calibri Light"/>
        </w:rPr>
        <w:t xml:space="preserve">linking </w:t>
      </w:r>
      <w:r w:rsidR="5E69FDCE" w:rsidRPr="00261A33">
        <w:rPr>
          <w:rFonts w:ascii="Calibri Light" w:eastAsia="Calibri Light" w:hAnsi="Calibri Light" w:cs="Calibri Light"/>
        </w:rPr>
        <w:t xml:space="preserve">with </w:t>
      </w:r>
      <w:r w:rsidRPr="4B156004">
        <w:rPr>
          <w:rFonts w:ascii="Calibri Light" w:eastAsia="Calibri Light" w:hAnsi="Calibri Light" w:cs="Calibri Light"/>
        </w:rPr>
        <w:t>district s</w:t>
      </w:r>
      <w:r w:rsidR="5E69FDCE" w:rsidRPr="00261A33">
        <w:rPr>
          <w:rFonts w:ascii="Calibri Light" w:eastAsia="Calibri Light" w:hAnsi="Calibri Light" w:cs="Calibri Light"/>
        </w:rPr>
        <w:t>ocial care team</w:t>
      </w:r>
      <w:r w:rsidR="00636F13" w:rsidRPr="4B156004">
        <w:rPr>
          <w:rFonts w:ascii="Calibri Light" w:eastAsia="Calibri Light" w:hAnsi="Calibri Light" w:cs="Calibri Light"/>
        </w:rPr>
        <w:t>s, cared for children, IRO’s</w:t>
      </w:r>
      <w:r w:rsidR="0014631B" w:rsidRPr="4B156004">
        <w:rPr>
          <w:rFonts w:ascii="Calibri Light" w:eastAsia="Calibri Light" w:hAnsi="Calibri Light" w:cs="Calibri Light"/>
        </w:rPr>
        <w:t xml:space="preserve">, fostering teams and foster carers, with the purpose of recruiting </w:t>
      </w:r>
      <w:r w:rsidR="00770845" w:rsidRPr="4B156004">
        <w:rPr>
          <w:rFonts w:ascii="Calibri Light" w:eastAsia="Calibri Light" w:hAnsi="Calibri Light" w:cs="Calibri Light"/>
        </w:rPr>
        <w:t>hub and constellation carers</w:t>
      </w:r>
      <w:r w:rsidR="00433824" w:rsidRPr="4B156004">
        <w:rPr>
          <w:rFonts w:ascii="Calibri Light" w:eastAsia="Calibri Light" w:hAnsi="Calibri Light" w:cs="Calibri Light"/>
        </w:rPr>
        <w:t xml:space="preserve">, and identifying children </w:t>
      </w:r>
      <w:r w:rsidR="00DA2157" w:rsidRPr="4B156004">
        <w:rPr>
          <w:rFonts w:ascii="Calibri Light" w:eastAsia="Calibri Light" w:hAnsi="Calibri Light" w:cs="Calibri Light"/>
        </w:rPr>
        <w:t xml:space="preserve">to be supported by the constellations. </w:t>
      </w:r>
    </w:p>
    <w:p w14:paraId="0D7B1D71" w14:textId="60613140" w:rsidR="0077636E" w:rsidRPr="00DA2157" w:rsidRDefault="00DA2157" w:rsidP="4B156004">
      <w:pPr>
        <w:jc w:val="both"/>
        <w:rPr>
          <w:rFonts w:ascii="Arial" w:eastAsia="Arial" w:hAnsi="Arial" w:cs="Arial"/>
        </w:rPr>
      </w:pPr>
      <w:r w:rsidRPr="4B156004">
        <w:rPr>
          <w:rFonts w:ascii="Calibri Light" w:eastAsia="Calibri Light" w:hAnsi="Calibri Light" w:cs="Calibri Light"/>
        </w:rPr>
        <w:t>To liaise</w:t>
      </w:r>
      <w:r w:rsidR="0077636E" w:rsidRPr="00DA2157">
        <w:rPr>
          <w:rFonts w:ascii="Calibri Light" w:eastAsia="Calibri Light" w:hAnsi="Calibri Light" w:cs="Calibri Light"/>
        </w:rPr>
        <w:t xml:space="preserve"> with </w:t>
      </w:r>
      <w:r w:rsidR="140AE5A4" w:rsidRPr="00DA2157">
        <w:rPr>
          <w:rFonts w:ascii="Calibri Light" w:eastAsia="Calibri Light" w:hAnsi="Calibri Light" w:cs="Calibri Light"/>
        </w:rPr>
        <w:t>The F</w:t>
      </w:r>
      <w:r w:rsidR="0077636E" w:rsidRPr="00DA2157">
        <w:rPr>
          <w:rFonts w:ascii="Calibri Light" w:eastAsia="Calibri Light" w:hAnsi="Calibri Light" w:cs="Calibri Light"/>
        </w:rPr>
        <w:t xml:space="preserve">ostering </w:t>
      </w:r>
      <w:r w:rsidR="224CF4D5" w:rsidRPr="00DA2157">
        <w:rPr>
          <w:rFonts w:ascii="Calibri Light" w:eastAsia="Calibri Light" w:hAnsi="Calibri Light" w:cs="Calibri Light"/>
        </w:rPr>
        <w:t>N</w:t>
      </w:r>
      <w:r w:rsidR="0077636E" w:rsidRPr="00DA2157">
        <w:rPr>
          <w:rFonts w:ascii="Calibri Light" w:eastAsia="Calibri Light" w:hAnsi="Calibri Light" w:cs="Calibri Light"/>
        </w:rPr>
        <w:t xml:space="preserve">etwork </w:t>
      </w:r>
      <w:r w:rsidR="2D1C7A13" w:rsidRPr="00DA2157">
        <w:rPr>
          <w:rFonts w:ascii="Calibri Light" w:eastAsia="Calibri Light" w:hAnsi="Calibri Light" w:cs="Calibri Light"/>
        </w:rPr>
        <w:t xml:space="preserve">to ensure the </w:t>
      </w:r>
      <w:r w:rsidRPr="4B156004">
        <w:rPr>
          <w:rFonts w:ascii="Calibri Light" w:eastAsia="Calibri Light" w:hAnsi="Calibri Light" w:cs="Calibri Light"/>
        </w:rPr>
        <w:t>Mockingbird program</w:t>
      </w:r>
      <w:r w:rsidR="004E653C" w:rsidRPr="4B156004">
        <w:rPr>
          <w:rFonts w:ascii="Calibri Light" w:eastAsia="Calibri Light" w:hAnsi="Calibri Light" w:cs="Calibri Light"/>
        </w:rPr>
        <w:t xml:space="preserve">me </w:t>
      </w:r>
      <w:r w:rsidR="2D1C7A13" w:rsidRPr="00DA2157">
        <w:rPr>
          <w:rFonts w:ascii="Calibri Light" w:eastAsia="Calibri Light" w:hAnsi="Calibri Light" w:cs="Calibri Light"/>
        </w:rPr>
        <w:t xml:space="preserve">remains within fidelity </w:t>
      </w:r>
      <w:r w:rsidR="76068D06" w:rsidRPr="00DA2157">
        <w:rPr>
          <w:rFonts w:ascii="Calibri Light" w:eastAsia="Calibri Light" w:hAnsi="Calibri Light" w:cs="Calibri Light"/>
        </w:rPr>
        <w:t>and meets the specific guidelines</w:t>
      </w:r>
      <w:r w:rsidR="000375E0" w:rsidRPr="4B156004">
        <w:rPr>
          <w:rFonts w:ascii="Calibri Light" w:eastAsia="Calibri Light" w:hAnsi="Calibri Light" w:cs="Calibri Light"/>
        </w:rPr>
        <w:t xml:space="preserve">. You will work closely with </w:t>
      </w:r>
      <w:r w:rsidR="004E653C" w:rsidRPr="4B156004">
        <w:rPr>
          <w:rFonts w:ascii="Calibri Light" w:eastAsia="Calibri Light" w:hAnsi="Calibri Light" w:cs="Calibri Light"/>
        </w:rPr>
        <w:t xml:space="preserve">a designated coach from the Fostering Network who will offer guidance and support in developing an implementing the programme. </w:t>
      </w:r>
      <w:r w:rsidR="76068D06" w:rsidRPr="00DA2157">
        <w:rPr>
          <w:rFonts w:ascii="Calibri Light" w:eastAsia="Calibri Light" w:hAnsi="Calibri Light" w:cs="Calibri Light"/>
        </w:rPr>
        <w:t xml:space="preserve"> </w:t>
      </w:r>
    </w:p>
    <w:p w14:paraId="5DFA9AC7" w14:textId="26E393E8" w:rsidR="39C95240" w:rsidRPr="004E653C" w:rsidRDefault="21114153" w:rsidP="4B156004">
      <w:pPr>
        <w:jc w:val="both"/>
        <w:rPr>
          <w:rFonts w:ascii="Arial" w:eastAsia="Arial" w:hAnsi="Arial" w:cs="Arial"/>
        </w:rPr>
      </w:pPr>
      <w:r w:rsidRPr="004E653C">
        <w:rPr>
          <w:rFonts w:ascii="Calibri Light" w:eastAsia="Calibri Light" w:hAnsi="Calibri Light" w:cs="Calibri Light"/>
        </w:rPr>
        <w:t>Networking with GMCA Mockingbird partners to create strong working relationships</w:t>
      </w:r>
      <w:r w:rsidR="004E653C" w:rsidRPr="4B156004">
        <w:rPr>
          <w:rFonts w:ascii="Calibri Light" w:eastAsia="Calibri Light" w:hAnsi="Calibri Light" w:cs="Calibri Light"/>
        </w:rPr>
        <w:t xml:space="preserve">. All 10 GMCA LA’s have funding for Mockingbird programmes, and close working relationships are vital to support </w:t>
      </w:r>
      <w:r w:rsidR="00FC674F" w:rsidRPr="4B156004">
        <w:rPr>
          <w:rFonts w:ascii="Calibri Light" w:eastAsia="Calibri Light" w:hAnsi="Calibri Light" w:cs="Calibri Light"/>
        </w:rPr>
        <w:t>best practice</w:t>
      </w:r>
      <w:r w:rsidR="00907A2D" w:rsidRPr="4B156004">
        <w:rPr>
          <w:rFonts w:ascii="Calibri Light" w:eastAsia="Calibri Light" w:hAnsi="Calibri Light" w:cs="Calibri Light"/>
        </w:rPr>
        <w:t>.</w:t>
      </w:r>
    </w:p>
    <w:p w14:paraId="30734A06" w14:textId="2BA9B37D" w:rsidR="0077636E" w:rsidRPr="00931606" w:rsidRDefault="21114153" w:rsidP="3D773DDA">
      <w:pPr>
        <w:jc w:val="both"/>
        <w:rPr>
          <w:rFonts w:ascii="Calibri Light" w:eastAsia="Arial" w:hAnsi="Calibri Light" w:cs="Calibri Light"/>
        </w:rPr>
      </w:pPr>
      <w:r w:rsidRPr="00931606">
        <w:rPr>
          <w:rFonts w:ascii="Calibri Light" w:eastAsia="Arial" w:hAnsi="Calibri Light" w:cs="Calibri Light"/>
        </w:rPr>
        <w:t xml:space="preserve">Working </w:t>
      </w:r>
      <w:r w:rsidR="00DF1D59" w:rsidRPr="00931606">
        <w:rPr>
          <w:rFonts w:ascii="Calibri Light" w:eastAsia="Arial" w:hAnsi="Calibri Light" w:cs="Calibri Light"/>
        </w:rPr>
        <w:t xml:space="preserve">in </w:t>
      </w:r>
      <w:r w:rsidRPr="00931606">
        <w:rPr>
          <w:rFonts w:ascii="Calibri Light" w:eastAsia="Arial" w:hAnsi="Calibri Light" w:cs="Calibri Light"/>
        </w:rPr>
        <w:t>partnership with the</w:t>
      </w:r>
      <w:r w:rsidR="00DF1D59" w:rsidRPr="00931606">
        <w:rPr>
          <w:rFonts w:ascii="Calibri Light" w:eastAsia="Arial" w:hAnsi="Calibri Light" w:cs="Calibri Light"/>
        </w:rPr>
        <w:t xml:space="preserve"> </w:t>
      </w:r>
      <w:r w:rsidR="00907A2D" w:rsidRPr="00931606">
        <w:rPr>
          <w:rFonts w:ascii="Calibri Light" w:eastAsia="Arial" w:hAnsi="Calibri Light" w:cs="Calibri Light"/>
        </w:rPr>
        <w:t xml:space="preserve">fostering </w:t>
      </w:r>
      <w:r w:rsidR="00DF1D59" w:rsidRPr="00931606">
        <w:rPr>
          <w:rFonts w:ascii="Calibri Light" w:eastAsia="Arial" w:hAnsi="Calibri Light" w:cs="Calibri Light"/>
        </w:rPr>
        <w:t>recruitment and assessment team to</w:t>
      </w:r>
      <w:r w:rsidR="3F7F37B0" w:rsidRPr="00931606">
        <w:rPr>
          <w:rFonts w:ascii="Calibri Light" w:eastAsia="Arial" w:hAnsi="Calibri Light" w:cs="Calibri Light"/>
        </w:rPr>
        <w:t xml:space="preserve"> </w:t>
      </w:r>
      <w:r w:rsidR="00DF1D59" w:rsidRPr="00931606">
        <w:rPr>
          <w:rFonts w:ascii="Calibri Light" w:eastAsia="Arial" w:hAnsi="Calibri Light" w:cs="Calibri Light"/>
        </w:rPr>
        <w:t>promote Mockingbird with</w:t>
      </w:r>
      <w:r w:rsidR="0463EB2D" w:rsidRPr="00931606">
        <w:rPr>
          <w:rFonts w:ascii="Calibri Light" w:eastAsia="Arial" w:hAnsi="Calibri Light" w:cs="Calibri Light"/>
        </w:rPr>
        <w:t>in</w:t>
      </w:r>
      <w:r w:rsidR="00DF1D59" w:rsidRPr="00931606">
        <w:rPr>
          <w:rFonts w:ascii="Calibri Light" w:eastAsia="Arial" w:hAnsi="Calibri Light" w:cs="Calibri Light"/>
        </w:rPr>
        <w:t xml:space="preserve"> recruitment and retention</w:t>
      </w:r>
      <w:r w:rsidR="0EA22E1D" w:rsidRPr="00931606">
        <w:rPr>
          <w:rFonts w:ascii="Calibri Light" w:eastAsia="Arial" w:hAnsi="Calibri Light" w:cs="Calibri Light"/>
        </w:rPr>
        <w:t xml:space="preserve"> realms</w:t>
      </w:r>
      <w:r w:rsidR="00907A2D" w:rsidRPr="00931606">
        <w:rPr>
          <w:rFonts w:ascii="Calibri Light" w:eastAsia="Arial" w:hAnsi="Calibri Light" w:cs="Calibri Light"/>
        </w:rPr>
        <w:t xml:space="preserve">. As the post holder, you will report to the manager of the Recruitment and Assessment </w:t>
      </w:r>
      <w:r w:rsidR="005F5654" w:rsidRPr="00931606">
        <w:rPr>
          <w:rFonts w:ascii="Calibri Light" w:eastAsia="Arial" w:hAnsi="Calibri Light" w:cs="Calibri Light"/>
        </w:rPr>
        <w:t>team and</w:t>
      </w:r>
      <w:r w:rsidR="005E449B" w:rsidRPr="00931606">
        <w:rPr>
          <w:rFonts w:ascii="Calibri Light" w:eastAsia="Arial" w:hAnsi="Calibri Light" w:cs="Calibri Light"/>
        </w:rPr>
        <w:t xml:space="preserve"> will need to be active in </w:t>
      </w:r>
      <w:r w:rsidR="00FF0D23" w:rsidRPr="00931606">
        <w:rPr>
          <w:rFonts w:ascii="Calibri Light" w:eastAsia="Arial" w:hAnsi="Calibri Light" w:cs="Calibri Light"/>
        </w:rPr>
        <w:t xml:space="preserve">supporting external recruitment of possible </w:t>
      </w:r>
      <w:r w:rsidR="00977ADD" w:rsidRPr="00931606">
        <w:rPr>
          <w:rFonts w:ascii="Calibri Light" w:eastAsia="Arial" w:hAnsi="Calibri Light" w:cs="Calibri Light"/>
        </w:rPr>
        <w:t xml:space="preserve">Mockingbird hub carers. </w:t>
      </w:r>
      <w:r w:rsidR="005F5654" w:rsidRPr="00931606">
        <w:rPr>
          <w:rFonts w:ascii="Calibri Light" w:eastAsia="Arial" w:hAnsi="Calibri Light" w:cs="Calibri Light"/>
        </w:rPr>
        <w:t>Also,</w:t>
      </w:r>
      <w:r w:rsidR="00977ADD" w:rsidRPr="00931606">
        <w:rPr>
          <w:rFonts w:ascii="Calibri Light" w:eastAsia="Arial" w:hAnsi="Calibri Light" w:cs="Calibri Light"/>
        </w:rPr>
        <w:t xml:space="preserve"> in identifying new applicants who could be part of </w:t>
      </w:r>
      <w:r w:rsidR="005F5654" w:rsidRPr="00931606">
        <w:rPr>
          <w:rFonts w:ascii="Calibri Light" w:eastAsia="Arial" w:hAnsi="Calibri Light" w:cs="Calibri Light"/>
        </w:rPr>
        <w:t xml:space="preserve">Mockingbird constellations. </w:t>
      </w:r>
    </w:p>
    <w:p w14:paraId="47297FDE" w14:textId="1ECBA748" w:rsidR="00B671D2" w:rsidRDefault="00492832" w:rsidP="00BA1817">
      <w:pPr>
        <w:jc w:val="both"/>
        <w:rPr>
          <w:rFonts w:ascii="Calibri Light" w:eastAsia="Arial" w:hAnsi="Calibri Light" w:cs="Calibri Light"/>
        </w:rPr>
      </w:pPr>
      <w:r w:rsidRPr="00931606">
        <w:rPr>
          <w:rFonts w:ascii="Calibri Light" w:eastAsia="Arial" w:hAnsi="Calibri Light" w:cs="Calibri Light"/>
        </w:rPr>
        <w:t>Implementing the launch of constellation</w:t>
      </w:r>
      <w:r w:rsidR="00B671D2">
        <w:rPr>
          <w:rFonts w:ascii="Calibri Light" w:eastAsia="Arial" w:hAnsi="Calibri Light" w:cs="Calibri Light"/>
        </w:rPr>
        <w:t xml:space="preserve"> 4</w:t>
      </w:r>
      <w:r w:rsidR="00635D83" w:rsidRPr="00931606">
        <w:rPr>
          <w:rFonts w:ascii="Calibri Light" w:eastAsia="Arial" w:hAnsi="Calibri Light" w:cs="Calibri Light"/>
        </w:rPr>
        <w:t>.</w:t>
      </w:r>
      <w:r w:rsidR="005F5654" w:rsidRPr="00931606">
        <w:rPr>
          <w:rFonts w:ascii="Calibri Light" w:eastAsia="Arial" w:hAnsi="Calibri Light" w:cs="Calibri Light"/>
        </w:rPr>
        <w:t xml:space="preserve"> We currently have </w:t>
      </w:r>
      <w:r w:rsidR="00B671D2">
        <w:rPr>
          <w:rFonts w:ascii="Calibri Light" w:eastAsia="Arial" w:hAnsi="Calibri Light" w:cs="Calibri Light"/>
        </w:rPr>
        <w:t>3</w:t>
      </w:r>
      <w:r w:rsidR="005F5654" w:rsidRPr="00931606">
        <w:rPr>
          <w:rFonts w:ascii="Calibri Light" w:eastAsia="Arial" w:hAnsi="Calibri Light" w:cs="Calibri Light"/>
        </w:rPr>
        <w:t xml:space="preserve"> Mockingbird constellations in Manchester, with funding for </w:t>
      </w:r>
      <w:r w:rsidR="00B671D2">
        <w:rPr>
          <w:rFonts w:ascii="Calibri Light" w:eastAsia="Arial" w:hAnsi="Calibri Light" w:cs="Calibri Light"/>
        </w:rPr>
        <w:t>1</w:t>
      </w:r>
      <w:r w:rsidR="005F5654" w:rsidRPr="00931606">
        <w:rPr>
          <w:rFonts w:ascii="Calibri Light" w:eastAsia="Arial" w:hAnsi="Calibri Light" w:cs="Calibri Light"/>
        </w:rPr>
        <w:t xml:space="preserve"> more. </w:t>
      </w:r>
      <w:r w:rsidR="00B671D2">
        <w:rPr>
          <w:rFonts w:ascii="Calibri Light" w:eastAsia="Arial" w:hAnsi="Calibri Light" w:cs="Calibri Light"/>
        </w:rPr>
        <w:t xml:space="preserve">You will do this alongside developing and supporting our 3 established Mockingbird constellations. </w:t>
      </w:r>
    </w:p>
    <w:p w14:paraId="6CB04B2B" w14:textId="1019C1B9" w:rsidR="00D60464" w:rsidRPr="00B671D2" w:rsidRDefault="4200CA8D" w:rsidP="00BA1817">
      <w:pPr>
        <w:jc w:val="both"/>
        <w:rPr>
          <w:rFonts w:ascii="Calibri Light" w:eastAsia="Arial" w:hAnsi="Calibri Light" w:cs="Calibri Light"/>
        </w:rPr>
      </w:pPr>
      <w:r w:rsidRPr="0075747F">
        <w:rPr>
          <w:rFonts w:ascii="Calibri Light" w:eastAsia="Calibri Light" w:hAnsi="Calibri Light" w:cs="Calibri Light"/>
        </w:rPr>
        <w:t>Additional o</w:t>
      </w:r>
      <w:r w:rsidR="773A8AC1" w:rsidRPr="0075747F">
        <w:rPr>
          <w:rFonts w:ascii="Calibri Light" w:eastAsia="Calibri Light" w:hAnsi="Calibri Light" w:cs="Calibri Light"/>
        </w:rPr>
        <w:t>versight and planning of the satellite families within the constellation</w:t>
      </w:r>
      <w:r w:rsidR="046C5518" w:rsidRPr="0075747F">
        <w:rPr>
          <w:rFonts w:ascii="Calibri Light" w:eastAsia="Calibri Light" w:hAnsi="Calibri Light" w:cs="Calibri Light"/>
        </w:rPr>
        <w:t>s</w:t>
      </w:r>
      <w:r w:rsidR="1439D16C" w:rsidRPr="0075747F">
        <w:rPr>
          <w:rFonts w:ascii="Calibri Light" w:eastAsia="Calibri Light" w:hAnsi="Calibri Light" w:cs="Calibri Light"/>
        </w:rPr>
        <w:t xml:space="preserve"> to allow for effective permanency planning for children and young people</w:t>
      </w:r>
      <w:r w:rsidR="005F5654" w:rsidRPr="0075747F">
        <w:rPr>
          <w:rFonts w:ascii="Arial" w:eastAsia="Arial" w:hAnsi="Arial" w:cs="Arial"/>
        </w:rPr>
        <w:t>.</w:t>
      </w:r>
      <w:r w:rsidR="005F5654" w:rsidRPr="0075747F">
        <w:rPr>
          <w:rFonts w:ascii="Calibri Light" w:eastAsia="Calibri Light" w:hAnsi="Calibri Light" w:cs="Calibri Light"/>
        </w:rPr>
        <w:t xml:space="preserve"> </w:t>
      </w:r>
      <w:r w:rsidR="007115EE" w:rsidRPr="0075747F">
        <w:rPr>
          <w:rFonts w:ascii="Calibri Light" w:eastAsia="Calibri Light" w:hAnsi="Calibri Light" w:cs="Calibri Light"/>
        </w:rPr>
        <w:t xml:space="preserve">This includes attendance </w:t>
      </w:r>
      <w:r w:rsidR="007115EE" w:rsidRPr="0075747F">
        <w:rPr>
          <w:rFonts w:ascii="Calibri Light" w:eastAsia="Calibri Light" w:hAnsi="Calibri Light" w:cs="Calibri Light"/>
        </w:rPr>
        <w:lastRenderedPageBreak/>
        <w:t xml:space="preserve">planning meetings </w:t>
      </w:r>
      <w:r w:rsidR="00492793" w:rsidRPr="0075747F">
        <w:rPr>
          <w:rFonts w:ascii="Calibri Light" w:eastAsia="Calibri Light" w:hAnsi="Calibri Light" w:cs="Calibri Light"/>
        </w:rPr>
        <w:t xml:space="preserve">and stability meetings </w:t>
      </w:r>
      <w:r w:rsidR="007115EE" w:rsidRPr="0075747F">
        <w:rPr>
          <w:rFonts w:ascii="Calibri Light" w:eastAsia="Calibri Light" w:hAnsi="Calibri Light" w:cs="Calibri Light"/>
        </w:rPr>
        <w:t xml:space="preserve">for those in the constellation, </w:t>
      </w:r>
      <w:r w:rsidR="00492793" w:rsidRPr="0075747F">
        <w:rPr>
          <w:rFonts w:ascii="Calibri Light" w:eastAsia="Calibri Light" w:hAnsi="Calibri Light" w:cs="Calibri Light"/>
        </w:rPr>
        <w:t xml:space="preserve">alongside the hub home carers. </w:t>
      </w:r>
      <w:r w:rsidR="0075747F" w:rsidRPr="0075747F">
        <w:rPr>
          <w:rFonts w:ascii="Calibri Light" w:eastAsia="Calibri Light" w:hAnsi="Calibri Light" w:cs="Calibri Light"/>
        </w:rPr>
        <w:t>To work independently, including chairing meetings where appropriate.</w:t>
      </w:r>
    </w:p>
    <w:p w14:paraId="4860B635" w14:textId="3AB681F7" w:rsidR="32F2A2F2" w:rsidRPr="003B707E" w:rsidRDefault="046C5518" w:rsidP="003B707E">
      <w:pPr>
        <w:jc w:val="both"/>
        <w:rPr>
          <w:rFonts w:ascii="Arial" w:eastAsia="Arial" w:hAnsi="Arial" w:cs="Arial"/>
        </w:rPr>
      </w:pPr>
      <w:r w:rsidRPr="0075747F">
        <w:rPr>
          <w:rFonts w:ascii="Calibri Light" w:eastAsia="Calibri Light" w:hAnsi="Calibri Light" w:cs="Calibri Light"/>
        </w:rPr>
        <w:t xml:space="preserve">Conduct </w:t>
      </w:r>
      <w:r w:rsidR="773A8AC1" w:rsidRPr="0075747F">
        <w:rPr>
          <w:rFonts w:ascii="Calibri Light" w:eastAsia="Calibri Light" w:hAnsi="Calibri Light" w:cs="Calibri Light"/>
        </w:rPr>
        <w:t xml:space="preserve">data returns with hub homes through use of systems such as Excel </w:t>
      </w:r>
      <w:r w:rsidR="1B7B9B4F" w:rsidRPr="0075747F">
        <w:rPr>
          <w:rFonts w:ascii="Calibri Light" w:eastAsia="Calibri Light" w:hAnsi="Calibri Light" w:cs="Calibri Light"/>
        </w:rPr>
        <w:t>to share with stakeholders</w:t>
      </w:r>
      <w:r w:rsidR="005C063C" w:rsidRPr="0075747F">
        <w:rPr>
          <w:rFonts w:ascii="Calibri Light" w:eastAsia="Calibri Light" w:hAnsi="Calibri Light" w:cs="Calibri Light"/>
        </w:rPr>
        <w:t>. The role holder will need to be competent in using Excel</w:t>
      </w:r>
      <w:r w:rsidR="00545AB7" w:rsidRPr="0075747F">
        <w:rPr>
          <w:rFonts w:ascii="Calibri Light" w:eastAsia="Calibri Light" w:hAnsi="Calibri Light" w:cs="Calibri Light"/>
        </w:rPr>
        <w:t xml:space="preserve"> for</w:t>
      </w:r>
      <w:r w:rsidR="005C063C" w:rsidRPr="0075747F">
        <w:rPr>
          <w:rFonts w:ascii="Calibri Light" w:eastAsia="Calibri Light" w:hAnsi="Calibri Light" w:cs="Calibri Light"/>
        </w:rPr>
        <w:t xml:space="preserve"> data analysis</w:t>
      </w:r>
      <w:r w:rsidR="00545AB7" w:rsidRPr="0075747F">
        <w:rPr>
          <w:rFonts w:ascii="Calibri Light" w:eastAsia="Calibri Light" w:hAnsi="Calibri Light" w:cs="Calibri Light"/>
        </w:rPr>
        <w:t xml:space="preserve">. </w:t>
      </w:r>
      <w:r w:rsidR="0075747F" w:rsidRPr="0075747F">
        <w:rPr>
          <w:rFonts w:ascii="Calibri Light" w:eastAsia="Calibri Light" w:hAnsi="Calibri Light" w:cs="Calibri Light"/>
        </w:rPr>
        <w:t>Take lead on liaising with departments such as finance and contracts and commissioning</w:t>
      </w:r>
      <w:r w:rsidR="0075747F">
        <w:rPr>
          <w:rFonts w:ascii="Calibri Light" w:eastAsia="Calibri Light" w:hAnsi="Calibri Light" w:cs="Calibri Light"/>
        </w:rPr>
        <w:t>.</w:t>
      </w:r>
    </w:p>
    <w:p w14:paraId="0ACBD3DB" w14:textId="3A6DF1F2" w:rsidR="22105947" w:rsidRDefault="0981101F" w:rsidP="00C64FC5">
      <w:pPr>
        <w:jc w:val="both"/>
        <w:rPr>
          <w:rFonts w:ascii="Calibri Light" w:eastAsia="Calibri Light" w:hAnsi="Calibri Light" w:cs="Calibri Light"/>
        </w:rPr>
      </w:pPr>
      <w:r w:rsidRPr="00C64FC5">
        <w:rPr>
          <w:rFonts w:ascii="Calibri Light" w:eastAsia="Calibri Light" w:hAnsi="Calibri Light" w:cs="Calibri Light"/>
        </w:rPr>
        <w:t xml:space="preserve">Be an active member throughout monthly constellation meetings and social </w:t>
      </w:r>
      <w:r w:rsidR="51B4C270" w:rsidRPr="00C64FC5">
        <w:rPr>
          <w:rFonts w:ascii="Calibri Light" w:eastAsia="Calibri Light" w:hAnsi="Calibri Light" w:cs="Calibri Light"/>
        </w:rPr>
        <w:t xml:space="preserve">events and </w:t>
      </w:r>
      <w:r w:rsidRPr="00C64FC5">
        <w:rPr>
          <w:rFonts w:ascii="Calibri Light" w:eastAsia="Calibri Light" w:hAnsi="Calibri Light" w:cs="Calibri Light"/>
        </w:rPr>
        <w:t>activities. This</w:t>
      </w:r>
      <w:r w:rsidR="3D9FFA51" w:rsidRPr="00C64FC5">
        <w:rPr>
          <w:rFonts w:ascii="Calibri Light" w:eastAsia="Calibri Light" w:hAnsi="Calibri Light" w:cs="Calibri Light"/>
        </w:rPr>
        <w:t xml:space="preserve"> can involve weekend and evening hours. </w:t>
      </w:r>
      <w:r w:rsidR="00A92C40">
        <w:rPr>
          <w:rFonts w:ascii="Calibri Light" w:eastAsia="Calibri Light" w:hAnsi="Calibri Light" w:cs="Calibri Light"/>
        </w:rPr>
        <w:t xml:space="preserve">Each constellation </w:t>
      </w:r>
      <w:r w:rsidR="004E1718">
        <w:rPr>
          <w:rFonts w:ascii="Calibri Light" w:eastAsia="Calibri Light" w:hAnsi="Calibri Light" w:cs="Calibri Light"/>
        </w:rPr>
        <w:t xml:space="preserve">at least </w:t>
      </w:r>
      <w:r w:rsidR="00A92C40">
        <w:rPr>
          <w:rFonts w:ascii="Calibri Light" w:eastAsia="Calibri Light" w:hAnsi="Calibri Light" w:cs="Calibri Light"/>
        </w:rPr>
        <w:t>1 social event per month with the children</w:t>
      </w:r>
      <w:r w:rsidR="004E1718">
        <w:rPr>
          <w:rFonts w:ascii="Calibri Light" w:eastAsia="Calibri Light" w:hAnsi="Calibri Light" w:cs="Calibri Light"/>
        </w:rPr>
        <w:t xml:space="preserve">, as the role holder, </w:t>
      </w:r>
      <w:r w:rsidR="0075747F">
        <w:rPr>
          <w:rFonts w:ascii="Calibri Light" w:eastAsia="Calibri Light" w:hAnsi="Calibri Light" w:cs="Calibri Light"/>
        </w:rPr>
        <w:t xml:space="preserve">it is your responsibility to ensure there is a fostering service presence at these. </w:t>
      </w:r>
    </w:p>
    <w:p w14:paraId="1E2CC517" w14:textId="66C4C0F5" w:rsidR="0059048D" w:rsidRPr="00C64FC5" w:rsidRDefault="0059048D" w:rsidP="00C64FC5">
      <w:pPr>
        <w:jc w:val="both"/>
        <w:rPr>
          <w:rFonts w:ascii="Arial" w:eastAsia="Arial" w:hAnsi="Arial" w:cs="Arial"/>
        </w:rPr>
      </w:pPr>
      <w:r w:rsidRPr="0059048D">
        <w:rPr>
          <w:rFonts w:ascii="Calibri Light" w:eastAsia="Calibri Light" w:hAnsi="Calibri Light" w:cs="Calibri Light"/>
        </w:rPr>
        <w:t>To work in an innovative way ensuring the project focuses on stability not crisis</w:t>
      </w:r>
      <w:r>
        <w:rPr>
          <w:rFonts w:ascii="Calibri Light" w:eastAsia="Calibri Light" w:hAnsi="Calibri Light" w:cs="Calibri Light"/>
        </w:rPr>
        <w:t>. Children cannot move into the constellation in crisis</w:t>
      </w:r>
      <w:r w:rsidR="00BA1817">
        <w:rPr>
          <w:rFonts w:ascii="Calibri Light" w:eastAsia="Calibri Light" w:hAnsi="Calibri Light" w:cs="Calibri Light"/>
        </w:rPr>
        <w:t>.</w:t>
      </w:r>
    </w:p>
    <w:p w14:paraId="62A54EBC" w14:textId="77E1F4DE" w:rsidR="00BA4E7C" w:rsidRDefault="284D761F" w:rsidP="0075747F">
      <w:pPr>
        <w:jc w:val="both"/>
        <w:rPr>
          <w:rFonts w:ascii="Calibri Light" w:eastAsia="Calibri Light" w:hAnsi="Calibri Light" w:cs="Calibri Light"/>
        </w:rPr>
      </w:pPr>
      <w:r w:rsidRPr="0075747F">
        <w:rPr>
          <w:rFonts w:ascii="Calibri Light" w:eastAsia="Calibri Light" w:hAnsi="Calibri Light" w:cs="Calibri Light"/>
        </w:rPr>
        <w:t>To support foster families within constellations with their development, wellbeing and to promote the training offer</w:t>
      </w:r>
      <w:r w:rsidR="0075747F">
        <w:rPr>
          <w:rFonts w:ascii="Calibri Light" w:eastAsia="Calibri Light" w:hAnsi="Calibri Light" w:cs="Calibri Light"/>
        </w:rPr>
        <w:t>.</w:t>
      </w:r>
    </w:p>
    <w:p w14:paraId="680A604B" w14:textId="77777777" w:rsidR="00BA1817" w:rsidRDefault="0075747F" w:rsidP="0075747F">
      <w:pPr>
        <w:jc w:val="both"/>
        <w:rPr>
          <w:rFonts w:ascii="Calibri Light" w:eastAsia="Calibri Light" w:hAnsi="Calibri Light" w:cs="Calibri Light"/>
        </w:rPr>
      </w:pPr>
      <w:r w:rsidRPr="0075747F">
        <w:rPr>
          <w:rFonts w:ascii="Calibri Light" w:eastAsia="Calibri Light" w:hAnsi="Calibri Light" w:cs="Calibri Light"/>
        </w:rPr>
        <w:t>Engage in monthly supervision with the Fostering Team Manager to update on families and development of the project</w:t>
      </w:r>
      <w:r>
        <w:rPr>
          <w:rFonts w:ascii="Calibri Light" w:eastAsia="Calibri Light" w:hAnsi="Calibri Light" w:cs="Calibri Light"/>
        </w:rPr>
        <w:t>.</w:t>
      </w:r>
    </w:p>
    <w:p w14:paraId="70924B12" w14:textId="237E3A24" w:rsidR="0075747F" w:rsidRPr="0075747F" w:rsidRDefault="00BA1817" w:rsidP="0075747F">
      <w:pPr>
        <w:jc w:val="both"/>
        <w:rPr>
          <w:rFonts w:ascii="Arial" w:eastAsia="Arial" w:hAnsi="Arial" w:cs="Arial"/>
        </w:rPr>
      </w:pPr>
      <w:r>
        <w:rPr>
          <w:rFonts w:ascii="Calibri Light" w:eastAsia="Calibri Light" w:hAnsi="Calibri Light" w:cs="Calibri Light"/>
        </w:rPr>
        <w:t xml:space="preserve">As an AP in </w:t>
      </w:r>
      <w:r w:rsidR="00E55BC1">
        <w:rPr>
          <w:rFonts w:ascii="Calibri Light" w:eastAsia="Calibri Light" w:hAnsi="Calibri Light" w:cs="Calibri Light"/>
        </w:rPr>
        <w:t xml:space="preserve">the fostering service, you will support the </w:t>
      </w:r>
      <w:r w:rsidR="005A19A7">
        <w:rPr>
          <w:rFonts w:ascii="Calibri Light" w:eastAsia="Calibri Light" w:hAnsi="Calibri Light" w:cs="Calibri Light"/>
        </w:rPr>
        <w:t xml:space="preserve">management of our duty system one week in every 7. This is alongside the Mockingbird role. You will receive support from managers in this aspect of your role. </w:t>
      </w:r>
      <w:r w:rsidR="0075747F" w:rsidRPr="0075747F">
        <w:rPr>
          <w:rFonts w:ascii="Calibri Light" w:eastAsia="Calibri Light" w:hAnsi="Calibri Light" w:cs="Calibri Light"/>
        </w:rPr>
        <w:t xml:space="preserve"> </w:t>
      </w:r>
    </w:p>
    <w:p w14:paraId="3A94EC25" w14:textId="0E490279" w:rsidR="637EAF57" w:rsidRPr="005A19A7" w:rsidRDefault="005A19A7" w:rsidP="005A19A7">
      <w:pPr>
        <w:jc w:val="both"/>
        <w:rPr>
          <w:rFonts w:ascii="Arial" w:eastAsia="Arial" w:hAnsi="Arial" w:cs="Arial"/>
        </w:rPr>
      </w:pPr>
      <w:r w:rsidRPr="005A19A7">
        <w:rPr>
          <w:rFonts w:ascii="Calibri Light" w:eastAsia="Arial" w:hAnsi="Calibri Light" w:cs="Calibri Light"/>
        </w:rPr>
        <w:t>A</w:t>
      </w:r>
      <w:r>
        <w:rPr>
          <w:rFonts w:ascii="Calibri Light" w:eastAsia="Calibri Light" w:hAnsi="Calibri Light" w:cs="Calibri Light"/>
        </w:rPr>
        <w:t xml:space="preserve"> d</w:t>
      </w:r>
      <w:r w:rsidR="003633B5" w:rsidRPr="005A19A7">
        <w:rPr>
          <w:rFonts w:ascii="Calibri Light" w:eastAsia="Calibri Light" w:hAnsi="Calibri Light" w:cs="Calibri Light"/>
        </w:rPr>
        <w:t>esirable</w:t>
      </w:r>
      <w:r>
        <w:rPr>
          <w:rFonts w:ascii="Calibri Light" w:eastAsia="Calibri Light" w:hAnsi="Calibri Light" w:cs="Calibri Light"/>
        </w:rPr>
        <w:t xml:space="preserve"> responsibility would be </w:t>
      </w:r>
      <w:r w:rsidR="00931606">
        <w:rPr>
          <w:rFonts w:ascii="Calibri Light" w:eastAsia="Calibri Light" w:hAnsi="Calibri Light" w:cs="Calibri Light"/>
        </w:rPr>
        <w:t>to have your practice educator qualification and be able to support a student within the fostering service or be willing to work towards this following being appointed to the role.</w:t>
      </w:r>
      <w:r w:rsidR="003633B5" w:rsidRPr="005A19A7">
        <w:rPr>
          <w:rFonts w:ascii="Calibri Light" w:eastAsia="Calibri Light" w:hAnsi="Calibri Light" w:cs="Calibri Light"/>
        </w:rPr>
        <w:t xml:space="preserve">  </w:t>
      </w:r>
    </w:p>
    <w:p w14:paraId="768080FC" w14:textId="77777777" w:rsidR="009E23F8" w:rsidRDefault="009E23F8" w:rsidP="4B156004">
      <w:pPr>
        <w:jc w:val="both"/>
        <w:rPr>
          <w:rFonts w:ascii="Calibri Light" w:eastAsia="Calibri Light" w:hAnsi="Calibri Light" w:cs="Calibri Light"/>
          <w:b/>
          <w:u w:val="single"/>
        </w:rPr>
      </w:pPr>
    </w:p>
    <w:p w14:paraId="6E97D26E" w14:textId="77777777" w:rsidR="009E23F8" w:rsidRDefault="009E23F8" w:rsidP="4B156004">
      <w:pPr>
        <w:jc w:val="both"/>
        <w:rPr>
          <w:rFonts w:ascii="Calibri Light" w:eastAsia="Calibri Light" w:hAnsi="Calibri Light" w:cs="Calibri Light"/>
          <w:b/>
          <w:u w:val="single"/>
        </w:rPr>
      </w:pPr>
    </w:p>
    <w:p w14:paraId="6A83D836" w14:textId="77777777" w:rsidR="009E23F8" w:rsidRDefault="009E23F8" w:rsidP="4B156004">
      <w:pPr>
        <w:jc w:val="both"/>
        <w:rPr>
          <w:rFonts w:ascii="Calibri Light" w:eastAsia="Calibri Light" w:hAnsi="Calibri Light" w:cs="Calibri Light"/>
          <w:b/>
          <w:u w:val="single"/>
        </w:rPr>
      </w:pPr>
    </w:p>
    <w:p w14:paraId="32536770" w14:textId="77777777" w:rsidR="009E23F8" w:rsidRDefault="009E23F8" w:rsidP="4B156004">
      <w:pPr>
        <w:jc w:val="both"/>
        <w:rPr>
          <w:rFonts w:ascii="Calibri Light" w:eastAsia="Calibri Light" w:hAnsi="Calibri Light" w:cs="Calibri Light"/>
          <w:b/>
          <w:u w:val="single"/>
        </w:rPr>
      </w:pPr>
    </w:p>
    <w:p w14:paraId="48AEBA47" w14:textId="77777777" w:rsidR="009E23F8" w:rsidRDefault="009E23F8" w:rsidP="4B156004">
      <w:pPr>
        <w:jc w:val="both"/>
        <w:rPr>
          <w:rFonts w:ascii="Calibri Light" w:eastAsia="Calibri Light" w:hAnsi="Calibri Light" w:cs="Calibri Light"/>
          <w:b/>
          <w:u w:val="single"/>
        </w:rPr>
      </w:pPr>
    </w:p>
    <w:p w14:paraId="462226FF" w14:textId="77777777" w:rsidR="009E23F8" w:rsidRDefault="009E23F8" w:rsidP="4B156004">
      <w:pPr>
        <w:jc w:val="both"/>
        <w:rPr>
          <w:rFonts w:ascii="Calibri Light" w:eastAsia="Calibri Light" w:hAnsi="Calibri Light" w:cs="Calibri Light"/>
          <w:b/>
          <w:u w:val="single"/>
        </w:rPr>
      </w:pPr>
    </w:p>
    <w:p w14:paraId="333CF0BC" w14:textId="77777777" w:rsidR="009E23F8" w:rsidRDefault="009E23F8" w:rsidP="4B156004">
      <w:pPr>
        <w:jc w:val="both"/>
        <w:rPr>
          <w:rFonts w:ascii="Calibri Light" w:eastAsia="Calibri Light" w:hAnsi="Calibri Light" w:cs="Calibri Light"/>
          <w:b/>
          <w:u w:val="single"/>
        </w:rPr>
      </w:pPr>
    </w:p>
    <w:p w14:paraId="4F39220D" w14:textId="77777777" w:rsidR="009E23F8" w:rsidRDefault="009E23F8" w:rsidP="4B156004">
      <w:pPr>
        <w:jc w:val="both"/>
        <w:rPr>
          <w:rFonts w:ascii="Calibri Light" w:eastAsia="Calibri Light" w:hAnsi="Calibri Light" w:cs="Calibri Light"/>
          <w:b/>
          <w:u w:val="single"/>
        </w:rPr>
      </w:pPr>
    </w:p>
    <w:p w14:paraId="619AD5AA" w14:textId="77777777" w:rsidR="009E23F8" w:rsidRDefault="009E23F8" w:rsidP="4B156004">
      <w:pPr>
        <w:jc w:val="both"/>
        <w:rPr>
          <w:rFonts w:ascii="Calibri Light" w:eastAsia="Calibri Light" w:hAnsi="Calibri Light" w:cs="Calibri Light"/>
          <w:b/>
          <w:u w:val="single"/>
        </w:rPr>
      </w:pPr>
    </w:p>
    <w:p w14:paraId="58F9D3F4" w14:textId="77777777" w:rsidR="009E23F8" w:rsidRDefault="009E23F8" w:rsidP="4B156004">
      <w:pPr>
        <w:jc w:val="both"/>
        <w:rPr>
          <w:rFonts w:ascii="Calibri Light" w:eastAsia="Calibri Light" w:hAnsi="Calibri Light" w:cs="Calibri Light"/>
          <w:b/>
          <w:u w:val="single"/>
        </w:rPr>
      </w:pPr>
    </w:p>
    <w:p w14:paraId="12DC39B9" w14:textId="755157D1" w:rsidR="00931C9B" w:rsidRPr="00421058" w:rsidRDefault="009E23F8" w:rsidP="4B156004">
      <w:pPr>
        <w:jc w:val="both"/>
        <w:rPr>
          <w:rFonts w:ascii="Arial" w:eastAsia="Arial" w:hAnsi="Arial" w:cs="Arial"/>
          <w:b/>
          <w:u w:val="single"/>
        </w:rPr>
      </w:pPr>
      <w:r>
        <w:rPr>
          <w:rFonts w:ascii="Calibri Light" w:eastAsia="Calibri Light" w:hAnsi="Calibri Light" w:cs="Calibri Light"/>
          <w:b/>
          <w:u w:val="single"/>
        </w:rPr>
        <w:lastRenderedPageBreak/>
        <w:t xml:space="preserve">Advanced Practitioner </w:t>
      </w:r>
      <w:r w:rsidR="00931C9B" w:rsidRPr="4B156004">
        <w:rPr>
          <w:rFonts w:ascii="Calibri Light" w:eastAsia="Calibri Light" w:hAnsi="Calibri Light" w:cs="Calibri Light"/>
          <w:b/>
          <w:u w:val="single"/>
        </w:rPr>
        <w:t>Role Portfolio:</w:t>
      </w:r>
    </w:p>
    <w:p w14:paraId="3F88010C" w14:textId="0232CC56" w:rsidR="00931C9B" w:rsidRDefault="00931C9B" w:rsidP="4B156004">
      <w:pPr>
        <w:jc w:val="both"/>
        <w:rPr>
          <w:rFonts w:ascii="Calibri Light" w:eastAsia="Calibri Light" w:hAnsi="Calibri Light" w:cs="Calibri Light"/>
        </w:rPr>
      </w:pPr>
      <w:r w:rsidRPr="4B156004">
        <w:rPr>
          <w:rFonts w:ascii="Calibri Light" w:eastAsia="Calibri Light" w:hAnsi="Calibri Light" w:cs="Calibri Light"/>
        </w:rPr>
        <w:t xml:space="preserve">As an Advanced Practitioner in the fostering service, you will bring your knowledge and skills from social work to contribute to the best possible practice of our </w:t>
      </w:r>
      <w:r w:rsidR="00CA319C" w:rsidRPr="4B156004">
        <w:rPr>
          <w:rFonts w:ascii="Calibri Light" w:eastAsia="Calibri Light" w:hAnsi="Calibri Light" w:cs="Calibri Light"/>
        </w:rPr>
        <w:t xml:space="preserve">fostering service. </w:t>
      </w:r>
      <w:r w:rsidRPr="4B156004">
        <w:rPr>
          <w:rFonts w:ascii="Calibri Light" w:eastAsia="Calibri Light" w:hAnsi="Calibri Light" w:cs="Calibri Light"/>
        </w:rPr>
        <w:t xml:space="preserve">You will be passionate about nurturing and developing others and will have relevant experience of supporting </w:t>
      </w:r>
      <w:r w:rsidR="00CA319C" w:rsidRPr="4B156004">
        <w:rPr>
          <w:rFonts w:ascii="Calibri Light" w:eastAsia="Calibri Light" w:hAnsi="Calibri Light" w:cs="Calibri Light"/>
        </w:rPr>
        <w:t>others in your team</w:t>
      </w:r>
      <w:r w:rsidRPr="4B156004">
        <w:rPr>
          <w:rFonts w:ascii="Calibri Light" w:eastAsia="Calibri Light" w:hAnsi="Calibri Light" w:cs="Calibri Light"/>
        </w:rPr>
        <w:t>. You will be motivated to</w:t>
      </w:r>
      <w:r w:rsidR="00CA319C" w:rsidRPr="4B156004">
        <w:rPr>
          <w:rFonts w:ascii="Calibri Light" w:eastAsia="Calibri Light" w:hAnsi="Calibri Light" w:cs="Calibri Light"/>
        </w:rPr>
        <w:t xml:space="preserve"> develop the Mockingbird pro</w:t>
      </w:r>
      <w:r w:rsidR="009D6942" w:rsidRPr="4B156004">
        <w:rPr>
          <w:rFonts w:ascii="Calibri Light" w:eastAsia="Calibri Light" w:hAnsi="Calibri Light" w:cs="Calibri Light"/>
        </w:rPr>
        <w:t>ject</w:t>
      </w:r>
      <w:r w:rsidR="00CA319C" w:rsidRPr="4B156004">
        <w:rPr>
          <w:rFonts w:ascii="Calibri Light" w:eastAsia="Calibri Light" w:hAnsi="Calibri Light" w:cs="Calibri Light"/>
        </w:rPr>
        <w:t xml:space="preserve"> within Manchester, whilst also </w:t>
      </w:r>
      <w:r w:rsidR="006E7D92" w:rsidRPr="4B156004">
        <w:rPr>
          <w:rFonts w:ascii="Calibri Light" w:eastAsia="Calibri Light" w:hAnsi="Calibri Light" w:cs="Calibri Light"/>
        </w:rPr>
        <w:t>taking on responsibilities of an AP within a team of assessing and supervising social workers</w:t>
      </w:r>
      <w:r w:rsidR="000C2BB0" w:rsidRPr="4B156004">
        <w:rPr>
          <w:rFonts w:ascii="Calibri Light" w:eastAsia="Calibri Light" w:hAnsi="Calibri Light" w:cs="Calibri Light"/>
        </w:rPr>
        <w:t xml:space="preserve">. </w:t>
      </w:r>
      <w:r w:rsidRPr="4B156004">
        <w:rPr>
          <w:rFonts w:ascii="Calibri Light" w:eastAsia="Calibri Light" w:hAnsi="Calibri Light" w:cs="Calibri Light"/>
        </w:rPr>
        <w:t>You will have a good understanding of what ‘good practice’ looks like and will be able</w:t>
      </w:r>
      <w:r w:rsidR="000C2BB0" w:rsidRPr="4B156004">
        <w:rPr>
          <w:rFonts w:ascii="Calibri Light" w:eastAsia="Calibri Light" w:hAnsi="Calibri Light" w:cs="Calibri Light"/>
        </w:rPr>
        <w:t xml:space="preserve"> to support other</w:t>
      </w:r>
      <w:r w:rsidR="009D6942" w:rsidRPr="4B156004">
        <w:rPr>
          <w:rFonts w:ascii="Calibri Light" w:eastAsia="Calibri Light" w:hAnsi="Calibri Light" w:cs="Calibri Light"/>
        </w:rPr>
        <w:t>s</w:t>
      </w:r>
      <w:r w:rsidR="000C2BB0" w:rsidRPr="4B156004">
        <w:rPr>
          <w:rFonts w:ascii="Calibri Light" w:eastAsia="Calibri Light" w:hAnsi="Calibri Light" w:cs="Calibri Light"/>
        </w:rPr>
        <w:t xml:space="preserve"> to develop this knowledge alongside your </w:t>
      </w:r>
      <w:r w:rsidR="005A3B56" w:rsidRPr="4B156004">
        <w:rPr>
          <w:rFonts w:ascii="Calibri Light" w:eastAsia="Calibri Light" w:hAnsi="Calibri Light" w:cs="Calibri Light"/>
        </w:rPr>
        <w:t xml:space="preserve">team manager. </w:t>
      </w:r>
    </w:p>
    <w:p w14:paraId="40D67CFA" w14:textId="77777777" w:rsidR="009E23F8" w:rsidRPr="009E23F8" w:rsidRDefault="009E23F8" w:rsidP="4B156004">
      <w:pPr>
        <w:jc w:val="both"/>
        <w:rPr>
          <w:rFonts w:ascii="Calibri Light" w:eastAsia="Arial" w:hAnsi="Calibri Light" w:cs="Calibri Light"/>
        </w:rPr>
      </w:pPr>
      <w:r w:rsidRPr="009E23F8">
        <w:rPr>
          <w:rFonts w:ascii="Calibri Light" w:eastAsia="Arial" w:hAnsi="Calibri Light" w:cs="Calibri Light"/>
          <w:b/>
          <w:bCs/>
          <w:u w:val="single"/>
        </w:rPr>
        <w:t>Primary purpose and scope</w:t>
      </w:r>
      <w:r w:rsidRPr="009E23F8">
        <w:rPr>
          <w:rFonts w:ascii="Calibri Light" w:eastAsia="Arial" w:hAnsi="Calibri Light" w:cs="Calibri Light"/>
        </w:rPr>
        <w:t xml:space="preserve"> </w:t>
      </w:r>
    </w:p>
    <w:p w14:paraId="1DA44873" w14:textId="3BA194CE" w:rsidR="009E23F8" w:rsidRDefault="009E23F8" w:rsidP="4B156004">
      <w:pPr>
        <w:jc w:val="both"/>
        <w:rPr>
          <w:rFonts w:ascii="Calibri Light" w:eastAsia="Arial" w:hAnsi="Calibri Light" w:cs="Calibri Light"/>
        </w:rPr>
      </w:pPr>
      <w:r w:rsidRPr="009E23F8">
        <w:rPr>
          <w:rFonts w:ascii="Calibri Light" w:eastAsia="Arial" w:hAnsi="Calibri Light" w:cs="Calibri Light"/>
        </w:rPr>
        <w:t>To provide effective and high quality professional social work to children and their families in accordance with legislation, national, regional and local statutory guidance, policies and procedures with the outcome of improving the lives of children in Manchester city council. The post holder will work with stakeholders to effectively manage and plan for present and future risk situations of service users by assessing the needs of individual children drawing on their experiences and voices, and ensuring links to current practice, research and theoretical bases to inform care planning.</w:t>
      </w:r>
    </w:p>
    <w:p w14:paraId="4DEE375B" w14:textId="0FD1EFD3" w:rsidR="009E23F8" w:rsidRPr="009E23F8" w:rsidRDefault="009E23F8" w:rsidP="4B156004">
      <w:pPr>
        <w:jc w:val="both"/>
        <w:rPr>
          <w:rFonts w:ascii="Calibri Light" w:eastAsia="Arial" w:hAnsi="Calibri Light" w:cs="Calibri Light"/>
          <w:b/>
          <w:bCs/>
        </w:rPr>
      </w:pPr>
      <w:r w:rsidRPr="009E23F8">
        <w:rPr>
          <w:rFonts w:ascii="Calibri Light" w:eastAsia="Arial" w:hAnsi="Calibri Light" w:cs="Calibri Light"/>
          <w:b/>
          <w:bCs/>
        </w:rPr>
        <w:t>Key accountabilities</w:t>
      </w:r>
    </w:p>
    <w:p w14:paraId="30D1634C" w14:textId="2F0680D7" w:rsidR="009E23F8" w:rsidRDefault="009E23F8" w:rsidP="4B156004">
      <w:pPr>
        <w:jc w:val="both"/>
        <w:rPr>
          <w:rFonts w:ascii="Calibri Light" w:eastAsia="Arial" w:hAnsi="Calibri Light" w:cs="Calibri Light"/>
          <w:b/>
          <w:bCs/>
        </w:rPr>
      </w:pPr>
      <w:r w:rsidRPr="009E23F8">
        <w:rPr>
          <w:rFonts w:ascii="Calibri Light" w:eastAsia="Arial" w:hAnsi="Calibri Light" w:cs="Calibri Light"/>
          <w:b/>
          <w:bCs/>
        </w:rPr>
        <w:t>Understand the role of the child and family and child development</w:t>
      </w:r>
    </w:p>
    <w:p w14:paraId="00FA0314" w14:textId="0ED729CD" w:rsidR="009E23F8" w:rsidRPr="009E23F8" w:rsidRDefault="009E23F8" w:rsidP="4B156004">
      <w:pPr>
        <w:jc w:val="both"/>
        <w:rPr>
          <w:rFonts w:ascii="Calibri Light" w:eastAsia="Arial" w:hAnsi="Calibri Light" w:cs="Calibri Light"/>
        </w:rPr>
      </w:pPr>
      <w:r w:rsidRPr="009E23F8">
        <w:rPr>
          <w:rFonts w:ascii="Calibri Light" w:eastAsia="Arial" w:hAnsi="Calibri Light" w:cs="Calibri Light"/>
        </w:rPr>
        <w:t>The post holder will be responsible for building effective professional relationships with children and families that enables full participation in assessment, and care planning based upon best evidence which addresses risk in all its forms. The post holder will take account of child development theories and new learning to inform their practice and shape their assessment and analysis of risk and care planning, taking into account that each child is unique within developmental norms. The post holder will assess the influence and impact of cultural and social factors on the child’s development including key factors such as parenting styles, and the child’s resilience/uncertainty to change and loss.</w:t>
      </w:r>
    </w:p>
    <w:p w14:paraId="50D150E3" w14:textId="77777777" w:rsidR="009E23F8" w:rsidRDefault="009E23F8" w:rsidP="4B156004">
      <w:pPr>
        <w:jc w:val="both"/>
        <w:rPr>
          <w:rFonts w:ascii="Calibri Light" w:eastAsia="Arial" w:hAnsi="Calibri Light" w:cs="Calibri Light"/>
          <w:b/>
          <w:bCs/>
        </w:rPr>
      </w:pPr>
      <w:r w:rsidRPr="009E23F8">
        <w:rPr>
          <w:rFonts w:ascii="Calibri Light" w:eastAsia="Arial" w:hAnsi="Calibri Light" w:cs="Calibri Light"/>
          <w:b/>
          <w:bCs/>
        </w:rPr>
        <w:t xml:space="preserve">Understand factors that impact children including abuse and neglect </w:t>
      </w:r>
    </w:p>
    <w:p w14:paraId="59A6F160" w14:textId="3C7ADF32" w:rsidR="009E23F8" w:rsidRDefault="009E23F8" w:rsidP="4B156004">
      <w:pPr>
        <w:jc w:val="both"/>
        <w:rPr>
          <w:rFonts w:ascii="Calibri Light" w:eastAsia="Arial" w:hAnsi="Calibri Light" w:cs="Calibri Light"/>
        </w:rPr>
      </w:pPr>
      <w:r w:rsidRPr="009E23F8">
        <w:rPr>
          <w:rFonts w:ascii="Calibri Light" w:eastAsia="Arial" w:hAnsi="Calibri Light" w:cs="Calibri Light"/>
        </w:rPr>
        <w:t xml:space="preserve">The post holder will identify the impact that social and environmental factors have on parents and carers ability to promote good outcomes for children accessing help for them via other services and adult interventions to promote the outcome of improving the child’s outcomes. This will include early help, domestic violence, mental health services and coordinating as part of social work intervention to reduce concerning adult behaviours that could increase risk to children. The post holder will exchange information with partner agencies as part of their responsibilities to safeguard and promote the safety of children. Taking into account the long term and acute aspects of child abuse in all its forms. The post holder will lead investigations </w:t>
      </w:r>
      <w:r w:rsidRPr="009E23F8">
        <w:rPr>
          <w:rFonts w:ascii="Calibri Light" w:eastAsia="Arial" w:hAnsi="Calibri Light" w:cs="Calibri Light"/>
        </w:rPr>
        <w:lastRenderedPageBreak/>
        <w:t>of allegations of significant harm listening and challenging appropriately the views of others to assess and analyse risk. As part of this the post holder will coordinate and lead a coordinated risk management plan to protect children from significant harm.</w:t>
      </w:r>
    </w:p>
    <w:p w14:paraId="0D7B7ADF" w14:textId="77777777" w:rsidR="009E23F8" w:rsidRDefault="009E23F8" w:rsidP="4B156004">
      <w:pPr>
        <w:jc w:val="both"/>
        <w:rPr>
          <w:rFonts w:ascii="Calibri Light" w:eastAsia="Arial" w:hAnsi="Calibri Light" w:cs="Calibri Light"/>
        </w:rPr>
      </w:pPr>
      <w:r w:rsidRPr="009E23F8">
        <w:rPr>
          <w:rFonts w:ascii="Calibri Light" w:eastAsia="Arial" w:hAnsi="Calibri Light" w:cs="Calibri Light"/>
          <w:b/>
          <w:bCs/>
        </w:rPr>
        <w:t>Undertake effective direct work with children and families</w:t>
      </w:r>
      <w:r w:rsidRPr="009E23F8">
        <w:rPr>
          <w:rFonts w:ascii="Calibri Light" w:eastAsia="Arial" w:hAnsi="Calibri Light" w:cs="Calibri Light"/>
        </w:rPr>
        <w:t xml:space="preserve"> </w:t>
      </w:r>
    </w:p>
    <w:p w14:paraId="1E01E66C" w14:textId="792468A8" w:rsidR="009E23F8" w:rsidRDefault="009E23F8" w:rsidP="4B156004">
      <w:pPr>
        <w:jc w:val="both"/>
        <w:rPr>
          <w:rFonts w:ascii="Calibri Light" w:eastAsia="Arial" w:hAnsi="Calibri Light" w:cs="Calibri Light"/>
        </w:rPr>
      </w:pPr>
      <w:r w:rsidRPr="009E23F8">
        <w:rPr>
          <w:rFonts w:ascii="Calibri Light" w:eastAsia="Arial" w:hAnsi="Calibri Light" w:cs="Calibri Light"/>
        </w:rPr>
        <w:t>The post holder will demonstrate the ability to develop strong interpersonal skills to engage and motivate children and their families in a variety of circumstances such as child protection enquiries and assessment, to enable change. The post holder will draw on theoretical evidence-based interventions and research to inform their practice and interactions with children and families in all stages of their journey and interaction with social care from early help transition to adult services, independence and adoption.</w:t>
      </w:r>
    </w:p>
    <w:p w14:paraId="0BE8ECCD" w14:textId="77777777" w:rsidR="009E23F8" w:rsidRDefault="009E23F8" w:rsidP="4B156004">
      <w:pPr>
        <w:jc w:val="both"/>
        <w:rPr>
          <w:rFonts w:ascii="Calibri Light" w:eastAsia="Arial" w:hAnsi="Calibri Light" w:cs="Calibri Light"/>
        </w:rPr>
      </w:pPr>
      <w:r w:rsidRPr="009E23F8">
        <w:rPr>
          <w:rFonts w:ascii="Calibri Light" w:eastAsia="Arial" w:hAnsi="Calibri Light" w:cs="Calibri Light"/>
          <w:b/>
          <w:bCs/>
        </w:rPr>
        <w:t>Undertake child and family assessment demonstrating effective analysis, decisionmaking, planning and review</w:t>
      </w:r>
      <w:r w:rsidRPr="009E23F8">
        <w:rPr>
          <w:rFonts w:ascii="Calibri Light" w:eastAsia="Arial" w:hAnsi="Calibri Light" w:cs="Calibri Light"/>
        </w:rPr>
        <w:t xml:space="preserve"> </w:t>
      </w:r>
    </w:p>
    <w:p w14:paraId="3739A4FA" w14:textId="5DC2C264" w:rsidR="009E23F8" w:rsidRDefault="009E23F8" w:rsidP="4B156004">
      <w:pPr>
        <w:jc w:val="both"/>
        <w:rPr>
          <w:rFonts w:ascii="Calibri Light" w:eastAsia="Arial" w:hAnsi="Calibri Light" w:cs="Calibri Light"/>
        </w:rPr>
      </w:pPr>
      <w:r w:rsidRPr="009E23F8">
        <w:rPr>
          <w:rFonts w:ascii="Calibri Light" w:eastAsia="Arial" w:hAnsi="Calibri Light" w:cs="Calibri Light"/>
        </w:rPr>
        <w:t>The post holder will have the ability to communicate clearly and sensitively with children of all ages and abilities drawing on a range of agreed evidence-based communication methods to enable them to share their wishes and feelings. The post holder will be able to demonstrate effective care planning utilising skills to critically evaluate risks alongside evident strengths to make effective decisions and ensure solution focused approaches to problem solving that draws on utilising finite resources to maximum effect. This will include working with the voluntary and community sector. The post holder will be able to undertake clear jargon free case recordings, written reports which evidence clear analysis and rationale for decisions made.</w:t>
      </w:r>
    </w:p>
    <w:p w14:paraId="37963F1F" w14:textId="77777777" w:rsidR="009E23F8" w:rsidRDefault="009E23F8" w:rsidP="4B156004">
      <w:pPr>
        <w:jc w:val="both"/>
        <w:rPr>
          <w:rFonts w:ascii="Calibri Light" w:eastAsia="Arial" w:hAnsi="Calibri Light" w:cs="Calibri Light"/>
        </w:rPr>
      </w:pPr>
      <w:r w:rsidRPr="009E23F8">
        <w:rPr>
          <w:rFonts w:ascii="Calibri Light" w:eastAsia="Arial" w:hAnsi="Calibri Light" w:cs="Calibri Light"/>
          <w:b/>
          <w:bCs/>
        </w:rPr>
        <w:t>Understand the law and the family justice system undertaking ongoing research</w:t>
      </w:r>
      <w:r w:rsidRPr="009E23F8">
        <w:rPr>
          <w:rFonts w:ascii="Calibri Light" w:eastAsia="Arial" w:hAnsi="Calibri Light" w:cs="Calibri Light"/>
        </w:rPr>
        <w:t xml:space="preserve"> </w:t>
      </w:r>
    </w:p>
    <w:p w14:paraId="3AF2F4FA" w14:textId="1A005C2F" w:rsidR="009E23F8" w:rsidRDefault="009E23F8" w:rsidP="4B156004">
      <w:pPr>
        <w:jc w:val="both"/>
        <w:rPr>
          <w:rFonts w:ascii="Calibri Light" w:eastAsia="Arial" w:hAnsi="Calibri Light" w:cs="Calibri Light"/>
        </w:rPr>
      </w:pPr>
      <w:r w:rsidRPr="009E23F8">
        <w:rPr>
          <w:rFonts w:ascii="Calibri Light" w:eastAsia="Arial" w:hAnsi="Calibri Light" w:cs="Calibri Light"/>
        </w:rPr>
        <w:t>Understand the role of a Social Work within the family justice system and how relevant regulation and statutory guidance relates to the law and carry out all duties with due regard to confidentiality and data protection regulations and legislation. Keep records up to date in compliance with Manchester City Council recording policy and procedures. Develop opportunities to share and reflect on decisions made on an ongoing basis, including seeking advice from other professionals and agencies</w:t>
      </w:r>
      <w:r>
        <w:rPr>
          <w:rFonts w:ascii="Calibri Light" w:eastAsia="Arial" w:hAnsi="Calibri Light" w:cs="Calibri Light"/>
        </w:rPr>
        <w:t>.</w:t>
      </w:r>
    </w:p>
    <w:p w14:paraId="7E61F479" w14:textId="77777777" w:rsidR="009E23F8" w:rsidRDefault="009E23F8" w:rsidP="4B156004">
      <w:pPr>
        <w:jc w:val="both"/>
        <w:rPr>
          <w:rFonts w:ascii="Calibri Light" w:eastAsia="Arial" w:hAnsi="Calibri Light" w:cs="Calibri Light"/>
        </w:rPr>
      </w:pPr>
      <w:r w:rsidRPr="009E23F8">
        <w:rPr>
          <w:rFonts w:ascii="Calibri Light" w:eastAsia="Arial" w:hAnsi="Calibri Light" w:cs="Calibri Light"/>
          <w:b/>
          <w:bCs/>
        </w:rPr>
        <w:t>Demonstrate professional ethics</w:t>
      </w:r>
      <w:r w:rsidRPr="009E23F8">
        <w:rPr>
          <w:rFonts w:ascii="Calibri Light" w:eastAsia="Arial" w:hAnsi="Calibri Light" w:cs="Calibri Light"/>
        </w:rPr>
        <w:t xml:space="preserve"> </w:t>
      </w:r>
    </w:p>
    <w:p w14:paraId="343A17ED" w14:textId="372E182B" w:rsidR="009E23F8" w:rsidRDefault="009E23F8" w:rsidP="4B156004">
      <w:pPr>
        <w:jc w:val="both"/>
        <w:rPr>
          <w:rFonts w:ascii="Calibri Light" w:eastAsia="Arial" w:hAnsi="Calibri Light" w:cs="Calibri Light"/>
        </w:rPr>
      </w:pPr>
      <w:r w:rsidRPr="009E23F8">
        <w:rPr>
          <w:rFonts w:ascii="Calibri Light" w:eastAsia="Arial" w:hAnsi="Calibri Light" w:cs="Calibri Light"/>
        </w:rPr>
        <w:t>Ensure that all children and adults are valued regardless of age, gender orientation and disability.</w:t>
      </w:r>
    </w:p>
    <w:p w14:paraId="619607EF" w14:textId="77777777" w:rsidR="009E23F8" w:rsidRDefault="009E23F8" w:rsidP="4B156004">
      <w:pPr>
        <w:jc w:val="both"/>
        <w:rPr>
          <w:rFonts w:ascii="Calibri Light" w:eastAsia="Arial" w:hAnsi="Calibri Light" w:cs="Calibri Light"/>
        </w:rPr>
      </w:pPr>
      <w:r w:rsidRPr="009E23F8">
        <w:rPr>
          <w:rFonts w:ascii="Calibri Light" w:eastAsia="Arial" w:hAnsi="Calibri Light" w:cs="Calibri Light"/>
          <w:b/>
          <w:bCs/>
        </w:rPr>
        <w:t>Deliver performance management and service improvement</w:t>
      </w:r>
      <w:r w:rsidRPr="009E23F8">
        <w:rPr>
          <w:rFonts w:ascii="Calibri Light" w:eastAsia="Arial" w:hAnsi="Calibri Light" w:cs="Calibri Light"/>
        </w:rPr>
        <w:t xml:space="preserve"> </w:t>
      </w:r>
    </w:p>
    <w:p w14:paraId="295EA88B" w14:textId="0229476C" w:rsidR="009E23F8" w:rsidRDefault="009E23F8" w:rsidP="4B156004">
      <w:pPr>
        <w:jc w:val="both"/>
        <w:rPr>
          <w:rFonts w:ascii="Calibri Light" w:eastAsia="Arial" w:hAnsi="Calibri Light" w:cs="Calibri Light"/>
        </w:rPr>
      </w:pPr>
      <w:r w:rsidRPr="009E23F8">
        <w:rPr>
          <w:rFonts w:ascii="Calibri Light" w:eastAsia="Arial" w:hAnsi="Calibri Light" w:cs="Calibri Light"/>
        </w:rPr>
        <w:t xml:space="preserve">The post holder will support the leadership of the team and service through the provision of advice and supervision to colleagues, contributing to the ongoing development of staff, students and trainees. .Take responsibility under the direction of the team manager for the support and supervision of a student social worker on placement, acting as practice teacher if </w:t>
      </w:r>
      <w:r w:rsidRPr="009E23F8">
        <w:rPr>
          <w:rFonts w:ascii="Calibri Light" w:eastAsia="Arial" w:hAnsi="Calibri Light" w:cs="Calibri Light"/>
        </w:rPr>
        <w:lastRenderedPageBreak/>
        <w:t>appropriately trained. Will lead and co-work cases and specific areas of work that are complex and sensitive as part of supporting and developing colleagues’ development within the team and as part of this induction new staff. Ensure that the regular use of quality assurance processes in the development of frontline practice as part of supporting the improvement of practice and development of a high-quality service to children and families.</w:t>
      </w:r>
    </w:p>
    <w:p w14:paraId="6198E137" w14:textId="1F34C9BC" w:rsidR="009E23F8" w:rsidRDefault="009E23F8" w:rsidP="4B156004">
      <w:pPr>
        <w:jc w:val="both"/>
        <w:rPr>
          <w:rFonts w:ascii="Calibri Light" w:eastAsia="Arial" w:hAnsi="Calibri Light" w:cs="Calibri Light"/>
        </w:rPr>
      </w:pPr>
      <w:r w:rsidRPr="009E23F8">
        <w:rPr>
          <w:rFonts w:ascii="Calibri Light" w:eastAsia="Arial" w:hAnsi="Calibri Light" w:cs="Calibri Light"/>
        </w:rPr>
        <w:t>Deputise for the team manager in their absence and or when directed to do so and assist the team manager in ensuring health and safety of staff and individuals and the safety of equipment and operations within the team, in accordance with health and safety legislation. Personal commitment to continuous self-development and service improvement. Through personal example, open commitment and clear action, ensure diversity is positively valued, resulting in equal access and treatment in employment, service delivery and communications</w:t>
      </w:r>
      <w:r>
        <w:rPr>
          <w:rFonts w:ascii="Calibri Light" w:eastAsia="Arial" w:hAnsi="Calibri Light" w:cs="Calibri Light"/>
        </w:rPr>
        <w:t>.</w:t>
      </w:r>
    </w:p>
    <w:p w14:paraId="1868CA77" w14:textId="0519FF39" w:rsidR="009E23F8" w:rsidRDefault="009E23F8" w:rsidP="009E23F8">
      <w:pPr>
        <w:spacing w:line="240" w:lineRule="auto"/>
        <w:rPr>
          <w:rFonts w:ascii="Calibri Light" w:eastAsia="Calibri Light" w:hAnsi="Calibri Light" w:cs="Calibri Light"/>
          <w:b/>
          <w:bCs/>
        </w:rPr>
      </w:pPr>
      <w:r w:rsidRPr="665F3281">
        <w:rPr>
          <w:rFonts w:ascii="Calibri Light" w:eastAsia="Calibri Light" w:hAnsi="Calibri Light" w:cs="Calibri Light"/>
          <w:b/>
          <w:bCs/>
        </w:rPr>
        <w:t>Where the role holder is disabled, every effort will be made to supply all necessary aids, adaptations or equipment to allow them to carry out all the duties of the role. If, however, a certain task proves to be unachievable, job redesign will be given full consideration.</w:t>
      </w:r>
    </w:p>
    <w:p w14:paraId="076A69C8" w14:textId="77777777" w:rsidR="009E23F8" w:rsidRPr="009E23F8" w:rsidRDefault="009E23F8" w:rsidP="4B156004">
      <w:pPr>
        <w:jc w:val="both"/>
        <w:rPr>
          <w:rFonts w:ascii="Calibri Light" w:eastAsia="Arial" w:hAnsi="Calibri Light" w:cs="Calibri Light"/>
        </w:rPr>
      </w:pPr>
    </w:p>
    <w:p w14:paraId="0767D2E4" w14:textId="16543A26" w:rsidR="00A117CF" w:rsidRPr="009E23F8" w:rsidRDefault="00931C9B" w:rsidP="4B156004">
      <w:pPr>
        <w:jc w:val="both"/>
        <w:rPr>
          <w:rFonts w:ascii="Arial" w:eastAsia="Arial" w:hAnsi="Arial" w:cs="Arial"/>
          <w:b/>
          <w:color w:val="6C757D"/>
          <w:u w:val="single"/>
        </w:rPr>
      </w:pPr>
      <w:r w:rsidRPr="009E23F8">
        <w:rPr>
          <w:rFonts w:ascii="Calibri Light" w:eastAsia="Calibri Light" w:hAnsi="Calibri Light" w:cs="Calibri Light"/>
          <w:b/>
          <w:u w:val="single"/>
        </w:rPr>
        <w:t>Key Behaviours, Skills and Technical Requirement</w:t>
      </w:r>
    </w:p>
    <w:p w14:paraId="66C95A08" w14:textId="14A94E02" w:rsidR="00056E93" w:rsidRPr="009E23F8" w:rsidRDefault="00056E93" w:rsidP="4B156004">
      <w:pPr>
        <w:jc w:val="both"/>
        <w:rPr>
          <w:rFonts w:ascii="Arial" w:eastAsia="Arial" w:hAnsi="Arial" w:cs="Arial"/>
          <w:b/>
          <w:u w:val="single"/>
        </w:rPr>
      </w:pPr>
      <w:r w:rsidRPr="009E23F8">
        <w:rPr>
          <w:rFonts w:ascii="Calibri Light" w:eastAsia="Calibri Light" w:hAnsi="Calibri Light" w:cs="Calibri Light"/>
          <w:b/>
          <w:u w:val="single"/>
        </w:rPr>
        <w:t>Our Manchester Behaviours</w:t>
      </w:r>
    </w:p>
    <w:p w14:paraId="558FC1E5" w14:textId="4DF5969E" w:rsidR="00056E93" w:rsidRPr="00421058" w:rsidRDefault="00056E93" w:rsidP="4B156004">
      <w:pPr>
        <w:jc w:val="both"/>
        <w:rPr>
          <w:rFonts w:ascii="Arial" w:eastAsia="Arial" w:hAnsi="Arial" w:cs="Arial"/>
        </w:rPr>
      </w:pPr>
      <w:r w:rsidRPr="4B156004">
        <w:rPr>
          <w:rFonts w:ascii="Calibri Light" w:eastAsia="Calibri Light" w:hAnsi="Calibri Light" w:cs="Calibri Light"/>
        </w:rPr>
        <w:t>• We are proud and passionate about Manchester</w:t>
      </w:r>
    </w:p>
    <w:p w14:paraId="070E48A2" w14:textId="33B4BFD6" w:rsidR="00056E93" w:rsidRPr="00421058" w:rsidRDefault="00056E93" w:rsidP="4B156004">
      <w:pPr>
        <w:jc w:val="both"/>
        <w:rPr>
          <w:rFonts w:ascii="Arial" w:eastAsia="Arial" w:hAnsi="Arial" w:cs="Arial"/>
        </w:rPr>
      </w:pPr>
      <w:r w:rsidRPr="4B156004">
        <w:rPr>
          <w:rFonts w:ascii="Calibri Light" w:eastAsia="Calibri Light" w:hAnsi="Calibri Light" w:cs="Calibri Light"/>
        </w:rPr>
        <w:t xml:space="preserve">• We take time to listen and understand </w:t>
      </w:r>
    </w:p>
    <w:p w14:paraId="4A052B8B" w14:textId="5F6F3042" w:rsidR="00056E93" w:rsidRPr="00421058" w:rsidRDefault="00056E93" w:rsidP="4B156004">
      <w:pPr>
        <w:jc w:val="both"/>
        <w:rPr>
          <w:rFonts w:ascii="Arial" w:eastAsia="Arial" w:hAnsi="Arial" w:cs="Arial"/>
        </w:rPr>
      </w:pPr>
      <w:r w:rsidRPr="4B156004">
        <w:rPr>
          <w:rFonts w:ascii="Calibri Light" w:eastAsia="Calibri Light" w:hAnsi="Calibri Light" w:cs="Calibri Light"/>
        </w:rPr>
        <w:t xml:space="preserve">• We ‘own it’ and we’re not afraid to try new things </w:t>
      </w:r>
    </w:p>
    <w:p w14:paraId="43645248" w14:textId="46168956" w:rsidR="00056E93" w:rsidRPr="00421058" w:rsidRDefault="00056E93" w:rsidP="4B156004">
      <w:pPr>
        <w:jc w:val="both"/>
        <w:rPr>
          <w:rFonts w:ascii="Arial" w:eastAsia="Arial" w:hAnsi="Arial" w:cs="Arial"/>
        </w:rPr>
      </w:pPr>
      <w:r w:rsidRPr="4B156004">
        <w:rPr>
          <w:rFonts w:ascii="Calibri Light" w:eastAsia="Calibri Light" w:hAnsi="Calibri Light" w:cs="Calibri Light"/>
        </w:rPr>
        <w:t>• We work together and trust each other</w:t>
      </w:r>
    </w:p>
    <w:p w14:paraId="03D11148" w14:textId="7AB56560" w:rsidR="00056E93" w:rsidRPr="00421058" w:rsidRDefault="00056E93" w:rsidP="4B156004">
      <w:pPr>
        <w:jc w:val="both"/>
        <w:rPr>
          <w:rFonts w:ascii="Arial" w:eastAsia="Arial" w:hAnsi="Arial" w:cs="Arial"/>
        </w:rPr>
      </w:pPr>
      <w:r w:rsidRPr="4B156004">
        <w:rPr>
          <w:rFonts w:ascii="Calibri Light" w:eastAsia="Calibri Light" w:hAnsi="Calibri Light" w:cs="Calibri Light"/>
        </w:rPr>
        <w:t>• We show that we value our differences and treat people fairly</w:t>
      </w:r>
      <w:r w:rsidRPr="00421058">
        <w:rPr>
          <w:rFonts w:ascii="Arial" w:eastAsia="Arial" w:hAnsi="Arial" w:cs="Arial"/>
        </w:rPr>
        <w:cr/>
      </w:r>
    </w:p>
    <w:p w14:paraId="018C4471" w14:textId="3C17116D" w:rsidR="00B34E9E" w:rsidRDefault="00B34E9E" w:rsidP="4B156004">
      <w:pPr>
        <w:jc w:val="both"/>
        <w:rPr>
          <w:rFonts w:ascii="Arial" w:eastAsia="Arial" w:hAnsi="Arial" w:cs="Arial"/>
          <w:b/>
        </w:rPr>
      </w:pPr>
      <w:r w:rsidRPr="4B156004">
        <w:rPr>
          <w:rFonts w:ascii="Calibri Light" w:eastAsia="Calibri Light" w:hAnsi="Calibri Light" w:cs="Calibri Light"/>
          <w:b/>
        </w:rPr>
        <w:t>General Skills</w:t>
      </w:r>
    </w:p>
    <w:p w14:paraId="6B7591E6" w14:textId="3DAF999A" w:rsidR="00232A99" w:rsidRPr="00FE2DD5" w:rsidRDefault="00232A99" w:rsidP="4B156004">
      <w:pPr>
        <w:spacing w:line="240" w:lineRule="auto"/>
        <w:jc w:val="both"/>
        <w:rPr>
          <w:rFonts w:ascii="Arial" w:eastAsia="Arial" w:hAnsi="Arial" w:cs="Arial"/>
        </w:rPr>
      </w:pPr>
      <w:r w:rsidRPr="4B156004">
        <w:rPr>
          <w:rFonts w:ascii="Calibri Light" w:eastAsia="Calibri Light" w:hAnsi="Calibri Light" w:cs="Calibri Light"/>
          <w:b/>
        </w:rPr>
        <w:t xml:space="preserve">Communication skills: </w:t>
      </w:r>
      <w:r w:rsidR="41E16E8C" w:rsidRPr="00931606">
        <w:rPr>
          <w:rFonts w:ascii="Calibri Light" w:eastAsia="Arial" w:hAnsi="Calibri Light" w:cs="Calibri Light"/>
        </w:rPr>
        <w:t>Is able to</w:t>
      </w:r>
      <w:r w:rsidRPr="4B156004">
        <w:rPr>
          <w:rFonts w:ascii="Calibri Light" w:eastAsia="Calibri Light" w:hAnsi="Calibri Light" w:cs="Calibri Light"/>
        </w:rPr>
        <w:t xml:space="preserve"> effectively transfer key and complex information to all levels of staff, adapting the style of communication as necessary and ensuring that this information is understood. Ability to communicate equally, appropriately and effectively with the widest range of individuals and groups across all sectors and levels of society. This includes being able to tailor your communication to different workers and managers and to develop effective relationships</w:t>
      </w:r>
      <w:r w:rsidRPr="4B156004">
        <w:rPr>
          <w:rFonts w:ascii="Calibri Light" w:eastAsia="Calibri Light" w:hAnsi="Calibri Light" w:cs="Calibri Light"/>
          <w:b/>
        </w:rPr>
        <w:t xml:space="preserve">. </w:t>
      </w:r>
    </w:p>
    <w:p w14:paraId="58DBC077" w14:textId="68393FD3" w:rsidR="00232A99" w:rsidRPr="00BF038C" w:rsidRDefault="00232A99" w:rsidP="4B156004">
      <w:pPr>
        <w:jc w:val="both"/>
        <w:rPr>
          <w:rFonts w:ascii="Arial" w:eastAsia="Arial" w:hAnsi="Arial" w:cs="Arial"/>
        </w:rPr>
      </w:pPr>
      <w:r w:rsidRPr="4B156004">
        <w:rPr>
          <w:rFonts w:ascii="Calibri Light" w:eastAsia="Calibri Light" w:hAnsi="Calibri Light" w:cs="Calibri Light"/>
          <w:b/>
        </w:rPr>
        <w:t xml:space="preserve">Planning and Organising: </w:t>
      </w:r>
      <w:r w:rsidRPr="4B156004">
        <w:rPr>
          <w:rFonts w:ascii="Calibri Light" w:eastAsia="Calibri Light" w:hAnsi="Calibri Light" w:cs="Calibri Light"/>
        </w:rPr>
        <w:t>Demonstrate the ability to apply analytical and logical thinking into gathering and analysing information, designing and testing solutions to problems and formulating plans. Ability to maintain focus and objectivity under various conditions and skill in managing and maintaining a multi-priority workload, progressing various ideas and plans concurrently.</w:t>
      </w:r>
    </w:p>
    <w:p w14:paraId="6F3F11D8" w14:textId="145D5684" w:rsidR="00232A99" w:rsidRPr="00232A99" w:rsidRDefault="00232A99" w:rsidP="4B156004">
      <w:pPr>
        <w:jc w:val="both"/>
        <w:rPr>
          <w:rFonts w:ascii="Arial" w:eastAsia="Arial" w:hAnsi="Arial" w:cs="Arial"/>
          <w:b/>
        </w:rPr>
      </w:pPr>
      <w:r w:rsidRPr="4B156004">
        <w:rPr>
          <w:rFonts w:ascii="Calibri Light" w:eastAsia="Calibri Light" w:hAnsi="Calibri Light" w:cs="Calibri Light"/>
          <w:b/>
        </w:rPr>
        <w:lastRenderedPageBreak/>
        <w:t xml:space="preserve">Problem Solving and Decision Making: </w:t>
      </w:r>
      <w:r w:rsidRPr="4B156004">
        <w:rPr>
          <w:rFonts w:ascii="Calibri Light" w:eastAsia="Calibri Light" w:hAnsi="Calibri Light" w:cs="Calibri Light"/>
        </w:rPr>
        <w:t>Ability to react to immediate problems of a highly complex nature with associated risk factors and deliver pragmatic solutions sometimes under extreme pressure. This includes recognising when to seek direction from management where appropriate.</w:t>
      </w:r>
      <w:r w:rsidRPr="4B156004">
        <w:rPr>
          <w:rFonts w:ascii="Calibri Light" w:eastAsia="Calibri Light" w:hAnsi="Calibri Light" w:cs="Calibri Light"/>
          <w:b/>
        </w:rPr>
        <w:t xml:space="preserve"> </w:t>
      </w:r>
    </w:p>
    <w:p w14:paraId="5993AC4F" w14:textId="24C489B1" w:rsidR="00232A99" w:rsidRPr="00232A99" w:rsidRDefault="00232A99" w:rsidP="4B156004">
      <w:pPr>
        <w:jc w:val="both"/>
        <w:rPr>
          <w:rFonts w:ascii="Arial" w:eastAsia="Arial" w:hAnsi="Arial" w:cs="Arial"/>
          <w:b/>
        </w:rPr>
      </w:pPr>
      <w:r w:rsidRPr="4B156004">
        <w:rPr>
          <w:rFonts w:ascii="Calibri Light" w:eastAsia="Calibri Light" w:hAnsi="Calibri Light" w:cs="Calibri Light"/>
          <w:b/>
        </w:rPr>
        <w:t xml:space="preserve">Creative Skills: </w:t>
      </w:r>
      <w:r w:rsidRPr="4B156004">
        <w:rPr>
          <w:rFonts w:ascii="Calibri Light" w:eastAsia="Calibri Light" w:hAnsi="Calibri Light" w:cs="Calibri Light"/>
        </w:rPr>
        <w:t>Uses creative ability to find solutions and whilst considering policy and procedure is also confident in adopting (and justifying) novel or nonstandard</w:t>
      </w:r>
      <w:r w:rsidR="00BF038C" w:rsidRPr="4B156004">
        <w:rPr>
          <w:rFonts w:ascii="Calibri Light" w:eastAsia="Calibri Light" w:hAnsi="Calibri Light" w:cs="Calibri Light"/>
        </w:rPr>
        <w:t xml:space="preserve"> </w:t>
      </w:r>
      <w:r w:rsidRPr="4B156004">
        <w:rPr>
          <w:rFonts w:ascii="Calibri Light" w:eastAsia="Calibri Light" w:hAnsi="Calibri Light" w:cs="Calibri Light"/>
        </w:rPr>
        <w:t>approaches. Willing to offer new ideas and ways of working to strengthen the ASYE offer in Manchester.</w:t>
      </w:r>
      <w:r w:rsidRPr="4B156004">
        <w:rPr>
          <w:rFonts w:ascii="Calibri Light" w:eastAsia="Calibri Light" w:hAnsi="Calibri Light" w:cs="Calibri Light"/>
          <w:b/>
        </w:rPr>
        <w:t xml:space="preserve"> </w:t>
      </w:r>
    </w:p>
    <w:p w14:paraId="40E1C59C" w14:textId="160C2F4D" w:rsidR="00BF038C" w:rsidRDefault="00232A99" w:rsidP="4B156004">
      <w:pPr>
        <w:jc w:val="both"/>
        <w:rPr>
          <w:rFonts w:ascii="Arial" w:eastAsia="Arial" w:hAnsi="Arial" w:cs="Arial"/>
          <w:b/>
        </w:rPr>
      </w:pPr>
      <w:r w:rsidRPr="4B156004">
        <w:rPr>
          <w:rFonts w:ascii="Calibri Light" w:eastAsia="Calibri Light" w:hAnsi="Calibri Light" w:cs="Calibri Light"/>
          <w:b/>
        </w:rPr>
        <w:t xml:space="preserve">ICT Skills: </w:t>
      </w:r>
      <w:r w:rsidRPr="4B156004">
        <w:rPr>
          <w:rFonts w:ascii="Calibri Light" w:eastAsia="Calibri Light" w:hAnsi="Calibri Light" w:cs="Calibri Light"/>
        </w:rPr>
        <w:t xml:space="preserve">Ability to use IT systems to retrieve, record and update information and willingness to learn to use new systems to support the data and tracking of </w:t>
      </w:r>
      <w:r w:rsidR="00BF038C" w:rsidRPr="4B156004">
        <w:rPr>
          <w:rFonts w:ascii="Calibri Light" w:eastAsia="Calibri Light" w:hAnsi="Calibri Light" w:cs="Calibri Light"/>
        </w:rPr>
        <w:t>Mockingbird fidelity and progress.</w:t>
      </w:r>
    </w:p>
    <w:p w14:paraId="6F0AB4B5" w14:textId="48772BF5" w:rsidR="0063007F" w:rsidRPr="00BF038C" w:rsidRDefault="0063007F" w:rsidP="4B156004">
      <w:pPr>
        <w:jc w:val="both"/>
        <w:rPr>
          <w:rFonts w:ascii="Arial" w:eastAsia="Arial" w:hAnsi="Arial" w:cs="Arial"/>
        </w:rPr>
      </w:pPr>
      <w:r w:rsidRPr="00BF038C">
        <w:rPr>
          <w:rFonts w:ascii="Calibri Light" w:eastAsia="Calibri Light" w:hAnsi="Calibri Light" w:cs="Calibri Light"/>
          <w:b/>
        </w:rPr>
        <w:t xml:space="preserve">People Management: </w:t>
      </w:r>
      <w:r w:rsidRPr="00BF038C">
        <w:rPr>
          <w:rFonts w:ascii="Calibri Light" w:eastAsia="Calibri Light" w:hAnsi="Calibri Light" w:cs="Calibri Light"/>
        </w:rPr>
        <w:t xml:space="preserve">Ability to exert positive influence over the performance of </w:t>
      </w:r>
      <w:r w:rsidRPr="4B156004">
        <w:rPr>
          <w:rFonts w:ascii="Calibri Light" w:eastAsia="Calibri Light" w:hAnsi="Calibri Light" w:cs="Calibri Light"/>
        </w:rPr>
        <w:t xml:space="preserve">others, promoting others’ self-esteem, inspiring trust and fostering confidence in others’ ability to achieve high standards, thereby enhancing a performance orientated culture which supports the delivery of </w:t>
      </w:r>
      <w:r w:rsidR="00421058" w:rsidRPr="4B156004">
        <w:rPr>
          <w:rFonts w:ascii="Calibri Light" w:eastAsia="Calibri Light" w:hAnsi="Calibri Light" w:cs="Calibri Light"/>
        </w:rPr>
        <w:t>high-quality</w:t>
      </w:r>
      <w:r w:rsidRPr="4B156004">
        <w:rPr>
          <w:rFonts w:ascii="Calibri Light" w:eastAsia="Calibri Light" w:hAnsi="Calibri Light" w:cs="Calibri Light"/>
        </w:rPr>
        <w:t xml:space="preserve"> services to the community.</w:t>
      </w:r>
    </w:p>
    <w:sectPr w:rsidR="0063007F" w:rsidRPr="00BF038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C0260" w14:textId="77777777" w:rsidR="007D6FF1" w:rsidRDefault="007D6FF1" w:rsidP="00FC674F">
      <w:pPr>
        <w:spacing w:after="0" w:line="240" w:lineRule="auto"/>
      </w:pPr>
      <w:r>
        <w:separator/>
      </w:r>
    </w:p>
  </w:endnote>
  <w:endnote w:type="continuationSeparator" w:id="0">
    <w:p w14:paraId="750EC394" w14:textId="77777777" w:rsidR="007D6FF1" w:rsidRDefault="007D6FF1" w:rsidP="00FC674F">
      <w:pPr>
        <w:spacing w:after="0" w:line="240" w:lineRule="auto"/>
      </w:pPr>
      <w:r>
        <w:continuationSeparator/>
      </w:r>
    </w:p>
  </w:endnote>
  <w:endnote w:type="continuationNotice" w:id="1">
    <w:p w14:paraId="78C88BC6" w14:textId="77777777" w:rsidR="007D6FF1" w:rsidRDefault="007D6F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A83E28" w14:paraId="7FE94812" w14:textId="77777777" w:rsidTr="36A83E28">
      <w:trPr>
        <w:trHeight w:val="300"/>
      </w:trPr>
      <w:tc>
        <w:tcPr>
          <w:tcW w:w="3005" w:type="dxa"/>
        </w:tcPr>
        <w:p w14:paraId="2366A40A" w14:textId="756B5053" w:rsidR="36A83E28" w:rsidRDefault="36A83E28" w:rsidP="36A83E28">
          <w:pPr>
            <w:pStyle w:val="Header"/>
            <w:ind w:left="-115"/>
          </w:pPr>
        </w:p>
      </w:tc>
      <w:tc>
        <w:tcPr>
          <w:tcW w:w="3005" w:type="dxa"/>
        </w:tcPr>
        <w:p w14:paraId="2053CC48" w14:textId="5F5F7C14" w:rsidR="36A83E28" w:rsidRDefault="36A83E28" w:rsidP="36A83E28">
          <w:pPr>
            <w:pStyle w:val="Header"/>
            <w:jc w:val="center"/>
          </w:pPr>
        </w:p>
      </w:tc>
      <w:tc>
        <w:tcPr>
          <w:tcW w:w="3005" w:type="dxa"/>
        </w:tcPr>
        <w:p w14:paraId="10FB5F92" w14:textId="53CA2988" w:rsidR="36A83E28" w:rsidRDefault="36A83E28" w:rsidP="36A83E28">
          <w:pPr>
            <w:pStyle w:val="Header"/>
            <w:ind w:right="-115"/>
            <w:jc w:val="right"/>
          </w:pPr>
        </w:p>
      </w:tc>
    </w:tr>
  </w:tbl>
  <w:p w14:paraId="5B020623" w14:textId="5C99D33E" w:rsidR="00FC674F" w:rsidRDefault="00FC6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DCBC" w14:textId="77777777" w:rsidR="007D6FF1" w:rsidRDefault="007D6FF1" w:rsidP="00FC674F">
      <w:pPr>
        <w:spacing w:after="0" w:line="240" w:lineRule="auto"/>
      </w:pPr>
      <w:r>
        <w:separator/>
      </w:r>
    </w:p>
  </w:footnote>
  <w:footnote w:type="continuationSeparator" w:id="0">
    <w:p w14:paraId="53D80F14" w14:textId="77777777" w:rsidR="007D6FF1" w:rsidRDefault="007D6FF1" w:rsidP="00FC674F">
      <w:pPr>
        <w:spacing w:after="0" w:line="240" w:lineRule="auto"/>
      </w:pPr>
      <w:r>
        <w:continuationSeparator/>
      </w:r>
    </w:p>
  </w:footnote>
  <w:footnote w:type="continuationNotice" w:id="1">
    <w:p w14:paraId="53C22DD7" w14:textId="77777777" w:rsidR="007D6FF1" w:rsidRDefault="007D6F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6A83E28" w14:paraId="79DC1B37" w14:textId="77777777" w:rsidTr="36A83E28">
      <w:trPr>
        <w:trHeight w:val="300"/>
      </w:trPr>
      <w:tc>
        <w:tcPr>
          <w:tcW w:w="3005" w:type="dxa"/>
        </w:tcPr>
        <w:p w14:paraId="244AF82F" w14:textId="050125AE" w:rsidR="36A83E28" w:rsidRDefault="36A83E28" w:rsidP="36A83E28">
          <w:pPr>
            <w:pStyle w:val="Header"/>
            <w:ind w:left="-115"/>
          </w:pPr>
        </w:p>
      </w:tc>
      <w:tc>
        <w:tcPr>
          <w:tcW w:w="3005" w:type="dxa"/>
        </w:tcPr>
        <w:p w14:paraId="16BBDA8E" w14:textId="76E9CDEA" w:rsidR="36A83E28" w:rsidRDefault="36A83E28" w:rsidP="36A83E28">
          <w:pPr>
            <w:pStyle w:val="Header"/>
            <w:jc w:val="center"/>
          </w:pPr>
        </w:p>
      </w:tc>
      <w:tc>
        <w:tcPr>
          <w:tcW w:w="3005" w:type="dxa"/>
        </w:tcPr>
        <w:p w14:paraId="33BB367C" w14:textId="6F2602D9" w:rsidR="36A83E28" w:rsidRDefault="25ED1D4B" w:rsidP="36A83E28">
          <w:pPr>
            <w:pStyle w:val="Header"/>
            <w:ind w:right="-115"/>
            <w:jc w:val="right"/>
          </w:pPr>
          <w:r>
            <w:rPr>
              <w:noProof/>
            </w:rPr>
            <w:drawing>
              <wp:inline distT="0" distB="0" distL="0" distR="0" wp14:anchorId="4A25F394" wp14:editId="02001765">
                <wp:extent cx="1685925" cy="502743"/>
                <wp:effectExtent l="0" t="0" r="0" b="0"/>
                <wp:docPr id="1251248834" name="Picture 1251248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248834"/>
                        <pic:cNvPicPr/>
                      </pic:nvPicPr>
                      <pic:blipFill>
                        <a:blip r:embed="rId1">
                          <a:extLst>
                            <a:ext uri="{28A0092B-C50C-407E-A947-70E740481C1C}">
                              <a14:useLocalDpi xmlns:a14="http://schemas.microsoft.com/office/drawing/2010/main" val="0"/>
                            </a:ext>
                          </a:extLst>
                        </a:blip>
                        <a:srcRect t="36752" b="18518"/>
                        <a:stretch>
                          <a:fillRect/>
                        </a:stretch>
                      </pic:blipFill>
                      <pic:spPr>
                        <a:xfrm>
                          <a:off x="0" y="0"/>
                          <a:ext cx="1685925" cy="502743"/>
                        </a:xfrm>
                        <a:prstGeom prst="rect">
                          <a:avLst/>
                        </a:prstGeom>
                      </pic:spPr>
                    </pic:pic>
                  </a:graphicData>
                </a:graphic>
              </wp:inline>
            </w:drawing>
          </w:r>
        </w:p>
      </w:tc>
    </w:tr>
  </w:tbl>
  <w:p w14:paraId="24480D93" w14:textId="2E8B7F0F" w:rsidR="00FC674F" w:rsidRDefault="00FC6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2C7A"/>
    <w:multiLevelType w:val="hybridMultilevel"/>
    <w:tmpl w:val="FFFFFFFF"/>
    <w:lvl w:ilvl="0" w:tplc="314EDACA">
      <w:start w:val="1"/>
      <w:numFmt w:val="bullet"/>
      <w:lvlText w:val="-"/>
      <w:lvlJc w:val="left"/>
      <w:pPr>
        <w:ind w:left="720" w:hanging="360"/>
      </w:pPr>
      <w:rPr>
        <w:rFonts w:ascii="Aptos" w:hAnsi="Aptos" w:hint="default"/>
      </w:rPr>
    </w:lvl>
    <w:lvl w:ilvl="1" w:tplc="F20C7AEC">
      <w:start w:val="1"/>
      <w:numFmt w:val="bullet"/>
      <w:lvlText w:val="o"/>
      <w:lvlJc w:val="left"/>
      <w:pPr>
        <w:ind w:left="1440" w:hanging="360"/>
      </w:pPr>
      <w:rPr>
        <w:rFonts w:ascii="Courier New" w:hAnsi="Courier New" w:hint="default"/>
      </w:rPr>
    </w:lvl>
    <w:lvl w:ilvl="2" w:tplc="25023A36">
      <w:start w:val="1"/>
      <w:numFmt w:val="bullet"/>
      <w:lvlText w:val=""/>
      <w:lvlJc w:val="left"/>
      <w:pPr>
        <w:ind w:left="2160" w:hanging="360"/>
      </w:pPr>
      <w:rPr>
        <w:rFonts w:ascii="Wingdings" w:hAnsi="Wingdings" w:hint="default"/>
      </w:rPr>
    </w:lvl>
    <w:lvl w:ilvl="3" w:tplc="7CFAF930">
      <w:start w:val="1"/>
      <w:numFmt w:val="bullet"/>
      <w:lvlText w:val=""/>
      <w:lvlJc w:val="left"/>
      <w:pPr>
        <w:ind w:left="2880" w:hanging="360"/>
      </w:pPr>
      <w:rPr>
        <w:rFonts w:ascii="Symbol" w:hAnsi="Symbol" w:hint="default"/>
      </w:rPr>
    </w:lvl>
    <w:lvl w:ilvl="4" w:tplc="67C0927A">
      <w:start w:val="1"/>
      <w:numFmt w:val="bullet"/>
      <w:lvlText w:val="o"/>
      <w:lvlJc w:val="left"/>
      <w:pPr>
        <w:ind w:left="3600" w:hanging="360"/>
      </w:pPr>
      <w:rPr>
        <w:rFonts w:ascii="Courier New" w:hAnsi="Courier New" w:hint="default"/>
      </w:rPr>
    </w:lvl>
    <w:lvl w:ilvl="5" w:tplc="F19C7374">
      <w:start w:val="1"/>
      <w:numFmt w:val="bullet"/>
      <w:lvlText w:val=""/>
      <w:lvlJc w:val="left"/>
      <w:pPr>
        <w:ind w:left="4320" w:hanging="360"/>
      </w:pPr>
      <w:rPr>
        <w:rFonts w:ascii="Wingdings" w:hAnsi="Wingdings" w:hint="default"/>
      </w:rPr>
    </w:lvl>
    <w:lvl w:ilvl="6" w:tplc="CA3611F6">
      <w:start w:val="1"/>
      <w:numFmt w:val="bullet"/>
      <w:lvlText w:val=""/>
      <w:lvlJc w:val="left"/>
      <w:pPr>
        <w:ind w:left="5040" w:hanging="360"/>
      </w:pPr>
      <w:rPr>
        <w:rFonts w:ascii="Symbol" w:hAnsi="Symbol" w:hint="default"/>
      </w:rPr>
    </w:lvl>
    <w:lvl w:ilvl="7" w:tplc="46383F7A">
      <w:start w:val="1"/>
      <w:numFmt w:val="bullet"/>
      <w:lvlText w:val="o"/>
      <w:lvlJc w:val="left"/>
      <w:pPr>
        <w:ind w:left="5760" w:hanging="360"/>
      </w:pPr>
      <w:rPr>
        <w:rFonts w:ascii="Courier New" w:hAnsi="Courier New" w:hint="default"/>
      </w:rPr>
    </w:lvl>
    <w:lvl w:ilvl="8" w:tplc="9E349D6C">
      <w:start w:val="1"/>
      <w:numFmt w:val="bullet"/>
      <w:lvlText w:val=""/>
      <w:lvlJc w:val="left"/>
      <w:pPr>
        <w:ind w:left="6480" w:hanging="360"/>
      </w:pPr>
      <w:rPr>
        <w:rFonts w:ascii="Wingdings" w:hAnsi="Wingdings" w:hint="default"/>
      </w:rPr>
    </w:lvl>
  </w:abstractNum>
  <w:abstractNum w:abstractNumId="1" w15:restartNumberingAfterBreak="0">
    <w:nsid w:val="067E2E33"/>
    <w:multiLevelType w:val="hybridMultilevel"/>
    <w:tmpl w:val="3EA4A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C9B698"/>
    <w:multiLevelType w:val="hybridMultilevel"/>
    <w:tmpl w:val="FFFFFFFF"/>
    <w:lvl w:ilvl="0" w:tplc="4996598E">
      <w:start w:val="1"/>
      <w:numFmt w:val="bullet"/>
      <w:lvlText w:val="-"/>
      <w:lvlJc w:val="left"/>
      <w:pPr>
        <w:ind w:left="1080" w:hanging="360"/>
      </w:pPr>
      <w:rPr>
        <w:rFonts w:ascii="Aptos" w:hAnsi="Aptos" w:hint="default"/>
      </w:rPr>
    </w:lvl>
    <w:lvl w:ilvl="1" w:tplc="2D1A96E0">
      <w:start w:val="1"/>
      <w:numFmt w:val="bullet"/>
      <w:lvlText w:val="o"/>
      <w:lvlJc w:val="left"/>
      <w:pPr>
        <w:ind w:left="1800" w:hanging="360"/>
      </w:pPr>
      <w:rPr>
        <w:rFonts w:ascii="Courier New" w:hAnsi="Courier New" w:hint="default"/>
      </w:rPr>
    </w:lvl>
    <w:lvl w:ilvl="2" w:tplc="77184AE4">
      <w:start w:val="1"/>
      <w:numFmt w:val="bullet"/>
      <w:lvlText w:val=""/>
      <w:lvlJc w:val="left"/>
      <w:pPr>
        <w:ind w:left="2520" w:hanging="360"/>
      </w:pPr>
      <w:rPr>
        <w:rFonts w:ascii="Wingdings" w:hAnsi="Wingdings" w:hint="default"/>
      </w:rPr>
    </w:lvl>
    <w:lvl w:ilvl="3" w:tplc="8458C966">
      <w:start w:val="1"/>
      <w:numFmt w:val="bullet"/>
      <w:lvlText w:val=""/>
      <w:lvlJc w:val="left"/>
      <w:pPr>
        <w:ind w:left="3240" w:hanging="360"/>
      </w:pPr>
      <w:rPr>
        <w:rFonts w:ascii="Symbol" w:hAnsi="Symbol" w:hint="default"/>
      </w:rPr>
    </w:lvl>
    <w:lvl w:ilvl="4" w:tplc="FEDE2408">
      <w:start w:val="1"/>
      <w:numFmt w:val="bullet"/>
      <w:lvlText w:val="o"/>
      <w:lvlJc w:val="left"/>
      <w:pPr>
        <w:ind w:left="3960" w:hanging="360"/>
      </w:pPr>
      <w:rPr>
        <w:rFonts w:ascii="Courier New" w:hAnsi="Courier New" w:hint="default"/>
      </w:rPr>
    </w:lvl>
    <w:lvl w:ilvl="5" w:tplc="8A20700C">
      <w:start w:val="1"/>
      <w:numFmt w:val="bullet"/>
      <w:lvlText w:val=""/>
      <w:lvlJc w:val="left"/>
      <w:pPr>
        <w:ind w:left="4680" w:hanging="360"/>
      </w:pPr>
      <w:rPr>
        <w:rFonts w:ascii="Wingdings" w:hAnsi="Wingdings" w:hint="default"/>
      </w:rPr>
    </w:lvl>
    <w:lvl w:ilvl="6" w:tplc="D4F69AEA">
      <w:start w:val="1"/>
      <w:numFmt w:val="bullet"/>
      <w:lvlText w:val=""/>
      <w:lvlJc w:val="left"/>
      <w:pPr>
        <w:ind w:left="5400" w:hanging="360"/>
      </w:pPr>
      <w:rPr>
        <w:rFonts w:ascii="Symbol" w:hAnsi="Symbol" w:hint="default"/>
      </w:rPr>
    </w:lvl>
    <w:lvl w:ilvl="7" w:tplc="7EF629A8">
      <w:start w:val="1"/>
      <w:numFmt w:val="bullet"/>
      <w:lvlText w:val="o"/>
      <w:lvlJc w:val="left"/>
      <w:pPr>
        <w:ind w:left="6120" w:hanging="360"/>
      </w:pPr>
      <w:rPr>
        <w:rFonts w:ascii="Courier New" w:hAnsi="Courier New" w:hint="default"/>
      </w:rPr>
    </w:lvl>
    <w:lvl w:ilvl="8" w:tplc="7CAA2A58">
      <w:start w:val="1"/>
      <w:numFmt w:val="bullet"/>
      <w:lvlText w:val=""/>
      <w:lvlJc w:val="left"/>
      <w:pPr>
        <w:ind w:left="6840" w:hanging="360"/>
      </w:pPr>
      <w:rPr>
        <w:rFonts w:ascii="Wingdings" w:hAnsi="Wingdings" w:hint="default"/>
      </w:rPr>
    </w:lvl>
  </w:abstractNum>
  <w:abstractNum w:abstractNumId="3" w15:restartNumberingAfterBreak="0">
    <w:nsid w:val="16254531"/>
    <w:multiLevelType w:val="hybridMultilevel"/>
    <w:tmpl w:val="76CA8D00"/>
    <w:lvl w:ilvl="0" w:tplc="9092A89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D4CBE"/>
    <w:multiLevelType w:val="hybridMultilevel"/>
    <w:tmpl w:val="FFFFFFFF"/>
    <w:lvl w:ilvl="0" w:tplc="083E9356">
      <w:start w:val="1"/>
      <w:numFmt w:val="bullet"/>
      <w:lvlText w:val="-"/>
      <w:lvlJc w:val="left"/>
      <w:pPr>
        <w:ind w:left="720" w:hanging="360"/>
      </w:pPr>
      <w:rPr>
        <w:rFonts w:ascii="Aptos" w:hAnsi="Aptos" w:hint="default"/>
      </w:rPr>
    </w:lvl>
    <w:lvl w:ilvl="1" w:tplc="F4284170">
      <w:start w:val="1"/>
      <w:numFmt w:val="bullet"/>
      <w:lvlText w:val="o"/>
      <w:lvlJc w:val="left"/>
      <w:pPr>
        <w:ind w:left="1440" w:hanging="360"/>
      </w:pPr>
      <w:rPr>
        <w:rFonts w:ascii="Courier New" w:hAnsi="Courier New" w:hint="default"/>
      </w:rPr>
    </w:lvl>
    <w:lvl w:ilvl="2" w:tplc="C9DCA42A">
      <w:start w:val="1"/>
      <w:numFmt w:val="bullet"/>
      <w:lvlText w:val=""/>
      <w:lvlJc w:val="left"/>
      <w:pPr>
        <w:ind w:left="2160" w:hanging="360"/>
      </w:pPr>
      <w:rPr>
        <w:rFonts w:ascii="Wingdings" w:hAnsi="Wingdings" w:hint="default"/>
      </w:rPr>
    </w:lvl>
    <w:lvl w:ilvl="3" w:tplc="585AED46">
      <w:start w:val="1"/>
      <w:numFmt w:val="bullet"/>
      <w:lvlText w:val=""/>
      <w:lvlJc w:val="left"/>
      <w:pPr>
        <w:ind w:left="2880" w:hanging="360"/>
      </w:pPr>
      <w:rPr>
        <w:rFonts w:ascii="Symbol" w:hAnsi="Symbol" w:hint="default"/>
      </w:rPr>
    </w:lvl>
    <w:lvl w:ilvl="4" w:tplc="3C587D20">
      <w:start w:val="1"/>
      <w:numFmt w:val="bullet"/>
      <w:lvlText w:val="o"/>
      <w:lvlJc w:val="left"/>
      <w:pPr>
        <w:ind w:left="3600" w:hanging="360"/>
      </w:pPr>
      <w:rPr>
        <w:rFonts w:ascii="Courier New" w:hAnsi="Courier New" w:hint="default"/>
      </w:rPr>
    </w:lvl>
    <w:lvl w:ilvl="5" w:tplc="B5E237CA">
      <w:start w:val="1"/>
      <w:numFmt w:val="bullet"/>
      <w:lvlText w:val=""/>
      <w:lvlJc w:val="left"/>
      <w:pPr>
        <w:ind w:left="4320" w:hanging="360"/>
      </w:pPr>
      <w:rPr>
        <w:rFonts w:ascii="Wingdings" w:hAnsi="Wingdings" w:hint="default"/>
      </w:rPr>
    </w:lvl>
    <w:lvl w:ilvl="6" w:tplc="BEFC6AD0">
      <w:start w:val="1"/>
      <w:numFmt w:val="bullet"/>
      <w:lvlText w:val=""/>
      <w:lvlJc w:val="left"/>
      <w:pPr>
        <w:ind w:left="5040" w:hanging="360"/>
      </w:pPr>
      <w:rPr>
        <w:rFonts w:ascii="Symbol" w:hAnsi="Symbol" w:hint="default"/>
      </w:rPr>
    </w:lvl>
    <w:lvl w:ilvl="7" w:tplc="4A82ABFE">
      <w:start w:val="1"/>
      <w:numFmt w:val="bullet"/>
      <w:lvlText w:val="o"/>
      <w:lvlJc w:val="left"/>
      <w:pPr>
        <w:ind w:left="5760" w:hanging="360"/>
      </w:pPr>
      <w:rPr>
        <w:rFonts w:ascii="Courier New" w:hAnsi="Courier New" w:hint="default"/>
      </w:rPr>
    </w:lvl>
    <w:lvl w:ilvl="8" w:tplc="BFF21EDA">
      <w:start w:val="1"/>
      <w:numFmt w:val="bullet"/>
      <w:lvlText w:val=""/>
      <w:lvlJc w:val="left"/>
      <w:pPr>
        <w:ind w:left="6480" w:hanging="360"/>
      </w:pPr>
      <w:rPr>
        <w:rFonts w:ascii="Wingdings" w:hAnsi="Wingdings" w:hint="default"/>
      </w:rPr>
    </w:lvl>
  </w:abstractNum>
  <w:abstractNum w:abstractNumId="5" w15:restartNumberingAfterBreak="0">
    <w:nsid w:val="21E49012"/>
    <w:multiLevelType w:val="hybridMultilevel"/>
    <w:tmpl w:val="FFFFFFFF"/>
    <w:lvl w:ilvl="0" w:tplc="6FE071BC">
      <w:start w:val="1"/>
      <w:numFmt w:val="bullet"/>
      <w:lvlText w:val="-"/>
      <w:lvlJc w:val="left"/>
      <w:pPr>
        <w:ind w:left="720" w:hanging="360"/>
      </w:pPr>
      <w:rPr>
        <w:rFonts w:ascii="Aptos" w:hAnsi="Aptos" w:hint="default"/>
      </w:rPr>
    </w:lvl>
    <w:lvl w:ilvl="1" w:tplc="9A3A134C">
      <w:start w:val="1"/>
      <w:numFmt w:val="bullet"/>
      <w:lvlText w:val="o"/>
      <w:lvlJc w:val="left"/>
      <w:pPr>
        <w:ind w:left="1440" w:hanging="360"/>
      </w:pPr>
      <w:rPr>
        <w:rFonts w:ascii="Courier New" w:hAnsi="Courier New" w:hint="default"/>
      </w:rPr>
    </w:lvl>
    <w:lvl w:ilvl="2" w:tplc="BC14EAA0">
      <w:start w:val="1"/>
      <w:numFmt w:val="bullet"/>
      <w:lvlText w:val=""/>
      <w:lvlJc w:val="left"/>
      <w:pPr>
        <w:ind w:left="2160" w:hanging="360"/>
      </w:pPr>
      <w:rPr>
        <w:rFonts w:ascii="Wingdings" w:hAnsi="Wingdings" w:hint="default"/>
      </w:rPr>
    </w:lvl>
    <w:lvl w:ilvl="3" w:tplc="A7B8B7D2">
      <w:start w:val="1"/>
      <w:numFmt w:val="bullet"/>
      <w:lvlText w:val=""/>
      <w:lvlJc w:val="left"/>
      <w:pPr>
        <w:ind w:left="2880" w:hanging="360"/>
      </w:pPr>
      <w:rPr>
        <w:rFonts w:ascii="Symbol" w:hAnsi="Symbol" w:hint="default"/>
      </w:rPr>
    </w:lvl>
    <w:lvl w:ilvl="4" w:tplc="AD2283A8">
      <w:start w:val="1"/>
      <w:numFmt w:val="bullet"/>
      <w:lvlText w:val="o"/>
      <w:lvlJc w:val="left"/>
      <w:pPr>
        <w:ind w:left="3600" w:hanging="360"/>
      </w:pPr>
      <w:rPr>
        <w:rFonts w:ascii="Courier New" w:hAnsi="Courier New" w:hint="default"/>
      </w:rPr>
    </w:lvl>
    <w:lvl w:ilvl="5" w:tplc="3030206E">
      <w:start w:val="1"/>
      <w:numFmt w:val="bullet"/>
      <w:lvlText w:val=""/>
      <w:lvlJc w:val="left"/>
      <w:pPr>
        <w:ind w:left="4320" w:hanging="360"/>
      </w:pPr>
      <w:rPr>
        <w:rFonts w:ascii="Wingdings" w:hAnsi="Wingdings" w:hint="default"/>
      </w:rPr>
    </w:lvl>
    <w:lvl w:ilvl="6" w:tplc="605E8C80">
      <w:start w:val="1"/>
      <w:numFmt w:val="bullet"/>
      <w:lvlText w:val=""/>
      <w:lvlJc w:val="left"/>
      <w:pPr>
        <w:ind w:left="5040" w:hanging="360"/>
      </w:pPr>
      <w:rPr>
        <w:rFonts w:ascii="Symbol" w:hAnsi="Symbol" w:hint="default"/>
      </w:rPr>
    </w:lvl>
    <w:lvl w:ilvl="7" w:tplc="A26CAABC">
      <w:start w:val="1"/>
      <w:numFmt w:val="bullet"/>
      <w:lvlText w:val="o"/>
      <w:lvlJc w:val="left"/>
      <w:pPr>
        <w:ind w:left="5760" w:hanging="360"/>
      </w:pPr>
      <w:rPr>
        <w:rFonts w:ascii="Courier New" w:hAnsi="Courier New" w:hint="default"/>
      </w:rPr>
    </w:lvl>
    <w:lvl w:ilvl="8" w:tplc="6840D4EE">
      <w:start w:val="1"/>
      <w:numFmt w:val="bullet"/>
      <w:lvlText w:val=""/>
      <w:lvlJc w:val="left"/>
      <w:pPr>
        <w:ind w:left="6480" w:hanging="360"/>
      </w:pPr>
      <w:rPr>
        <w:rFonts w:ascii="Wingdings" w:hAnsi="Wingdings" w:hint="default"/>
      </w:rPr>
    </w:lvl>
  </w:abstractNum>
  <w:abstractNum w:abstractNumId="6" w15:restartNumberingAfterBreak="0">
    <w:nsid w:val="28CA750D"/>
    <w:multiLevelType w:val="hybridMultilevel"/>
    <w:tmpl w:val="3DE4A2EA"/>
    <w:lvl w:ilvl="0" w:tplc="A898603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C97445"/>
    <w:multiLevelType w:val="hybridMultilevel"/>
    <w:tmpl w:val="B538AC72"/>
    <w:lvl w:ilvl="0" w:tplc="083E9356">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D8149D"/>
    <w:multiLevelType w:val="multilevel"/>
    <w:tmpl w:val="1294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275586"/>
    <w:multiLevelType w:val="multilevel"/>
    <w:tmpl w:val="66E0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1B5640"/>
    <w:multiLevelType w:val="hybridMultilevel"/>
    <w:tmpl w:val="3508D25E"/>
    <w:lvl w:ilvl="0" w:tplc="06F400F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5E1385"/>
    <w:multiLevelType w:val="multilevel"/>
    <w:tmpl w:val="1700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5599436">
    <w:abstractNumId w:val="3"/>
  </w:num>
  <w:num w:numId="2" w16cid:durableId="166527074">
    <w:abstractNumId w:val="6"/>
  </w:num>
  <w:num w:numId="3" w16cid:durableId="141703027">
    <w:abstractNumId w:val="10"/>
  </w:num>
  <w:num w:numId="4" w16cid:durableId="2049184694">
    <w:abstractNumId w:val="8"/>
  </w:num>
  <w:num w:numId="5" w16cid:durableId="1959296685">
    <w:abstractNumId w:val="9"/>
  </w:num>
  <w:num w:numId="6" w16cid:durableId="236015165">
    <w:abstractNumId w:val="11"/>
  </w:num>
  <w:num w:numId="7" w16cid:durableId="592708128">
    <w:abstractNumId w:val="4"/>
  </w:num>
  <w:num w:numId="8" w16cid:durableId="1845628818">
    <w:abstractNumId w:val="5"/>
  </w:num>
  <w:num w:numId="9" w16cid:durableId="30767920">
    <w:abstractNumId w:val="0"/>
  </w:num>
  <w:num w:numId="10" w16cid:durableId="952327801">
    <w:abstractNumId w:val="2"/>
  </w:num>
  <w:num w:numId="11" w16cid:durableId="100105412">
    <w:abstractNumId w:val="7"/>
  </w:num>
  <w:num w:numId="12" w16cid:durableId="253561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5D"/>
    <w:rsid w:val="0000403D"/>
    <w:rsid w:val="0000645C"/>
    <w:rsid w:val="00007D21"/>
    <w:rsid w:val="000105DE"/>
    <w:rsid w:val="000172B9"/>
    <w:rsid w:val="000179AE"/>
    <w:rsid w:val="0002086B"/>
    <w:rsid w:val="00020A3C"/>
    <w:rsid w:val="000229BB"/>
    <w:rsid w:val="00024A86"/>
    <w:rsid w:val="0002C4D2"/>
    <w:rsid w:val="000375E0"/>
    <w:rsid w:val="00037AEB"/>
    <w:rsid w:val="00041AEC"/>
    <w:rsid w:val="00053D51"/>
    <w:rsid w:val="0005428B"/>
    <w:rsid w:val="00056E93"/>
    <w:rsid w:val="00062986"/>
    <w:rsid w:val="00070776"/>
    <w:rsid w:val="0008239E"/>
    <w:rsid w:val="000837BF"/>
    <w:rsid w:val="000859AD"/>
    <w:rsid w:val="000861E0"/>
    <w:rsid w:val="0009005D"/>
    <w:rsid w:val="00090ACD"/>
    <w:rsid w:val="000A0124"/>
    <w:rsid w:val="000A21AE"/>
    <w:rsid w:val="000A723C"/>
    <w:rsid w:val="000B7E95"/>
    <w:rsid w:val="000C0076"/>
    <w:rsid w:val="000C2BB0"/>
    <w:rsid w:val="000C2E7D"/>
    <w:rsid w:val="000D0A67"/>
    <w:rsid w:val="000D1BBD"/>
    <w:rsid w:val="000E78E1"/>
    <w:rsid w:val="001056C8"/>
    <w:rsid w:val="001103E1"/>
    <w:rsid w:val="00120F7C"/>
    <w:rsid w:val="0013057A"/>
    <w:rsid w:val="00135B68"/>
    <w:rsid w:val="001419F4"/>
    <w:rsid w:val="00144BF6"/>
    <w:rsid w:val="0014631B"/>
    <w:rsid w:val="00152F5F"/>
    <w:rsid w:val="00153B81"/>
    <w:rsid w:val="00166B43"/>
    <w:rsid w:val="001746C4"/>
    <w:rsid w:val="00175EA2"/>
    <w:rsid w:val="0019037A"/>
    <w:rsid w:val="00193A2A"/>
    <w:rsid w:val="00193CF5"/>
    <w:rsid w:val="00195BA6"/>
    <w:rsid w:val="001A7413"/>
    <w:rsid w:val="001B009A"/>
    <w:rsid w:val="001B5A4F"/>
    <w:rsid w:val="001C4B88"/>
    <w:rsid w:val="001E0A27"/>
    <w:rsid w:val="001E1390"/>
    <w:rsid w:val="001E7D29"/>
    <w:rsid w:val="002068D3"/>
    <w:rsid w:val="00222E28"/>
    <w:rsid w:val="00223919"/>
    <w:rsid w:val="00232A99"/>
    <w:rsid w:val="00234060"/>
    <w:rsid w:val="002372FB"/>
    <w:rsid w:val="00244CB8"/>
    <w:rsid w:val="00246572"/>
    <w:rsid w:val="002476FC"/>
    <w:rsid w:val="00254D8F"/>
    <w:rsid w:val="00261A33"/>
    <w:rsid w:val="00264E96"/>
    <w:rsid w:val="002734BA"/>
    <w:rsid w:val="002747E1"/>
    <w:rsid w:val="00280160"/>
    <w:rsid w:val="00282E9C"/>
    <w:rsid w:val="00285E0D"/>
    <w:rsid w:val="00293E25"/>
    <w:rsid w:val="002B6375"/>
    <w:rsid w:val="002C6392"/>
    <w:rsid w:val="002D07CF"/>
    <w:rsid w:val="002D2416"/>
    <w:rsid w:val="002E428B"/>
    <w:rsid w:val="002F31F7"/>
    <w:rsid w:val="002F32B4"/>
    <w:rsid w:val="002F4C76"/>
    <w:rsid w:val="00303AF8"/>
    <w:rsid w:val="003134C3"/>
    <w:rsid w:val="00317025"/>
    <w:rsid w:val="00317460"/>
    <w:rsid w:val="0032689B"/>
    <w:rsid w:val="00341C6A"/>
    <w:rsid w:val="00342661"/>
    <w:rsid w:val="00345765"/>
    <w:rsid w:val="00346B28"/>
    <w:rsid w:val="00350247"/>
    <w:rsid w:val="00362C33"/>
    <w:rsid w:val="003633B5"/>
    <w:rsid w:val="0039083F"/>
    <w:rsid w:val="003A7870"/>
    <w:rsid w:val="003B65C9"/>
    <w:rsid w:val="003B707E"/>
    <w:rsid w:val="003C4149"/>
    <w:rsid w:val="003C4C74"/>
    <w:rsid w:val="003C5C2F"/>
    <w:rsid w:val="003E0CE4"/>
    <w:rsid w:val="003F32EC"/>
    <w:rsid w:val="003F38E9"/>
    <w:rsid w:val="0040042C"/>
    <w:rsid w:val="00407018"/>
    <w:rsid w:val="00421058"/>
    <w:rsid w:val="00433824"/>
    <w:rsid w:val="00434EDA"/>
    <w:rsid w:val="0043547C"/>
    <w:rsid w:val="00437035"/>
    <w:rsid w:val="00460A71"/>
    <w:rsid w:val="004704F6"/>
    <w:rsid w:val="00474127"/>
    <w:rsid w:val="00480E64"/>
    <w:rsid w:val="00486E9C"/>
    <w:rsid w:val="00491382"/>
    <w:rsid w:val="00492664"/>
    <w:rsid w:val="00492793"/>
    <w:rsid w:val="00492832"/>
    <w:rsid w:val="004A157A"/>
    <w:rsid w:val="004A2DD6"/>
    <w:rsid w:val="004A3BD1"/>
    <w:rsid w:val="004A3CF4"/>
    <w:rsid w:val="004B39CF"/>
    <w:rsid w:val="004D26BB"/>
    <w:rsid w:val="004D2AD0"/>
    <w:rsid w:val="004D35FF"/>
    <w:rsid w:val="004D6908"/>
    <w:rsid w:val="004E1718"/>
    <w:rsid w:val="004E653C"/>
    <w:rsid w:val="004F3F49"/>
    <w:rsid w:val="004F56E4"/>
    <w:rsid w:val="00502323"/>
    <w:rsid w:val="00506104"/>
    <w:rsid w:val="00510B7C"/>
    <w:rsid w:val="005134A1"/>
    <w:rsid w:val="00517649"/>
    <w:rsid w:val="005321E5"/>
    <w:rsid w:val="00541238"/>
    <w:rsid w:val="00545AB7"/>
    <w:rsid w:val="005570F9"/>
    <w:rsid w:val="00557668"/>
    <w:rsid w:val="005576F1"/>
    <w:rsid w:val="005626DF"/>
    <w:rsid w:val="00562DFB"/>
    <w:rsid w:val="00566E1B"/>
    <w:rsid w:val="00584E74"/>
    <w:rsid w:val="00585500"/>
    <w:rsid w:val="00585E50"/>
    <w:rsid w:val="0059048D"/>
    <w:rsid w:val="00590A49"/>
    <w:rsid w:val="005A19A7"/>
    <w:rsid w:val="005A3B56"/>
    <w:rsid w:val="005B08DE"/>
    <w:rsid w:val="005B3AB7"/>
    <w:rsid w:val="005B6037"/>
    <w:rsid w:val="005C063C"/>
    <w:rsid w:val="005C5F52"/>
    <w:rsid w:val="005D0403"/>
    <w:rsid w:val="005D0C35"/>
    <w:rsid w:val="005E2D6A"/>
    <w:rsid w:val="005E449B"/>
    <w:rsid w:val="005E639B"/>
    <w:rsid w:val="005E79F2"/>
    <w:rsid w:val="005F5654"/>
    <w:rsid w:val="00600058"/>
    <w:rsid w:val="00610778"/>
    <w:rsid w:val="00613BE2"/>
    <w:rsid w:val="0062353E"/>
    <w:rsid w:val="0063007F"/>
    <w:rsid w:val="00635D83"/>
    <w:rsid w:val="006362E2"/>
    <w:rsid w:val="00636F13"/>
    <w:rsid w:val="006445EC"/>
    <w:rsid w:val="00656F65"/>
    <w:rsid w:val="00664C84"/>
    <w:rsid w:val="0066C4D4"/>
    <w:rsid w:val="0067053C"/>
    <w:rsid w:val="006716D1"/>
    <w:rsid w:val="00676BA9"/>
    <w:rsid w:val="00682AEE"/>
    <w:rsid w:val="00690E46"/>
    <w:rsid w:val="006937DA"/>
    <w:rsid w:val="006A5588"/>
    <w:rsid w:val="006B1BAA"/>
    <w:rsid w:val="006B5E6C"/>
    <w:rsid w:val="006B7D03"/>
    <w:rsid w:val="006C5842"/>
    <w:rsid w:val="006D0847"/>
    <w:rsid w:val="006E0C86"/>
    <w:rsid w:val="006E7D92"/>
    <w:rsid w:val="006F38E6"/>
    <w:rsid w:val="007014CC"/>
    <w:rsid w:val="007115EE"/>
    <w:rsid w:val="00713332"/>
    <w:rsid w:val="00713CB8"/>
    <w:rsid w:val="007178E1"/>
    <w:rsid w:val="00726BFC"/>
    <w:rsid w:val="00727B65"/>
    <w:rsid w:val="00727D07"/>
    <w:rsid w:val="00731970"/>
    <w:rsid w:val="00736EFD"/>
    <w:rsid w:val="00743AFD"/>
    <w:rsid w:val="00752F2C"/>
    <w:rsid w:val="0075510C"/>
    <w:rsid w:val="0075747F"/>
    <w:rsid w:val="00765EC4"/>
    <w:rsid w:val="00770845"/>
    <w:rsid w:val="00770FBA"/>
    <w:rsid w:val="0077636E"/>
    <w:rsid w:val="0078741B"/>
    <w:rsid w:val="007937F5"/>
    <w:rsid w:val="007A52B7"/>
    <w:rsid w:val="007B04D6"/>
    <w:rsid w:val="007B114D"/>
    <w:rsid w:val="007B3A5E"/>
    <w:rsid w:val="007B558D"/>
    <w:rsid w:val="007C3611"/>
    <w:rsid w:val="007D4268"/>
    <w:rsid w:val="007D6FF1"/>
    <w:rsid w:val="00830DAA"/>
    <w:rsid w:val="008352B6"/>
    <w:rsid w:val="00835921"/>
    <w:rsid w:val="00846C3F"/>
    <w:rsid w:val="00851550"/>
    <w:rsid w:val="0085690F"/>
    <w:rsid w:val="008651A1"/>
    <w:rsid w:val="008742F2"/>
    <w:rsid w:val="00884CCD"/>
    <w:rsid w:val="0089373E"/>
    <w:rsid w:val="008A2675"/>
    <w:rsid w:val="008A7515"/>
    <w:rsid w:val="008C17B9"/>
    <w:rsid w:val="008C1B61"/>
    <w:rsid w:val="008D373D"/>
    <w:rsid w:val="008D57C7"/>
    <w:rsid w:val="008E03D8"/>
    <w:rsid w:val="008E74C8"/>
    <w:rsid w:val="008E7CB3"/>
    <w:rsid w:val="008F6122"/>
    <w:rsid w:val="00900D2B"/>
    <w:rsid w:val="009022E9"/>
    <w:rsid w:val="00907A2D"/>
    <w:rsid w:val="00915E81"/>
    <w:rsid w:val="00916D1F"/>
    <w:rsid w:val="00931606"/>
    <w:rsid w:val="00931C9B"/>
    <w:rsid w:val="0095714B"/>
    <w:rsid w:val="00963AB6"/>
    <w:rsid w:val="00975130"/>
    <w:rsid w:val="00977ADD"/>
    <w:rsid w:val="009800B4"/>
    <w:rsid w:val="009828CA"/>
    <w:rsid w:val="009877CF"/>
    <w:rsid w:val="009916D9"/>
    <w:rsid w:val="00996515"/>
    <w:rsid w:val="00996C45"/>
    <w:rsid w:val="009A3E02"/>
    <w:rsid w:val="009B28BE"/>
    <w:rsid w:val="009C1E3E"/>
    <w:rsid w:val="009C6705"/>
    <w:rsid w:val="009D0DBD"/>
    <w:rsid w:val="009D6942"/>
    <w:rsid w:val="009E09E2"/>
    <w:rsid w:val="009E23F8"/>
    <w:rsid w:val="009F5892"/>
    <w:rsid w:val="00A006DD"/>
    <w:rsid w:val="00A117CF"/>
    <w:rsid w:val="00A126F8"/>
    <w:rsid w:val="00A3456F"/>
    <w:rsid w:val="00A36D3D"/>
    <w:rsid w:val="00A4068C"/>
    <w:rsid w:val="00A515B3"/>
    <w:rsid w:val="00A5615D"/>
    <w:rsid w:val="00A57089"/>
    <w:rsid w:val="00A603CB"/>
    <w:rsid w:val="00A65B67"/>
    <w:rsid w:val="00A725BA"/>
    <w:rsid w:val="00A74E60"/>
    <w:rsid w:val="00A92C40"/>
    <w:rsid w:val="00A94A9D"/>
    <w:rsid w:val="00A94ECB"/>
    <w:rsid w:val="00AA2CC6"/>
    <w:rsid w:val="00AA37EE"/>
    <w:rsid w:val="00AB0D2E"/>
    <w:rsid w:val="00AB2BCF"/>
    <w:rsid w:val="00AC513F"/>
    <w:rsid w:val="00AD0085"/>
    <w:rsid w:val="00AD210B"/>
    <w:rsid w:val="00AE6326"/>
    <w:rsid w:val="00AF01DE"/>
    <w:rsid w:val="00AF1BA0"/>
    <w:rsid w:val="00B01445"/>
    <w:rsid w:val="00B02EF1"/>
    <w:rsid w:val="00B065B2"/>
    <w:rsid w:val="00B34E9E"/>
    <w:rsid w:val="00B36E05"/>
    <w:rsid w:val="00B45207"/>
    <w:rsid w:val="00B556CE"/>
    <w:rsid w:val="00B671D2"/>
    <w:rsid w:val="00B672A1"/>
    <w:rsid w:val="00B843A4"/>
    <w:rsid w:val="00B8795B"/>
    <w:rsid w:val="00BA1817"/>
    <w:rsid w:val="00BA4E7C"/>
    <w:rsid w:val="00BA764B"/>
    <w:rsid w:val="00BC1B0C"/>
    <w:rsid w:val="00BF038C"/>
    <w:rsid w:val="00C0007B"/>
    <w:rsid w:val="00C06A66"/>
    <w:rsid w:val="00C10D09"/>
    <w:rsid w:val="00C12257"/>
    <w:rsid w:val="00C125AC"/>
    <w:rsid w:val="00C1341F"/>
    <w:rsid w:val="00C35A75"/>
    <w:rsid w:val="00C43EF0"/>
    <w:rsid w:val="00C62842"/>
    <w:rsid w:val="00C646DD"/>
    <w:rsid w:val="00C64FC5"/>
    <w:rsid w:val="00C719F2"/>
    <w:rsid w:val="00C831B3"/>
    <w:rsid w:val="00C92376"/>
    <w:rsid w:val="00C96FD5"/>
    <w:rsid w:val="00CA0AC3"/>
    <w:rsid w:val="00CA1717"/>
    <w:rsid w:val="00CA319C"/>
    <w:rsid w:val="00CA6756"/>
    <w:rsid w:val="00CB2193"/>
    <w:rsid w:val="00CB6F9A"/>
    <w:rsid w:val="00CD088A"/>
    <w:rsid w:val="00CE3C42"/>
    <w:rsid w:val="00CF455D"/>
    <w:rsid w:val="00CF734C"/>
    <w:rsid w:val="00CF7F27"/>
    <w:rsid w:val="00D05389"/>
    <w:rsid w:val="00D16774"/>
    <w:rsid w:val="00D20DA5"/>
    <w:rsid w:val="00D23D18"/>
    <w:rsid w:val="00D30CF0"/>
    <w:rsid w:val="00D337D6"/>
    <w:rsid w:val="00D33BD2"/>
    <w:rsid w:val="00D456BE"/>
    <w:rsid w:val="00D60464"/>
    <w:rsid w:val="00D620A0"/>
    <w:rsid w:val="00D94553"/>
    <w:rsid w:val="00DA1915"/>
    <w:rsid w:val="00DA2157"/>
    <w:rsid w:val="00DA23AE"/>
    <w:rsid w:val="00DA7CC7"/>
    <w:rsid w:val="00DB63B2"/>
    <w:rsid w:val="00DB7763"/>
    <w:rsid w:val="00DD51BF"/>
    <w:rsid w:val="00DD59F4"/>
    <w:rsid w:val="00DE18BA"/>
    <w:rsid w:val="00DF1D59"/>
    <w:rsid w:val="00E025B3"/>
    <w:rsid w:val="00E053AC"/>
    <w:rsid w:val="00E07DE4"/>
    <w:rsid w:val="00E13F69"/>
    <w:rsid w:val="00E1471A"/>
    <w:rsid w:val="00E14B2D"/>
    <w:rsid w:val="00E20CB6"/>
    <w:rsid w:val="00E2273C"/>
    <w:rsid w:val="00E2389F"/>
    <w:rsid w:val="00E353AE"/>
    <w:rsid w:val="00E37FCD"/>
    <w:rsid w:val="00E4011E"/>
    <w:rsid w:val="00E41AA5"/>
    <w:rsid w:val="00E44BB2"/>
    <w:rsid w:val="00E519CA"/>
    <w:rsid w:val="00E5334D"/>
    <w:rsid w:val="00E5412C"/>
    <w:rsid w:val="00E55BC1"/>
    <w:rsid w:val="00E60CA8"/>
    <w:rsid w:val="00E6149B"/>
    <w:rsid w:val="00E64515"/>
    <w:rsid w:val="00E73E91"/>
    <w:rsid w:val="00E81CBF"/>
    <w:rsid w:val="00E8339B"/>
    <w:rsid w:val="00E8422C"/>
    <w:rsid w:val="00E87225"/>
    <w:rsid w:val="00EA4382"/>
    <w:rsid w:val="00EB573E"/>
    <w:rsid w:val="00ED473C"/>
    <w:rsid w:val="00ED4DA3"/>
    <w:rsid w:val="00ED79B7"/>
    <w:rsid w:val="00EE10BC"/>
    <w:rsid w:val="00EE3F33"/>
    <w:rsid w:val="00EE5712"/>
    <w:rsid w:val="00EE66C6"/>
    <w:rsid w:val="00EF0AEC"/>
    <w:rsid w:val="00F00797"/>
    <w:rsid w:val="00F32574"/>
    <w:rsid w:val="00F378EC"/>
    <w:rsid w:val="00F40E34"/>
    <w:rsid w:val="00F41120"/>
    <w:rsid w:val="00F4576C"/>
    <w:rsid w:val="00F51017"/>
    <w:rsid w:val="00F52482"/>
    <w:rsid w:val="00F653D6"/>
    <w:rsid w:val="00F661E5"/>
    <w:rsid w:val="00F74FCF"/>
    <w:rsid w:val="00F80900"/>
    <w:rsid w:val="00F81776"/>
    <w:rsid w:val="00F86212"/>
    <w:rsid w:val="00F90F94"/>
    <w:rsid w:val="00F9441C"/>
    <w:rsid w:val="00F96A14"/>
    <w:rsid w:val="00FA31BB"/>
    <w:rsid w:val="00FB4565"/>
    <w:rsid w:val="00FC164D"/>
    <w:rsid w:val="00FC2646"/>
    <w:rsid w:val="00FC2DFA"/>
    <w:rsid w:val="00FC3BC9"/>
    <w:rsid w:val="00FC674F"/>
    <w:rsid w:val="00FC7DAF"/>
    <w:rsid w:val="00FD0096"/>
    <w:rsid w:val="00FE1B9F"/>
    <w:rsid w:val="00FE2DD5"/>
    <w:rsid w:val="00FE4298"/>
    <w:rsid w:val="00FF0D23"/>
    <w:rsid w:val="00FF3E1B"/>
    <w:rsid w:val="00FF59B5"/>
    <w:rsid w:val="011457DB"/>
    <w:rsid w:val="01429347"/>
    <w:rsid w:val="02691C29"/>
    <w:rsid w:val="028C0C81"/>
    <w:rsid w:val="031A8923"/>
    <w:rsid w:val="033D7395"/>
    <w:rsid w:val="0449141E"/>
    <w:rsid w:val="0463EB2D"/>
    <w:rsid w:val="046C5518"/>
    <w:rsid w:val="0472C787"/>
    <w:rsid w:val="050A31E4"/>
    <w:rsid w:val="05798FD0"/>
    <w:rsid w:val="0591CC5D"/>
    <w:rsid w:val="05BF928B"/>
    <w:rsid w:val="0642EB65"/>
    <w:rsid w:val="0735B502"/>
    <w:rsid w:val="073AA5D1"/>
    <w:rsid w:val="08C075FC"/>
    <w:rsid w:val="08E11B1C"/>
    <w:rsid w:val="092E7C7D"/>
    <w:rsid w:val="0939F0C2"/>
    <w:rsid w:val="09732EA3"/>
    <w:rsid w:val="0981101F"/>
    <w:rsid w:val="099A540E"/>
    <w:rsid w:val="09AE589F"/>
    <w:rsid w:val="0A0A084F"/>
    <w:rsid w:val="0A22F7BA"/>
    <w:rsid w:val="0A269AF2"/>
    <w:rsid w:val="0A6EBB1E"/>
    <w:rsid w:val="0AEFC257"/>
    <w:rsid w:val="0B4F91C6"/>
    <w:rsid w:val="0BE05E78"/>
    <w:rsid w:val="0C45B0BD"/>
    <w:rsid w:val="0CECC32B"/>
    <w:rsid w:val="0CFCE415"/>
    <w:rsid w:val="0D6F1D74"/>
    <w:rsid w:val="0E698472"/>
    <w:rsid w:val="0EA22E1D"/>
    <w:rsid w:val="0F6E99D1"/>
    <w:rsid w:val="0FF841DF"/>
    <w:rsid w:val="102092F4"/>
    <w:rsid w:val="1066AEAE"/>
    <w:rsid w:val="10DC98B7"/>
    <w:rsid w:val="1175B1B8"/>
    <w:rsid w:val="11AA5D35"/>
    <w:rsid w:val="11C5BBE9"/>
    <w:rsid w:val="133FAC2A"/>
    <w:rsid w:val="1360D038"/>
    <w:rsid w:val="140AE5A4"/>
    <w:rsid w:val="1439D16C"/>
    <w:rsid w:val="14FB4D4B"/>
    <w:rsid w:val="1522741F"/>
    <w:rsid w:val="15761FCD"/>
    <w:rsid w:val="15E01171"/>
    <w:rsid w:val="165C42A0"/>
    <w:rsid w:val="16BEEDF0"/>
    <w:rsid w:val="16D88384"/>
    <w:rsid w:val="181C0F3D"/>
    <w:rsid w:val="18FA7535"/>
    <w:rsid w:val="193367C8"/>
    <w:rsid w:val="1A37FD1A"/>
    <w:rsid w:val="1B7B9B4F"/>
    <w:rsid w:val="1B8C5D55"/>
    <w:rsid w:val="1C35445E"/>
    <w:rsid w:val="1D5F5B79"/>
    <w:rsid w:val="1E765E6F"/>
    <w:rsid w:val="1F5EA4AD"/>
    <w:rsid w:val="1F67DD17"/>
    <w:rsid w:val="2056D12B"/>
    <w:rsid w:val="21114153"/>
    <w:rsid w:val="211D0AC9"/>
    <w:rsid w:val="21AED249"/>
    <w:rsid w:val="22105947"/>
    <w:rsid w:val="2243D8F9"/>
    <w:rsid w:val="224CF4D5"/>
    <w:rsid w:val="233D1A1E"/>
    <w:rsid w:val="23697EE0"/>
    <w:rsid w:val="23A62F61"/>
    <w:rsid w:val="23BF4C10"/>
    <w:rsid w:val="23C8AAEF"/>
    <w:rsid w:val="23EDE4CC"/>
    <w:rsid w:val="2402D45D"/>
    <w:rsid w:val="24292C6E"/>
    <w:rsid w:val="2531B587"/>
    <w:rsid w:val="2567A787"/>
    <w:rsid w:val="25ED1D4B"/>
    <w:rsid w:val="26126469"/>
    <w:rsid w:val="27889D28"/>
    <w:rsid w:val="2808BDBE"/>
    <w:rsid w:val="284D761F"/>
    <w:rsid w:val="28E9BF66"/>
    <w:rsid w:val="29C631F7"/>
    <w:rsid w:val="2A1A2E8A"/>
    <w:rsid w:val="2A72D896"/>
    <w:rsid w:val="2CCB7964"/>
    <w:rsid w:val="2D120064"/>
    <w:rsid w:val="2D1C7A13"/>
    <w:rsid w:val="2DABC17E"/>
    <w:rsid w:val="2DEAC0AE"/>
    <w:rsid w:val="2E198AC2"/>
    <w:rsid w:val="2E577A92"/>
    <w:rsid w:val="2E96142F"/>
    <w:rsid w:val="2F767129"/>
    <w:rsid w:val="2F9DD265"/>
    <w:rsid w:val="2FC61E82"/>
    <w:rsid w:val="3056DAF8"/>
    <w:rsid w:val="30DAA971"/>
    <w:rsid w:val="31F684A0"/>
    <w:rsid w:val="32460A66"/>
    <w:rsid w:val="32B0CC33"/>
    <w:rsid w:val="32F2A2F2"/>
    <w:rsid w:val="33089A0D"/>
    <w:rsid w:val="33842EAB"/>
    <w:rsid w:val="33DCDCFF"/>
    <w:rsid w:val="33EC4CDD"/>
    <w:rsid w:val="3484EEC8"/>
    <w:rsid w:val="349C7F54"/>
    <w:rsid w:val="35787113"/>
    <w:rsid w:val="363C6E4C"/>
    <w:rsid w:val="36400CE7"/>
    <w:rsid w:val="36A83E28"/>
    <w:rsid w:val="36E01D0E"/>
    <w:rsid w:val="3740CCC3"/>
    <w:rsid w:val="381FEEBC"/>
    <w:rsid w:val="3897700E"/>
    <w:rsid w:val="38BC70E5"/>
    <w:rsid w:val="38F1DD25"/>
    <w:rsid w:val="3915575A"/>
    <w:rsid w:val="39A03509"/>
    <w:rsid w:val="39C95240"/>
    <w:rsid w:val="3A1EDB78"/>
    <w:rsid w:val="3A7ED0E6"/>
    <w:rsid w:val="3B364228"/>
    <w:rsid w:val="3B5F08D4"/>
    <w:rsid w:val="3BD05D76"/>
    <w:rsid w:val="3C932CD3"/>
    <w:rsid w:val="3CA7B379"/>
    <w:rsid w:val="3CB08B12"/>
    <w:rsid w:val="3D773DDA"/>
    <w:rsid w:val="3D7CD4C5"/>
    <w:rsid w:val="3D9FFA51"/>
    <w:rsid w:val="3DBBD551"/>
    <w:rsid w:val="3E49CDC7"/>
    <w:rsid w:val="3F034407"/>
    <w:rsid w:val="3F3B1A8B"/>
    <w:rsid w:val="3F7F37B0"/>
    <w:rsid w:val="3FB5C6AA"/>
    <w:rsid w:val="3FD00D77"/>
    <w:rsid w:val="407B0E9E"/>
    <w:rsid w:val="408E2F94"/>
    <w:rsid w:val="40AF67DE"/>
    <w:rsid w:val="412FA969"/>
    <w:rsid w:val="41619284"/>
    <w:rsid w:val="41E16E8C"/>
    <w:rsid w:val="4200CA8D"/>
    <w:rsid w:val="4225C048"/>
    <w:rsid w:val="428FEA40"/>
    <w:rsid w:val="43F1026B"/>
    <w:rsid w:val="44252350"/>
    <w:rsid w:val="44A73B8A"/>
    <w:rsid w:val="45CC94BA"/>
    <w:rsid w:val="45F2204B"/>
    <w:rsid w:val="46643E8A"/>
    <w:rsid w:val="46A76EE7"/>
    <w:rsid w:val="46C093C9"/>
    <w:rsid w:val="475C3D77"/>
    <w:rsid w:val="47675217"/>
    <w:rsid w:val="479D7EF0"/>
    <w:rsid w:val="47CC5457"/>
    <w:rsid w:val="484CED73"/>
    <w:rsid w:val="48C34F1C"/>
    <w:rsid w:val="492D472E"/>
    <w:rsid w:val="497F3CD2"/>
    <w:rsid w:val="4B156004"/>
    <w:rsid w:val="4B772B95"/>
    <w:rsid w:val="4BD37AE3"/>
    <w:rsid w:val="4BFE9D37"/>
    <w:rsid w:val="4E037A96"/>
    <w:rsid w:val="4E96802E"/>
    <w:rsid w:val="4EEBA31D"/>
    <w:rsid w:val="4F79CF87"/>
    <w:rsid w:val="4FF7DF50"/>
    <w:rsid w:val="50DD741B"/>
    <w:rsid w:val="512C0CC2"/>
    <w:rsid w:val="513D028C"/>
    <w:rsid w:val="517662F3"/>
    <w:rsid w:val="51B4C270"/>
    <w:rsid w:val="5238808F"/>
    <w:rsid w:val="52FA6CBC"/>
    <w:rsid w:val="537DA813"/>
    <w:rsid w:val="5398F1DD"/>
    <w:rsid w:val="53A7323B"/>
    <w:rsid w:val="542EBF15"/>
    <w:rsid w:val="543A31E6"/>
    <w:rsid w:val="5504F2B8"/>
    <w:rsid w:val="557C83EC"/>
    <w:rsid w:val="558CBDEA"/>
    <w:rsid w:val="55E89E2B"/>
    <w:rsid w:val="5625F7C7"/>
    <w:rsid w:val="56505584"/>
    <w:rsid w:val="56926DA6"/>
    <w:rsid w:val="56D60A64"/>
    <w:rsid w:val="59DEC1ED"/>
    <w:rsid w:val="5AAFAB1E"/>
    <w:rsid w:val="5B05CCEE"/>
    <w:rsid w:val="5B9712E2"/>
    <w:rsid w:val="5BD1B90A"/>
    <w:rsid w:val="5C0C8ABE"/>
    <w:rsid w:val="5C1DCB5E"/>
    <w:rsid w:val="5CE23359"/>
    <w:rsid w:val="5D34DFFE"/>
    <w:rsid w:val="5DB8A47D"/>
    <w:rsid w:val="5DC7F850"/>
    <w:rsid w:val="5E18DBA7"/>
    <w:rsid w:val="5E69FDCE"/>
    <w:rsid w:val="5EA7AFEE"/>
    <w:rsid w:val="5F3B4572"/>
    <w:rsid w:val="5F65ACDF"/>
    <w:rsid w:val="5FA20A50"/>
    <w:rsid w:val="604C8E3F"/>
    <w:rsid w:val="608714E6"/>
    <w:rsid w:val="6156B1F3"/>
    <w:rsid w:val="615D6FF0"/>
    <w:rsid w:val="620DDA28"/>
    <w:rsid w:val="620FA174"/>
    <w:rsid w:val="62C7F455"/>
    <w:rsid w:val="62FFDCFF"/>
    <w:rsid w:val="635319E3"/>
    <w:rsid w:val="63548C47"/>
    <w:rsid w:val="637EAF57"/>
    <w:rsid w:val="63FC00FF"/>
    <w:rsid w:val="64B78070"/>
    <w:rsid w:val="651E5CDA"/>
    <w:rsid w:val="6577616F"/>
    <w:rsid w:val="65A8DF89"/>
    <w:rsid w:val="6627F21A"/>
    <w:rsid w:val="665F3281"/>
    <w:rsid w:val="66FCB4E1"/>
    <w:rsid w:val="673FC667"/>
    <w:rsid w:val="6753C052"/>
    <w:rsid w:val="679495B3"/>
    <w:rsid w:val="67EE7797"/>
    <w:rsid w:val="69362AE7"/>
    <w:rsid w:val="693D71D2"/>
    <w:rsid w:val="6A3B58A8"/>
    <w:rsid w:val="6A6A7C5C"/>
    <w:rsid w:val="6AE3F678"/>
    <w:rsid w:val="6AEE9C00"/>
    <w:rsid w:val="6B3CA007"/>
    <w:rsid w:val="6BD57E0A"/>
    <w:rsid w:val="6C43EBFD"/>
    <w:rsid w:val="6C7BE035"/>
    <w:rsid w:val="6CB7C1D4"/>
    <w:rsid w:val="6D28F538"/>
    <w:rsid w:val="6D62E738"/>
    <w:rsid w:val="6D79568B"/>
    <w:rsid w:val="6DB11786"/>
    <w:rsid w:val="6E2EBF66"/>
    <w:rsid w:val="6E39D47A"/>
    <w:rsid w:val="6EDF468F"/>
    <w:rsid w:val="6EDF7FC7"/>
    <w:rsid w:val="6EF1AC2E"/>
    <w:rsid w:val="6EFEFC25"/>
    <w:rsid w:val="6F1F9DA9"/>
    <w:rsid w:val="6F2A344D"/>
    <w:rsid w:val="6F4E90DE"/>
    <w:rsid w:val="6FD9EDDA"/>
    <w:rsid w:val="7033804C"/>
    <w:rsid w:val="7095382E"/>
    <w:rsid w:val="70E65575"/>
    <w:rsid w:val="71BDBD6F"/>
    <w:rsid w:val="724DC57D"/>
    <w:rsid w:val="7296B3B5"/>
    <w:rsid w:val="7299D4A1"/>
    <w:rsid w:val="72E8E7CD"/>
    <w:rsid w:val="7311FBE5"/>
    <w:rsid w:val="736116BE"/>
    <w:rsid w:val="738ECC3A"/>
    <w:rsid w:val="73E94BC7"/>
    <w:rsid w:val="73F06480"/>
    <w:rsid w:val="747AAAA3"/>
    <w:rsid w:val="747B427D"/>
    <w:rsid w:val="747CE735"/>
    <w:rsid w:val="74F504D4"/>
    <w:rsid w:val="751B10D3"/>
    <w:rsid w:val="7602CB4A"/>
    <w:rsid w:val="76068D06"/>
    <w:rsid w:val="76548E82"/>
    <w:rsid w:val="773A8AC1"/>
    <w:rsid w:val="78DB04DF"/>
    <w:rsid w:val="7A019C12"/>
    <w:rsid w:val="7A81C84E"/>
    <w:rsid w:val="7C9382BF"/>
    <w:rsid w:val="7C99158A"/>
    <w:rsid w:val="7DC79598"/>
    <w:rsid w:val="7E6C3149"/>
    <w:rsid w:val="7EC7CE62"/>
    <w:rsid w:val="7EE3C465"/>
    <w:rsid w:val="7FAF68F2"/>
    <w:rsid w:val="7FFB59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42614"/>
  <w15:chartTrackingRefBased/>
  <w15:docId w15:val="{69850DF7-F06E-4694-91A2-8EFD6DA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0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0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0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05D"/>
    <w:rPr>
      <w:rFonts w:eastAsiaTheme="majorEastAsia" w:cstheme="majorBidi"/>
      <w:color w:val="272727" w:themeColor="text1" w:themeTint="D8"/>
    </w:rPr>
  </w:style>
  <w:style w:type="paragraph" w:styleId="Title">
    <w:name w:val="Title"/>
    <w:basedOn w:val="Normal"/>
    <w:next w:val="Normal"/>
    <w:link w:val="TitleChar"/>
    <w:uiPriority w:val="10"/>
    <w:qFormat/>
    <w:rsid w:val="00090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05D"/>
    <w:pPr>
      <w:spacing w:before="160"/>
      <w:jc w:val="center"/>
    </w:pPr>
    <w:rPr>
      <w:i/>
      <w:iCs/>
      <w:color w:val="404040" w:themeColor="text1" w:themeTint="BF"/>
    </w:rPr>
  </w:style>
  <w:style w:type="character" w:customStyle="1" w:styleId="QuoteChar">
    <w:name w:val="Quote Char"/>
    <w:basedOn w:val="DefaultParagraphFont"/>
    <w:link w:val="Quote"/>
    <w:uiPriority w:val="29"/>
    <w:rsid w:val="0009005D"/>
    <w:rPr>
      <w:i/>
      <w:iCs/>
      <w:color w:val="404040" w:themeColor="text1" w:themeTint="BF"/>
    </w:rPr>
  </w:style>
  <w:style w:type="paragraph" w:styleId="ListParagraph">
    <w:name w:val="List Paragraph"/>
    <w:basedOn w:val="Normal"/>
    <w:uiPriority w:val="34"/>
    <w:qFormat/>
    <w:rsid w:val="0009005D"/>
    <w:pPr>
      <w:ind w:left="720"/>
      <w:contextualSpacing/>
    </w:pPr>
  </w:style>
  <w:style w:type="character" w:styleId="IntenseEmphasis">
    <w:name w:val="Intense Emphasis"/>
    <w:basedOn w:val="DefaultParagraphFont"/>
    <w:uiPriority w:val="21"/>
    <w:qFormat/>
    <w:rsid w:val="0009005D"/>
    <w:rPr>
      <w:i/>
      <w:iCs/>
      <w:color w:val="0F4761" w:themeColor="accent1" w:themeShade="BF"/>
    </w:rPr>
  </w:style>
  <w:style w:type="paragraph" w:styleId="IntenseQuote">
    <w:name w:val="Intense Quote"/>
    <w:basedOn w:val="Normal"/>
    <w:next w:val="Normal"/>
    <w:link w:val="IntenseQuoteChar"/>
    <w:uiPriority w:val="30"/>
    <w:qFormat/>
    <w:rsid w:val="00090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05D"/>
    <w:rPr>
      <w:i/>
      <w:iCs/>
      <w:color w:val="0F4761" w:themeColor="accent1" w:themeShade="BF"/>
    </w:rPr>
  </w:style>
  <w:style w:type="character" w:styleId="IntenseReference">
    <w:name w:val="Intense Reference"/>
    <w:basedOn w:val="DefaultParagraphFont"/>
    <w:uiPriority w:val="32"/>
    <w:qFormat/>
    <w:rsid w:val="0009005D"/>
    <w:rPr>
      <w:b/>
      <w:bCs/>
      <w:smallCaps/>
      <w:color w:val="0F4761" w:themeColor="accent1" w:themeShade="BF"/>
      <w:spacing w:val="5"/>
    </w:rPr>
  </w:style>
  <w:style w:type="paragraph" w:styleId="Header">
    <w:name w:val="header"/>
    <w:basedOn w:val="Normal"/>
    <w:link w:val="HeaderChar"/>
    <w:uiPriority w:val="99"/>
    <w:unhideWhenUsed/>
    <w:rsid w:val="00FC67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74F"/>
  </w:style>
  <w:style w:type="paragraph" w:styleId="Footer">
    <w:name w:val="footer"/>
    <w:basedOn w:val="Normal"/>
    <w:link w:val="FooterChar"/>
    <w:uiPriority w:val="99"/>
    <w:unhideWhenUsed/>
    <w:rsid w:val="00FC67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74F"/>
  </w:style>
  <w:style w:type="table" w:styleId="TableGrid">
    <w:name w:val="Table Grid"/>
    <w:basedOn w:val="TableNormal"/>
    <w:uiPriority w:val="59"/>
    <w:rsid w:val="00FC67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210369">
      <w:bodyDiv w:val="1"/>
      <w:marLeft w:val="0"/>
      <w:marRight w:val="0"/>
      <w:marTop w:val="0"/>
      <w:marBottom w:val="0"/>
      <w:divBdr>
        <w:top w:val="none" w:sz="0" w:space="0" w:color="auto"/>
        <w:left w:val="none" w:sz="0" w:space="0" w:color="auto"/>
        <w:bottom w:val="none" w:sz="0" w:space="0" w:color="auto"/>
        <w:right w:val="none" w:sz="0" w:space="0" w:color="auto"/>
      </w:divBdr>
    </w:div>
    <w:div w:id="104333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0fcf11d-4a04-4ff2-b08e-0e96796a43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6765B63E50E478E0551529043456E" ma:contentTypeVersion="17" ma:contentTypeDescription="Create a new document." ma:contentTypeScope="" ma:versionID="02fd9ac0a852c61f4f40ea1927be97fb">
  <xsd:schema xmlns:xsd="http://www.w3.org/2001/XMLSchema" xmlns:xs="http://www.w3.org/2001/XMLSchema" xmlns:p="http://schemas.microsoft.com/office/2006/metadata/properties" xmlns:ns3="55250fbf-b984-4f68-bfaa-cb218956f34d" xmlns:ns4="00fcf11d-4a04-4ff2-b08e-0e96796a43c7" targetNamespace="http://schemas.microsoft.com/office/2006/metadata/properties" ma:root="true" ma:fieldsID="9ced3d0f4dc57c17042d0752ab8a7ead" ns3:_="" ns4:_="">
    <xsd:import namespace="55250fbf-b984-4f68-bfaa-cb218956f34d"/>
    <xsd:import namespace="00fcf11d-4a04-4ff2-b08e-0e96796a43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50fbf-b984-4f68-bfaa-cb218956f3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cf11d-4a04-4ff2-b08e-0e96796a43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AA4B3-32A6-47C1-B659-F6FE549BD8C6}">
  <ds:schemaRefs>
    <ds:schemaRef ds:uri="http://schemas.microsoft.com/office/2006/metadata/properties"/>
    <ds:schemaRef ds:uri="http://schemas.microsoft.com/office/infopath/2007/PartnerControls"/>
    <ds:schemaRef ds:uri="00fcf11d-4a04-4ff2-b08e-0e96796a43c7"/>
  </ds:schemaRefs>
</ds:datastoreItem>
</file>

<file path=customXml/itemProps2.xml><?xml version="1.0" encoding="utf-8"?>
<ds:datastoreItem xmlns:ds="http://schemas.openxmlformats.org/officeDocument/2006/customXml" ds:itemID="{E28ABDA3-28AD-471B-AE6C-C4A332DAEC0F}">
  <ds:schemaRefs>
    <ds:schemaRef ds:uri="http://schemas.microsoft.com/sharepoint/v3/contenttype/forms"/>
  </ds:schemaRefs>
</ds:datastoreItem>
</file>

<file path=customXml/itemProps3.xml><?xml version="1.0" encoding="utf-8"?>
<ds:datastoreItem xmlns:ds="http://schemas.openxmlformats.org/officeDocument/2006/customXml" ds:itemID="{59DF011F-D6FD-42E6-A124-8AEAEA85B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50fbf-b984-4f68-bfaa-cb218956f34d"/>
    <ds:schemaRef ds:uri="00fcf11d-4a04-4ff2-b08e-0e96796a4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2265</Words>
  <Characters>12915</Characters>
  <Application>Microsoft Office Word</Application>
  <DocSecurity>4</DocSecurity>
  <Lines>107</Lines>
  <Paragraphs>30</Paragraphs>
  <ScaleCrop>false</ScaleCrop>
  <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Bird</dc:creator>
  <cp:keywords/>
  <dc:description/>
  <cp:lastModifiedBy>Elisabeth Bird</cp:lastModifiedBy>
  <cp:revision>2</cp:revision>
  <dcterms:created xsi:type="dcterms:W3CDTF">2026-01-27T16:26:00Z</dcterms:created>
  <dcterms:modified xsi:type="dcterms:W3CDTF">2026-01-27T16:26:00Z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0x010100B486765B63E50E478E0551529043456E</vt:lpwstr>
  </property>
</Properties>
</file>