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7" w:rightFromText="187" w:vertAnchor="page" w:horzAnchor="margin" w:tblpY="796"/>
        <w:tblW w:w="5000" w:type="pct"/>
        <w:tblLayout w:type="fixed"/>
        <w:tblCellMar>
          <w:top w:w="216" w:type="dxa"/>
          <w:left w:w="216" w:type="dxa"/>
          <w:bottom w:w="216" w:type="dxa"/>
          <w:right w:w="216" w:type="dxa"/>
        </w:tblCellMar>
        <w:tblLook w:val="04A0" w:firstRow="1" w:lastRow="0" w:firstColumn="1" w:lastColumn="0" w:noHBand="0" w:noVBand="1"/>
      </w:tblPr>
      <w:tblGrid>
        <w:gridCol w:w="3696"/>
        <w:gridCol w:w="3696"/>
        <w:gridCol w:w="2213"/>
      </w:tblGrid>
      <w:tr w:rsidR="000D6A73" w:rsidRPr="001A178D" w14:paraId="5BE94DC4" w14:textId="77777777" w:rsidTr="00153F96">
        <w:trPr>
          <w:trHeight w:val="632"/>
        </w:trPr>
        <w:tc>
          <w:tcPr>
            <w:tcW w:w="3864" w:type="dxa"/>
            <w:vAlign w:val="center"/>
          </w:tcPr>
          <w:p w14:paraId="7AA901DD" w14:textId="185C0DDE" w:rsidR="000D6A73" w:rsidRPr="001A178D" w:rsidRDefault="000D6A73" w:rsidP="001158E3">
            <w:pPr>
              <w:pStyle w:val="NoSpacing"/>
              <w:rPr>
                <w:rFonts w:ascii="Corbel" w:eastAsia="Times New Roman" w:hAnsi="Corbel" w:cs="Times New Roman"/>
                <w:sz w:val="24"/>
                <w:szCs w:val="24"/>
                <w:lang w:val="en-GB"/>
              </w:rPr>
            </w:pPr>
            <w:bookmarkStart w:id="0" w:name="_GoBack"/>
            <w:bookmarkEnd w:id="0"/>
          </w:p>
        </w:tc>
        <w:tc>
          <w:tcPr>
            <w:tcW w:w="3865" w:type="dxa"/>
            <w:vAlign w:val="center"/>
          </w:tcPr>
          <w:p w14:paraId="40B9847B" w14:textId="62AC0EF2" w:rsidR="000D6A73" w:rsidRPr="001A178D" w:rsidRDefault="000D6A73" w:rsidP="001158E3">
            <w:pPr>
              <w:pStyle w:val="NoSpacing"/>
              <w:rPr>
                <w:rFonts w:ascii="Corbel" w:eastAsia="Times New Roman" w:hAnsi="Corbel" w:cs="Times New Roman"/>
                <w:sz w:val="24"/>
                <w:szCs w:val="24"/>
                <w:lang w:val="en-GB"/>
              </w:rPr>
            </w:pPr>
          </w:p>
        </w:tc>
        <w:tc>
          <w:tcPr>
            <w:tcW w:w="2305" w:type="dxa"/>
            <w:vAlign w:val="center"/>
          </w:tcPr>
          <w:p w14:paraId="281C2CA4" w14:textId="3BF11DBF" w:rsidR="000D6A73" w:rsidRPr="001A178D" w:rsidRDefault="000D6A73" w:rsidP="001158E3">
            <w:pPr>
              <w:overflowPunct/>
              <w:autoSpaceDE/>
              <w:autoSpaceDN/>
              <w:adjustRightInd/>
              <w:spacing w:line="240" w:lineRule="auto"/>
              <w:jc w:val="both"/>
              <w:textAlignment w:val="auto"/>
              <w:rPr>
                <w:rFonts w:ascii="Corbel" w:hAnsi="Corbel"/>
                <w:sz w:val="24"/>
                <w:szCs w:val="24"/>
              </w:rPr>
            </w:pPr>
          </w:p>
        </w:tc>
      </w:tr>
      <w:tr w:rsidR="000D6A73" w:rsidRPr="001A178D" w14:paraId="5430B096" w14:textId="77777777" w:rsidTr="001158E3">
        <w:tc>
          <w:tcPr>
            <w:tcW w:w="7729" w:type="dxa"/>
            <w:gridSpan w:val="2"/>
            <w:tcBorders>
              <w:bottom w:val="single" w:sz="18" w:space="0" w:color="808080"/>
              <w:right w:val="single" w:sz="18" w:space="0" w:color="808080"/>
            </w:tcBorders>
            <w:vAlign w:val="center"/>
          </w:tcPr>
          <w:p w14:paraId="057F1E78" w14:textId="778E3197" w:rsidR="002370F6" w:rsidRPr="0043005E" w:rsidRDefault="00851EBE" w:rsidP="0043005E">
            <w:pPr>
              <w:pStyle w:val="NoSpacing"/>
              <w:ind w:left="-216"/>
              <w:rPr>
                <w:rFonts w:ascii="Corbel" w:eastAsia="Times New Roman" w:hAnsi="Corbel" w:cs="Times New Roman"/>
                <w:color w:val="2B537B" w:themeColor="accent6" w:themeShade="80"/>
                <w:sz w:val="40"/>
                <w:szCs w:val="40"/>
                <w:lang w:val="en-GB"/>
              </w:rPr>
            </w:pPr>
            <w:r>
              <w:rPr>
                <w:rFonts w:ascii="Corbel" w:eastAsia="Times New Roman" w:hAnsi="Corbel" w:cs="Times New Roman"/>
                <w:color w:val="2B537B" w:themeColor="accent6" w:themeShade="80"/>
                <w:sz w:val="40"/>
                <w:szCs w:val="40"/>
                <w:lang w:val="en-GB"/>
              </w:rPr>
              <w:t xml:space="preserve">Evening </w:t>
            </w:r>
            <w:r w:rsidR="001A178D" w:rsidRPr="0043005E">
              <w:rPr>
                <w:rFonts w:ascii="Corbel" w:eastAsia="Times New Roman" w:hAnsi="Corbel" w:cs="Times New Roman"/>
                <w:color w:val="2B537B" w:themeColor="accent6" w:themeShade="80"/>
                <w:sz w:val="40"/>
                <w:szCs w:val="40"/>
                <w:lang w:val="en-GB"/>
              </w:rPr>
              <w:t>Cleaner</w:t>
            </w:r>
          </w:p>
          <w:p w14:paraId="1D42AF3C" w14:textId="16796AB7" w:rsidR="000D6A73" w:rsidRPr="0043005E" w:rsidRDefault="002370F6" w:rsidP="0043005E">
            <w:pPr>
              <w:pStyle w:val="NoSpacing"/>
              <w:ind w:left="-216"/>
              <w:rPr>
                <w:rFonts w:ascii="Corbel" w:eastAsia="Times New Roman" w:hAnsi="Corbel" w:cs="Times New Roman"/>
                <w:color w:val="2B537B" w:themeColor="accent6" w:themeShade="80"/>
                <w:sz w:val="40"/>
                <w:szCs w:val="40"/>
                <w:lang w:val="en-GB"/>
              </w:rPr>
            </w:pPr>
            <w:r w:rsidRPr="0043005E">
              <w:rPr>
                <w:rFonts w:ascii="Corbel" w:eastAsia="Times New Roman" w:hAnsi="Corbel" w:cs="Times New Roman"/>
                <w:color w:val="2B537B" w:themeColor="accent6" w:themeShade="80"/>
                <w:sz w:val="40"/>
                <w:szCs w:val="40"/>
                <w:lang w:val="en-GB"/>
              </w:rPr>
              <w:t>Job Description &amp; Person Specification</w:t>
            </w:r>
          </w:p>
        </w:tc>
        <w:tc>
          <w:tcPr>
            <w:tcW w:w="2305" w:type="dxa"/>
            <w:tcBorders>
              <w:left w:val="single" w:sz="18" w:space="0" w:color="808080"/>
              <w:bottom w:val="single" w:sz="18" w:space="0" w:color="808080"/>
            </w:tcBorders>
            <w:vAlign w:val="center"/>
          </w:tcPr>
          <w:p w14:paraId="7056FCE4" w14:textId="4A726885" w:rsidR="000D6A73" w:rsidRPr="0043005E" w:rsidRDefault="001A178D" w:rsidP="00A45860">
            <w:pPr>
              <w:pStyle w:val="NoSpacing"/>
              <w:rPr>
                <w:rFonts w:ascii="Corbel" w:hAnsi="Corbel"/>
                <w:color w:val="4F81BD"/>
                <w:sz w:val="40"/>
                <w:szCs w:val="40"/>
              </w:rPr>
            </w:pPr>
            <w:r w:rsidRPr="0043005E">
              <w:rPr>
                <w:rFonts w:ascii="Corbel" w:hAnsi="Corbel"/>
                <w:color w:val="536167" w:themeColor="accent1" w:themeShade="80"/>
                <w:sz w:val="40"/>
                <w:szCs w:val="40"/>
              </w:rPr>
              <w:t>June</w:t>
            </w:r>
            <w:r w:rsidR="00A9496B" w:rsidRPr="0043005E">
              <w:rPr>
                <w:rFonts w:ascii="Corbel" w:hAnsi="Corbel"/>
                <w:color w:val="536167" w:themeColor="accent1" w:themeShade="80"/>
                <w:sz w:val="40"/>
                <w:szCs w:val="40"/>
              </w:rPr>
              <w:t xml:space="preserve"> 2016</w:t>
            </w:r>
          </w:p>
        </w:tc>
      </w:tr>
    </w:tbl>
    <w:p w14:paraId="39FA9F89" w14:textId="3F914E9A" w:rsidR="002370F6" w:rsidRPr="001A178D" w:rsidRDefault="002370F6" w:rsidP="002370F6">
      <w:pPr>
        <w:pStyle w:val="PlainText"/>
        <w:spacing w:line="240" w:lineRule="auto"/>
        <w:rPr>
          <w:rFonts w:ascii="Corbel" w:hAnsi="Corbel"/>
          <w:b/>
          <w:sz w:val="24"/>
          <w:szCs w:val="24"/>
        </w:rPr>
      </w:pPr>
      <w:r w:rsidRPr="001A178D">
        <w:rPr>
          <w:rFonts w:ascii="Corbel" w:hAnsi="Corbel"/>
          <w:noProof/>
          <w:sz w:val="24"/>
          <w:szCs w:val="24"/>
        </w:rPr>
        <w:drawing>
          <wp:anchor distT="0" distB="0" distL="114300" distR="114300" simplePos="0" relativeHeight="251659264" behindDoc="0" locked="0" layoutInCell="1" allowOverlap="1" wp14:anchorId="2B9A252F" wp14:editId="22C1AFCF">
            <wp:simplePos x="0" y="0"/>
            <wp:positionH relativeFrom="margin">
              <wp:posOffset>4942205</wp:posOffset>
            </wp:positionH>
            <wp:positionV relativeFrom="paragraph">
              <wp:posOffset>-429895</wp:posOffset>
            </wp:positionV>
            <wp:extent cx="1201420" cy="79057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LIC_LOGO_APRIL16_LC_CMYK (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01420" cy="790575"/>
                    </a:xfrm>
                    <a:prstGeom prst="rect">
                      <a:avLst/>
                    </a:prstGeom>
                  </pic:spPr>
                </pic:pic>
              </a:graphicData>
            </a:graphic>
            <wp14:sizeRelH relativeFrom="page">
              <wp14:pctWidth>0</wp14:pctWidth>
            </wp14:sizeRelH>
            <wp14:sizeRelV relativeFrom="page">
              <wp14:pctHeight>0</wp14:pctHeight>
            </wp14:sizeRelV>
          </wp:anchor>
        </w:drawing>
      </w:r>
    </w:p>
    <w:p w14:paraId="2593D768" w14:textId="77777777" w:rsidR="00BE36A1" w:rsidRPr="001A178D" w:rsidRDefault="00BE36A1" w:rsidP="00CB3B76">
      <w:pPr>
        <w:spacing w:line="276" w:lineRule="auto"/>
        <w:rPr>
          <w:rFonts w:ascii="Corbel" w:hAnsi="Corbel"/>
          <w:b/>
          <w:sz w:val="24"/>
          <w:szCs w:val="24"/>
        </w:rPr>
      </w:pPr>
    </w:p>
    <w:p w14:paraId="6523161D" w14:textId="639350E9" w:rsidR="007C7FED" w:rsidRPr="001A178D" w:rsidRDefault="007C7FED" w:rsidP="00CB3B76">
      <w:pPr>
        <w:spacing w:line="276" w:lineRule="auto"/>
        <w:rPr>
          <w:rFonts w:ascii="Corbel" w:hAnsi="Corbel"/>
          <w:b/>
          <w:sz w:val="24"/>
          <w:szCs w:val="24"/>
        </w:rPr>
      </w:pPr>
      <w:r w:rsidRPr="001A178D">
        <w:rPr>
          <w:rFonts w:ascii="Corbel" w:hAnsi="Corbel"/>
          <w:b/>
          <w:sz w:val="24"/>
          <w:szCs w:val="24"/>
        </w:rPr>
        <w:t>Job Description</w:t>
      </w:r>
    </w:p>
    <w:p w14:paraId="019759FE" w14:textId="1527C43E" w:rsidR="001A178D" w:rsidRDefault="001A178D" w:rsidP="001A178D">
      <w:pPr>
        <w:pBdr>
          <w:bottom w:val="single" w:sz="12" w:space="1" w:color="auto"/>
        </w:pBdr>
        <w:rPr>
          <w:rFonts w:ascii="Corbel" w:hAnsi="Corbel"/>
          <w:sz w:val="24"/>
          <w:szCs w:val="24"/>
        </w:rPr>
      </w:pPr>
      <w:r w:rsidRPr="001A178D">
        <w:rPr>
          <w:rFonts w:ascii="Corbel" w:hAnsi="Corbel"/>
          <w:sz w:val="24"/>
          <w:szCs w:val="24"/>
        </w:rPr>
        <w:t xml:space="preserve">The post holder reports to the </w:t>
      </w:r>
      <w:r>
        <w:rPr>
          <w:rFonts w:ascii="Corbel" w:hAnsi="Corbel"/>
          <w:sz w:val="24"/>
          <w:szCs w:val="24"/>
        </w:rPr>
        <w:t>Cleaner in Charge / Site Manager</w:t>
      </w:r>
      <w:r w:rsidRPr="001A178D">
        <w:rPr>
          <w:rFonts w:ascii="Corbel" w:hAnsi="Corbel"/>
          <w:sz w:val="24"/>
          <w:szCs w:val="24"/>
        </w:rPr>
        <w:t xml:space="preserve">.  Apart from team members, the main contacts of the job </w:t>
      </w:r>
      <w:r>
        <w:rPr>
          <w:rFonts w:ascii="Corbel" w:hAnsi="Corbel"/>
          <w:sz w:val="24"/>
          <w:szCs w:val="24"/>
        </w:rPr>
        <w:t>are: other School staff and pupils.</w:t>
      </w:r>
      <w:r w:rsidRPr="001A178D">
        <w:rPr>
          <w:rFonts w:ascii="Corbel" w:hAnsi="Corbel"/>
          <w:sz w:val="24"/>
          <w:szCs w:val="24"/>
        </w:rPr>
        <w:t xml:space="preserve"> </w:t>
      </w:r>
    </w:p>
    <w:p w14:paraId="31A04316" w14:textId="77777777" w:rsidR="001A178D" w:rsidRPr="001A178D" w:rsidRDefault="001A178D" w:rsidP="001A178D">
      <w:pPr>
        <w:pBdr>
          <w:bottom w:val="single" w:sz="12" w:space="1" w:color="auto"/>
        </w:pBdr>
        <w:rPr>
          <w:rFonts w:ascii="Corbel" w:hAnsi="Corbel"/>
          <w:sz w:val="24"/>
          <w:szCs w:val="24"/>
        </w:rPr>
      </w:pPr>
    </w:p>
    <w:p w14:paraId="6C6593FB" w14:textId="77777777" w:rsidR="001A178D" w:rsidRDefault="001A178D" w:rsidP="001A178D">
      <w:pPr>
        <w:pStyle w:val="Heading2"/>
        <w:rPr>
          <w:rFonts w:ascii="Corbel" w:hAnsi="Corbel"/>
          <w:sz w:val="24"/>
          <w:szCs w:val="24"/>
        </w:rPr>
      </w:pPr>
    </w:p>
    <w:p w14:paraId="0C9E0EA8" w14:textId="096B1732" w:rsidR="001A178D" w:rsidRPr="001A178D" w:rsidRDefault="001A178D" w:rsidP="001A178D">
      <w:pPr>
        <w:pStyle w:val="Heading2"/>
        <w:rPr>
          <w:rFonts w:ascii="Corbel" w:hAnsi="Corbel"/>
          <w:sz w:val="24"/>
          <w:szCs w:val="24"/>
        </w:rPr>
      </w:pPr>
      <w:r w:rsidRPr="001A178D">
        <w:rPr>
          <w:rFonts w:ascii="Corbel" w:hAnsi="Corbel"/>
          <w:sz w:val="24"/>
          <w:szCs w:val="24"/>
        </w:rPr>
        <w:t>Main Purpose of the Job</w:t>
      </w:r>
    </w:p>
    <w:p w14:paraId="26A4F0BD" w14:textId="77777777" w:rsidR="001A178D" w:rsidRPr="001A178D" w:rsidRDefault="001A178D" w:rsidP="001A178D">
      <w:pPr>
        <w:rPr>
          <w:rFonts w:ascii="Corbel" w:hAnsi="Corbel"/>
          <w:sz w:val="24"/>
          <w:szCs w:val="24"/>
        </w:rPr>
      </w:pPr>
    </w:p>
    <w:p w14:paraId="20B454DC" w14:textId="0522448C" w:rsidR="001A178D" w:rsidRPr="001A178D" w:rsidRDefault="001A178D" w:rsidP="001A178D">
      <w:pPr>
        <w:rPr>
          <w:rFonts w:ascii="Corbel" w:hAnsi="Corbel"/>
          <w:sz w:val="24"/>
          <w:szCs w:val="24"/>
        </w:rPr>
      </w:pPr>
      <w:r w:rsidRPr="001A178D">
        <w:rPr>
          <w:rFonts w:ascii="Corbel" w:hAnsi="Corbel"/>
          <w:sz w:val="24"/>
          <w:szCs w:val="24"/>
        </w:rPr>
        <w:t xml:space="preserve">To provide a flexible, seamless, customer focused cleaning service within schools. </w:t>
      </w:r>
    </w:p>
    <w:p w14:paraId="4128395D" w14:textId="77777777" w:rsidR="001A178D" w:rsidRPr="001A178D" w:rsidRDefault="001A178D" w:rsidP="001A178D">
      <w:pPr>
        <w:rPr>
          <w:rFonts w:ascii="Corbel" w:hAnsi="Corbel"/>
          <w:b/>
          <w:bCs/>
          <w:sz w:val="24"/>
          <w:szCs w:val="24"/>
          <w:u w:val="single"/>
        </w:rPr>
      </w:pPr>
    </w:p>
    <w:p w14:paraId="3F2D7C87" w14:textId="77777777" w:rsidR="001A178D" w:rsidRPr="001A178D" w:rsidRDefault="001A178D" w:rsidP="001A178D">
      <w:pPr>
        <w:pStyle w:val="Heading2"/>
        <w:rPr>
          <w:rFonts w:ascii="Corbel" w:hAnsi="Corbel"/>
          <w:sz w:val="24"/>
          <w:szCs w:val="24"/>
        </w:rPr>
      </w:pPr>
      <w:r w:rsidRPr="001A178D">
        <w:rPr>
          <w:rFonts w:ascii="Corbel" w:hAnsi="Corbel"/>
          <w:sz w:val="24"/>
          <w:szCs w:val="24"/>
        </w:rPr>
        <w:t>Main Duties</w:t>
      </w:r>
    </w:p>
    <w:p w14:paraId="4F0F156B" w14:textId="77777777" w:rsidR="001A178D" w:rsidRPr="001A178D" w:rsidRDefault="001A178D" w:rsidP="001A178D">
      <w:pPr>
        <w:rPr>
          <w:rFonts w:ascii="Corbel" w:hAnsi="Corbel"/>
          <w:sz w:val="24"/>
          <w:szCs w:val="24"/>
        </w:rPr>
      </w:pPr>
    </w:p>
    <w:p w14:paraId="10B58390" w14:textId="77777777" w:rsidR="001A178D" w:rsidRPr="001A178D" w:rsidRDefault="001A178D" w:rsidP="001A178D">
      <w:pPr>
        <w:numPr>
          <w:ilvl w:val="0"/>
          <w:numId w:val="35"/>
        </w:numPr>
        <w:tabs>
          <w:tab w:val="clear" w:pos="720"/>
          <w:tab w:val="num" w:pos="360"/>
        </w:tabs>
        <w:overflowPunct/>
        <w:adjustRightInd/>
        <w:spacing w:line="240" w:lineRule="auto"/>
        <w:ind w:left="360"/>
        <w:textAlignment w:val="auto"/>
        <w:rPr>
          <w:rFonts w:ascii="Corbel" w:hAnsi="Corbel"/>
          <w:sz w:val="24"/>
          <w:szCs w:val="24"/>
        </w:rPr>
      </w:pPr>
      <w:r w:rsidRPr="001A178D">
        <w:rPr>
          <w:rFonts w:ascii="Corbel" w:hAnsi="Corbel"/>
          <w:sz w:val="24"/>
          <w:szCs w:val="24"/>
        </w:rPr>
        <w:t>Ensure all duties are undertaken in a safe and responsible manner in accordance with requirements under Health &amp; Safety regulations, established safe systems of work and City Council policies, practices and procedures.</w:t>
      </w:r>
    </w:p>
    <w:p w14:paraId="1E84EF0D" w14:textId="77777777" w:rsidR="001A178D" w:rsidRPr="001A178D" w:rsidRDefault="001A178D" w:rsidP="001A178D">
      <w:pPr>
        <w:rPr>
          <w:rFonts w:ascii="Corbel" w:hAnsi="Corbel"/>
          <w:sz w:val="24"/>
          <w:szCs w:val="24"/>
        </w:rPr>
      </w:pPr>
    </w:p>
    <w:p w14:paraId="6CD380FD" w14:textId="77777777" w:rsidR="001A178D" w:rsidRPr="001A178D" w:rsidRDefault="001A178D" w:rsidP="001A178D">
      <w:pPr>
        <w:numPr>
          <w:ilvl w:val="0"/>
          <w:numId w:val="35"/>
        </w:numPr>
        <w:tabs>
          <w:tab w:val="clear" w:pos="720"/>
          <w:tab w:val="num" w:pos="360"/>
        </w:tabs>
        <w:overflowPunct/>
        <w:adjustRightInd/>
        <w:spacing w:line="240" w:lineRule="auto"/>
        <w:ind w:left="360"/>
        <w:textAlignment w:val="auto"/>
        <w:rPr>
          <w:rFonts w:ascii="Corbel" w:hAnsi="Corbel"/>
          <w:sz w:val="24"/>
          <w:szCs w:val="24"/>
        </w:rPr>
      </w:pPr>
      <w:r w:rsidRPr="001A178D">
        <w:rPr>
          <w:rFonts w:ascii="Corbel" w:hAnsi="Corbel"/>
          <w:sz w:val="24"/>
          <w:szCs w:val="24"/>
        </w:rPr>
        <w:t>Undertake duties connected with the cleanliness of the environment and school premises to maintain high standards in the internal and external appearance of school buildings.</w:t>
      </w:r>
    </w:p>
    <w:p w14:paraId="09085DC1" w14:textId="77777777" w:rsidR="001A178D" w:rsidRPr="001A178D" w:rsidRDefault="001A178D" w:rsidP="001A178D">
      <w:pPr>
        <w:rPr>
          <w:rFonts w:ascii="Corbel" w:hAnsi="Corbel"/>
          <w:sz w:val="24"/>
          <w:szCs w:val="24"/>
        </w:rPr>
      </w:pPr>
    </w:p>
    <w:p w14:paraId="210161B3" w14:textId="77777777" w:rsidR="001A178D" w:rsidRPr="001A178D" w:rsidRDefault="001A178D" w:rsidP="001A178D">
      <w:pPr>
        <w:numPr>
          <w:ilvl w:val="0"/>
          <w:numId w:val="35"/>
        </w:numPr>
        <w:tabs>
          <w:tab w:val="clear" w:pos="720"/>
          <w:tab w:val="num" w:pos="360"/>
        </w:tabs>
        <w:overflowPunct/>
        <w:adjustRightInd/>
        <w:spacing w:line="240" w:lineRule="auto"/>
        <w:ind w:left="360"/>
        <w:textAlignment w:val="auto"/>
        <w:rPr>
          <w:rFonts w:ascii="Corbel" w:hAnsi="Corbel"/>
          <w:sz w:val="24"/>
          <w:szCs w:val="24"/>
        </w:rPr>
      </w:pPr>
      <w:r w:rsidRPr="001A178D">
        <w:rPr>
          <w:rFonts w:ascii="Corbel" w:hAnsi="Corbel"/>
          <w:sz w:val="24"/>
          <w:szCs w:val="24"/>
        </w:rPr>
        <w:t>Ensure the safekeeping and return of any keys issued for access to rooms and observing all procedures in respect of building security, energy conservation and confidentiality of information.</w:t>
      </w:r>
    </w:p>
    <w:p w14:paraId="4D0DC66D" w14:textId="77777777" w:rsidR="001A178D" w:rsidRPr="001A178D" w:rsidRDefault="001A178D" w:rsidP="001A178D">
      <w:pPr>
        <w:rPr>
          <w:rFonts w:ascii="Corbel" w:hAnsi="Corbel"/>
          <w:sz w:val="24"/>
          <w:szCs w:val="24"/>
        </w:rPr>
      </w:pPr>
    </w:p>
    <w:p w14:paraId="2482187E" w14:textId="77777777" w:rsidR="001A178D" w:rsidRPr="001A178D" w:rsidRDefault="001A178D" w:rsidP="001A178D">
      <w:pPr>
        <w:numPr>
          <w:ilvl w:val="0"/>
          <w:numId w:val="35"/>
        </w:numPr>
        <w:tabs>
          <w:tab w:val="clear" w:pos="720"/>
          <w:tab w:val="num" w:pos="360"/>
        </w:tabs>
        <w:overflowPunct/>
        <w:adjustRightInd/>
        <w:spacing w:line="240" w:lineRule="auto"/>
        <w:ind w:left="360"/>
        <w:textAlignment w:val="auto"/>
        <w:rPr>
          <w:rFonts w:ascii="Corbel" w:hAnsi="Corbel"/>
          <w:sz w:val="24"/>
          <w:szCs w:val="24"/>
        </w:rPr>
      </w:pPr>
      <w:r w:rsidRPr="001A178D">
        <w:rPr>
          <w:rFonts w:ascii="Corbel" w:hAnsi="Corbel"/>
          <w:sz w:val="24"/>
          <w:szCs w:val="24"/>
        </w:rPr>
        <w:t>Assist in the care of equipment, materials and storage areas used in cleaning the building.</w:t>
      </w:r>
    </w:p>
    <w:p w14:paraId="2DF26BE5" w14:textId="77777777" w:rsidR="001A178D" w:rsidRPr="001A178D" w:rsidRDefault="001A178D" w:rsidP="001A178D">
      <w:pPr>
        <w:rPr>
          <w:rFonts w:ascii="Corbel" w:hAnsi="Corbel"/>
          <w:sz w:val="24"/>
          <w:szCs w:val="24"/>
        </w:rPr>
      </w:pPr>
    </w:p>
    <w:p w14:paraId="48220D07" w14:textId="77777777" w:rsidR="001A178D" w:rsidRPr="001A178D" w:rsidRDefault="001A178D" w:rsidP="001A178D">
      <w:pPr>
        <w:numPr>
          <w:ilvl w:val="0"/>
          <w:numId w:val="35"/>
        </w:numPr>
        <w:tabs>
          <w:tab w:val="clear" w:pos="720"/>
          <w:tab w:val="num" w:pos="360"/>
        </w:tabs>
        <w:overflowPunct/>
        <w:adjustRightInd/>
        <w:spacing w:line="240" w:lineRule="auto"/>
        <w:ind w:left="360"/>
        <w:textAlignment w:val="auto"/>
        <w:rPr>
          <w:rFonts w:ascii="Corbel" w:hAnsi="Corbel"/>
          <w:sz w:val="24"/>
          <w:szCs w:val="24"/>
        </w:rPr>
      </w:pPr>
      <w:r w:rsidRPr="001A178D">
        <w:rPr>
          <w:rFonts w:ascii="Corbel" w:hAnsi="Corbel"/>
          <w:sz w:val="24"/>
          <w:szCs w:val="24"/>
        </w:rPr>
        <w:t xml:space="preserve">Provide an efficient and effective removal, storage and waste disposal service. </w:t>
      </w:r>
    </w:p>
    <w:p w14:paraId="5D5AA167" w14:textId="77777777" w:rsidR="001A178D" w:rsidRPr="001A178D" w:rsidRDefault="001A178D" w:rsidP="001A178D">
      <w:pPr>
        <w:ind w:left="-360"/>
        <w:rPr>
          <w:rFonts w:ascii="Corbel" w:hAnsi="Corbel"/>
          <w:sz w:val="24"/>
          <w:szCs w:val="24"/>
        </w:rPr>
      </w:pPr>
    </w:p>
    <w:p w14:paraId="78EEE0C7" w14:textId="77777777" w:rsidR="001A178D" w:rsidRPr="001A178D" w:rsidRDefault="001A178D" w:rsidP="001A178D">
      <w:pPr>
        <w:numPr>
          <w:ilvl w:val="0"/>
          <w:numId w:val="35"/>
        </w:numPr>
        <w:tabs>
          <w:tab w:val="clear" w:pos="720"/>
          <w:tab w:val="num" w:pos="360"/>
        </w:tabs>
        <w:overflowPunct/>
        <w:adjustRightInd/>
        <w:spacing w:line="240" w:lineRule="auto"/>
        <w:ind w:left="360"/>
        <w:textAlignment w:val="auto"/>
        <w:rPr>
          <w:rFonts w:ascii="Corbel" w:hAnsi="Corbel"/>
          <w:sz w:val="24"/>
          <w:szCs w:val="24"/>
        </w:rPr>
      </w:pPr>
      <w:r w:rsidRPr="001A178D">
        <w:rPr>
          <w:rFonts w:ascii="Corbel" w:hAnsi="Corbel"/>
          <w:sz w:val="24"/>
          <w:szCs w:val="24"/>
        </w:rPr>
        <w:t>Identify and report building and equipment faults promptly.</w:t>
      </w:r>
    </w:p>
    <w:p w14:paraId="7F3235DD" w14:textId="77777777" w:rsidR="001A178D" w:rsidRPr="001A178D" w:rsidRDefault="001A178D" w:rsidP="001A178D">
      <w:pPr>
        <w:rPr>
          <w:rFonts w:ascii="Corbel" w:hAnsi="Corbel"/>
          <w:sz w:val="24"/>
          <w:szCs w:val="24"/>
        </w:rPr>
      </w:pPr>
    </w:p>
    <w:p w14:paraId="44495DFD" w14:textId="77777777" w:rsidR="001A178D" w:rsidRPr="001A178D" w:rsidRDefault="001A178D" w:rsidP="001A178D">
      <w:pPr>
        <w:numPr>
          <w:ilvl w:val="0"/>
          <w:numId w:val="35"/>
        </w:numPr>
        <w:tabs>
          <w:tab w:val="clear" w:pos="720"/>
          <w:tab w:val="num" w:pos="360"/>
        </w:tabs>
        <w:overflowPunct/>
        <w:adjustRightInd/>
        <w:spacing w:line="240" w:lineRule="auto"/>
        <w:ind w:left="360"/>
        <w:textAlignment w:val="auto"/>
        <w:rPr>
          <w:rFonts w:ascii="Corbel" w:hAnsi="Corbel"/>
          <w:sz w:val="24"/>
          <w:szCs w:val="24"/>
        </w:rPr>
      </w:pPr>
      <w:r w:rsidRPr="001A178D">
        <w:rPr>
          <w:rFonts w:ascii="Corbel" w:hAnsi="Corbel"/>
          <w:sz w:val="24"/>
          <w:szCs w:val="24"/>
        </w:rPr>
        <w:t>Prepare rooms for use, including functions and events and clear rooms after use.</w:t>
      </w:r>
    </w:p>
    <w:p w14:paraId="4DA792BE" w14:textId="77777777" w:rsidR="001A178D" w:rsidRPr="001A178D" w:rsidRDefault="001A178D" w:rsidP="001A178D">
      <w:pPr>
        <w:rPr>
          <w:rFonts w:ascii="Corbel" w:hAnsi="Corbel"/>
          <w:sz w:val="24"/>
          <w:szCs w:val="24"/>
        </w:rPr>
      </w:pPr>
    </w:p>
    <w:p w14:paraId="30B56914" w14:textId="77777777" w:rsidR="001A178D" w:rsidRPr="001A178D" w:rsidRDefault="001A178D" w:rsidP="001A178D">
      <w:pPr>
        <w:numPr>
          <w:ilvl w:val="0"/>
          <w:numId w:val="35"/>
        </w:numPr>
        <w:tabs>
          <w:tab w:val="clear" w:pos="720"/>
          <w:tab w:val="num" w:pos="360"/>
        </w:tabs>
        <w:overflowPunct/>
        <w:adjustRightInd/>
        <w:spacing w:line="240" w:lineRule="auto"/>
        <w:ind w:left="360"/>
        <w:textAlignment w:val="auto"/>
        <w:rPr>
          <w:rFonts w:ascii="Corbel" w:hAnsi="Corbel"/>
          <w:sz w:val="24"/>
          <w:szCs w:val="24"/>
        </w:rPr>
      </w:pPr>
      <w:r w:rsidRPr="001A178D">
        <w:rPr>
          <w:rFonts w:ascii="Corbel" w:hAnsi="Corbel"/>
          <w:sz w:val="24"/>
          <w:szCs w:val="24"/>
        </w:rPr>
        <w:t>Participate in training as required.</w:t>
      </w:r>
    </w:p>
    <w:p w14:paraId="3A8CE6E1" w14:textId="77777777" w:rsidR="001A178D" w:rsidRPr="001A178D" w:rsidRDefault="001A178D" w:rsidP="001A178D">
      <w:pPr>
        <w:rPr>
          <w:rFonts w:ascii="Corbel" w:hAnsi="Corbel"/>
          <w:sz w:val="24"/>
          <w:szCs w:val="24"/>
        </w:rPr>
      </w:pPr>
    </w:p>
    <w:p w14:paraId="4B80ECEE" w14:textId="77777777" w:rsidR="001A178D" w:rsidRPr="001A178D" w:rsidRDefault="001A178D" w:rsidP="001A178D">
      <w:pPr>
        <w:rPr>
          <w:rFonts w:ascii="Corbel" w:hAnsi="Corbel"/>
          <w:sz w:val="24"/>
          <w:szCs w:val="24"/>
        </w:rPr>
      </w:pPr>
      <w:r w:rsidRPr="001A178D">
        <w:rPr>
          <w:rFonts w:ascii="Corbel" w:hAnsi="Corbel"/>
          <w:sz w:val="24"/>
          <w:szCs w:val="24"/>
        </w:rPr>
        <w:t>Where the post holder is disabled, every effort will be made to supply all the necessary aids, adaptations or equipment to allow them to carry out all the duties of the job. If however, a certain task proves to be unachievable, job redesign will be given full consideration.</w:t>
      </w:r>
    </w:p>
    <w:p w14:paraId="2C0E549C" w14:textId="77777777" w:rsidR="001A178D" w:rsidRPr="001A178D" w:rsidRDefault="001A178D" w:rsidP="001A178D">
      <w:pPr>
        <w:rPr>
          <w:rFonts w:ascii="Corbel" w:hAnsi="Corbel"/>
          <w:sz w:val="24"/>
          <w:szCs w:val="24"/>
        </w:rPr>
      </w:pPr>
    </w:p>
    <w:p w14:paraId="3CD0AF9A" w14:textId="77777777" w:rsidR="001A178D" w:rsidRPr="001A178D" w:rsidRDefault="001A178D" w:rsidP="001A178D">
      <w:pPr>
        <w:rPr>
          <w:rFonts w:ascii="Corbel" w:hAnsi="Corbel"/>
          <w:sz w:val="24"/>
          <w:szCs w:val="24"/>
        </w:rPr>
      </w:pPr>
    </w:p>
    <w:p w14:paraId="2CED7300" w14:textId="77777777" w:rsidR="001A178D" w:rsidRPr="001A178D" w:rsidRDefault="001A178D" w:rsidP="001A178D">
      <w:pPr>
        <w:rPr>
          <w:rFonts w:ascii="Corbel" w:hAnsi="Corbel"/>
          <w:sz w:val="24"/>
          <w:szCs w:val="24"/>
        </w:rPr>
      </w:pPr>
    </w:p>
    <w:p w14:paraId="2C61887D" w14:textId="77777777" w:rsidR="001A178D" w:rsidRPr="001A178D" w:rsidRDefault="001A178D" w:rsidP="001A178D">
      <w:pPr>
        <w:rPr>
          <w:rFonts w:ascii="Corbel" w:hAnsi="Corbel"/>
          <w:sz w:val="24"/>
          <w:szCs w:val="24"/>
        </w:rPr>
      </w:pPr>
    </w:p>
    <w:p w14:paraId="6FA2BEC3" w14:textId="77777777" w:rsidR="001A178D" w:rsidRPr="001A178D" w:rsidRDefault="001A178D" w:rsidP="001A178D">
      <w:pPr>
        <w:rPr>
          <w:rFonts w:ascii="Corbel" w:hAnsi="Corbel"/>
          <w:sz w:val="24"/>
          <w:szCs w:val="24"/>
        </w:rPr>
      </w:pPr>
    </w:p>
    <w:p w14:paraId="691D2665" w14:textId="77777777" w:rsidR="001A178D" w:rsidRPr="001A178D" w:rsidRDefault="001A178D" w:rsidP="001A178D">
      <w:pPr>
        <w:pStyle w:val="DefaultText"/>
        <w:rPr>
          <w:rFonts w:ascii="Corbel" w:hAnsi="Corbel"/>
        </w:rPr>
      </w:pPr>
    </w:p>
    <w:p w14:paraId="5D79F286" w14:textId="0455D87C" w:rsidR="00CB3B76" w:rsidRPr="001A178D" w:rsidRDefault="001A178D" w:rsidP="001A178D">
      <w:pPr>
        <w:pStyle w:val="Heading6"/>
        <w:ind w:right="-460"/>
        <w:rPr>
          <w:rFonts w:ascii="Corbel" w:hAnsi="Corbel"/>
          <w:b/>
          <w:color w:val="auto"/>
          <w:sz w:val="24"/>
          <w:szCs w:val="24"/>
        </w:rPr>
      </w:pPr>
      <w:r w:rsidRPr="001A178D">
        <w:rPr>
          <w:rFonts w:ascii="Corbel" w:hAnsi="Corbel"/>
          <w:b/>
          <w:color w:val="auto"/>
          <w:sz w:val="28"/>
          <w:szCs w:val="28"/>
        </w:rPr>
        <w:t>Cleaner Person Specification</w:t>
      </w:r>
      <w:r w:rsidRPr="001A178D">
        <w:rPr>
          <w:rFonts w:ascii="Corbel" w:hAnsi="Corbel"/>
          <w:b/>
          <w:color w:val="auto"/>
          <w:sz w:val="28"/>
          <w:szCs w:val="28"/>
        </w:rPr>
        <w:tab/>
      </w:r>
      <w:r>
        <w:rPr>
          <w:rFonts w:ascii="Corbel" w:hAnsi="Corbel"/>
          <w:i/>
          <w:sz w:val="24"/>
          <w:szCs w:val="24"/>
        </w:rPr>
        <w:tab/>
      </w:r>
      <w:r w:rsidR="00CB3B76" w:rsidRPr="001A178D">
        <w:rPr>
          <w:rFonts w:ascii="Corbel" w:hAnsi="Corbel"/>
          <w:i/>
          <w:sz w:val="24"/>
          <w:szCs w:val="24"/>
        </w:rPr>
        <w:t xml:space="preserve">Key: </w:t>
      </w:r>
      <w:r w:rsidR="00CB3B76" w:rsidRPr="001A178D">
        <w:rPr>
          <w:rFonts w:ascii="Corbel" w:hAnsi="Corbel"/>
          <w:i/>
          <w:sz w:val="24"/>
          <w:szCs w:val="24"/>
        </w:rPr>
        <w:tab/>
        <w:t>A = Application</w:t>
      </w:r>
      <w:r w:rsidR="00CB3B76" w:rsidRPr="001A178D">
        <w:rPr>
          <w:rFonts w:ascii="Corbel" w:hAnsi="Corbel"/>
          <w:i/>
          <w:sz w:val="24"/>
          <w:szCs w:val="24"/>
        </w:rPr>
        <w:tab/>
        <w:t>I = Interview</w:t>
      </w:r>
      <w:r w:rsidR="00CB3B76" w:rsidRPr="001A178D">
        <w:rPr>
          <w:rFonts w:ascii="Corbel" w:hAnsi="Corbel"/>
          <w:i/>
          <w:sz w:val="24"/>
          <w:szCs w:val="24"/>
        </w:rPr>
        <w:tab/>
        <w:t>R = Reference</w:t>
      </w:r>
    </w:p>
    <w:tbl>
      <w:tblPr>
        <w:tblW w:w="102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9"/>
        <w:gridCol w:w="1405"/>
        <w:gridCol w:w="1101"/>
        <w:gridCol w:w="1151"/>
        <w:gridCol w:w="23"/>
      </w:tblGrid>
      <w:tr w:rsidR="00CB3B76" w:rsidRPr="001A178D" w14:paraId="0E3B6A67" w14:textId="77777777" w:rsidTr="001A178D">
        <w:trPr>
          <w:gridAfter w:val="1"/>
          <w:wAfter w:w="23" w:type="dxa"/>
          <w:trHeight w:val="454"/>
        </w:trPr>
        <w:tc>
          <w:tcPr>
            <w:tcW w:w="6559" w:type="dxa"/>
            <w:tcBorders>
              <w:bottom w:val="single" w:sz="4" w:space="0" w:color="auto"/>
            </w:tcBorders>
            <w:shd w:val="clear" w:color="auto" w:fill="D9D9D9" w:themeFill="background1" w:themeFillShade="D9"/>
            <w:vAlign w:val="center"/>
          </w:tcPr>
          <w:p w14:paraId="2A59E82E" w14:textId="77777777" w:rsidR="00CB3B76" w:rsidRPr="001A178D" w:rsidRDefault="00CB3B76" w:rsidP="004E45AD">
            <w:pPr>
              <w:rPr>
                <w:rFonts w:ascii="Corbel" w:hAnsi="Corbel" w:cs="Arial"/>
                <w:sz w:val="24"/>
                <w:szCs w:val="24"/>
              </w:rPr>
            </w:pPr>
            <w:r w:rsidRPr="001A178D">
              <w:rPr>
                <w:rFonts w:ascii="Corbel" w:hAnsi="Corbel" w:cs="Arial"/>
                <w:sz w:val="24"/>
                <w:szCs w:val="24"/>
              </w:rPr>
              <w:t>Selection criteria</w:t>
            </w:r>
          </w:p>
        </w:tc>
        <w:tc>
          <w:tcPr>
            <w:tcW w:w="1405" w:type="dxa"/>
            <w:tcBorders>
              <w:bottom w:val="single" w:sz="4" w:space="0" w:color="auto"/>
            </w:tcBorders>
            <w:shd w:val="clear" w:color="auto" w:fill="D9D9D9" w:themeFill="background1" w:themeFillShade="D9"/>
            <w:vAlign w:val="center"/>
          </w:tcPr>
          <w:p w14:paraId="562CFCF5" w14:textId="77777777" w:rsidR="00CB3B76" w:rsidRPr="001A178D" w:rsidRDefault="00CB3B76" w:rsidP="004E45AD">
            <w:pPr>
              <w:rPr>
                <w:rFonts w:ascii="Corbel" w:hAnsi="Corbel" w:cs="Arial"/>
                <w:sz w:val="24"/>
                <w:szCs w:val="24"/>
              </w:rPr>
            </w:pPr>
            <w:r w:rsidRPr="001A178D">
              <w:rPr>
                <w:rFonts w:ascii="Corbel" w:hAnsi="Corbel" w:cs="Arial"/>
                <w:sz w:val="24"/>
                <w:szCs w:val="24"/>
              </w:rPr>
              <w:t>Method of Assessment</w:t>
            </w:r>
          </w:p>
        </w:tc>
        <w:tc>
          <w:tcPr>
            <w:tcW w:w="1101" w:type="dxa"/>
            <w:tcBorders>
              <w:bottom w:val="single" w:sz="4" w:space="0" w:color="auto"/>
            </w:tcBorders>
            <w:shd w:val="clear" w:color="auto" w:fill="D9D9D9" w:themeFill="background1" w:themeFillShade="D9"/>
            <w:vAlign w:val="center"/>
          </w:tcPr>
          <w:p w14:paraId="16F13173" w14:textId="77777777" w:rsidR="00CB3B76" w:rsidRPr="001A178D" w:rsidRDefault="00CB3B76" w:rsidP="004E45AD">
            <w:pPr>
              <w:rPr>
                <w:rFonts w:ascii="Corbel" w:hAnsi="Corbel" w:cs="Arial"/>
                <w:sz w:val="24"/>
                <w:szCs w:val="24"/>
              </w:rPr>
            </w:pPr>
            <w:r w:rsidRPr="001A178D">
              <w:rPr>
                <w:rFonts w:ascii="Corbel" w:hAnsi="Corbel" w:cs="Arial"/>
                <w:sz w:val="24"/>
                <w:szCs w:val="24"/>
              </w:rPr>
              <w:t xml:space="preserve">Essential </w:t>
            </w:r>
          </w:p>
        </w:tc>
        <w:tc>
          <w:tcPr>
            <w:tcW w:w="1151" w:type="dxa"/>
            <w:tcBorders>
              <w:bottom w:val="single" w:sz="4" w:space="0" w:color="auto"/>
            </w:tcBorders>
            <w:shd w:val="clear" w:color="auto" w:fill="D9D9D9" w:themeFill="background1" w:themeFillShade="D9"/>
            <w:vAlign w:val="center"/>
          </w:tcPr>
          <w:p w14:paraId="3E02D894" w14:textId="77777777" w:rsidR="00CB3B76" w:rsidRPr="001A178D" w:rsidRDefault="00CB3B76" w:rsidP="004E45AD">
            <w:pPr>
              <w:rPr>
                <w:rFonts w:ascii="Corbel" w:hAnsi="Corbel" w:cs="Arial"/>
                <w:sz w:val="24"/>
                <w:szCs w:val="24"/>
              </w:rPr>
            </w:pPr>
            <w:r w:rsidRPr="001A178D">
              <w:rPr>
                <w:rFonts w:ascii="Corbel" w:hAnsi="Corbel" w:cs="Arial"/>
                <w:sz w:val="24"/>
                <w:szCs w:val="24"/>
              </w:rPr>
              <w:t>Desirable</w:t>
            </w:r>
          </w:p>
        </w:tc>
      </w:tr>
      <w:tr w:rsidR="00CB3B76" w:rsidRPr="001A178D" w14:paraId="438F1D84" w14:textId="77777777" w:rsidTr="004C5187">
        <w:trPr>
          <w:trHeight w:val="454"/>
        </w:trPr>
        <w:tc>
          <w:tcPr>
            <w:tcW w:w="10239" w:type="dxa"/>
            <w:gridSpan w:val="5"/>
            <w:shd w:val="clear" w:color="auto" w:fill="D9D9D9" w:themeFill="background1" w:themeFillShade="D9"/>
            <w:vAlign w:val="center"/>
          </w:tcPr>
          <w:p w14:paraId="186DB395" w14:textId="64A31079" w:rsidR="00CB3B76" w:rsidRPr="001A178D" w:rsidRDefault="00CB3B76" w:rsidP="001A178D">
            <w:pPr>
              <w:pStyle w:val="DefaultText"/>
              <w:rPr>
                <w:rFonts w:ascii="Corbel" w:hAnsi="Corbel"/>
              </w:rPr>
            </w:pPr>
            <w:r w:rsidRPr="001A178D">
              <w:rPr>
                <w:rFonts w:ascii="Corbel" w:hAnsi="Corbel"/>
                <w:b/>
              </w:rPr>
              <w:t xml:space="preserve">1. </w:t>
            </w:r>
            <w:r w:rsidR="001A178D">
              <w:rPr>
                <w:rFonts w:ascii="Corbel" w:hAnsi="Corbel"/>
                <w:b/>
                <w:bCs/>
              </w:rPr>
              <w:t>Personal Qualities:</w:t>
            </w:r>
          </w:p>
        </w:tc>
      </w:tr>
      <w:tr w:rsidR="00CB3B76" w:rsidRPr="001A178D" w14:paraId="075E50E3" w14:textId="77777777" w:rsidTr="001A178D">
        <w:trPr>
          <w:gridAfter w:val="1"/>
          <w:wAfter w:w="23" w:type="dxa"/>
          <w:trHeight w:val="454"/>
        </w:trPr>
        <w:tc>
          <w:tcPr>
            <w:tcW w:w="6559" w:type="dxa"/>
            <w:tcBorders>
              <w:bottom w:val="single" w:sz="4" w:space="0" w:color="auto"/>
            </w:tcBorders>
            <w:shd w:val="clear" w:color="auto" w:fill="auto"/>
            <w:vAlign w:val="center"/>
          </w:tcPr>
          <w:p w14:paraId="646C283E" w14:textId="0EDE6D84" w:rsidR="00CB3B76" w:rsidRPr="001A178D" w:rsidRDefault="001A178D" w:rsidP="001A178D">
            <w:pPr>
              <w:pStyle w:val="DefaultText"/>
              <w:rPr>
                <w:rFonts w:ascii="Corbel" w:hAnsi="Corbel"/>
                <w:b/>
                <w:bCs/>
                <w:u w:val="single"/>
              </w:rPr>
            </w:pPr>
            <w:r w:rsidRPr="001A178D">
              <w:rPr>
                <w:rFonts w:ascii="Corbel" w:hAnsi="Corbel"/>
              </w:rPr>
              <w:t>Ability to work as part of a team or individually.</w:t>
            </w:r>
          </w:p>
        </w:tc>
        <w:tc>
          <w:tcPr>
            <w:tcW w:w="1405" w:type="dxa"/>
            <w:tcBorders>
              <w:bottom w:val="single" w:sz="4" w:space="0" w:color="auto"/>
            </w:tcBorders>
            <w:shd w:val="clear" w:color="auto" w:fill="auto"/>
            <w:vAlign w:val="center"/>
          </w:tcPr>
          <w:p w14:paraId="2450C3D1" w14:textId="6F91F51F" w:rsidR="00CB3B76" w:rsidRPr="001A178D" w:rsidRDefault="001A178D" w:rsidP="00603B88">
            <w:pPr>
              <w:jc w:val="center"/>
              <w:rPr>
                <w:rFonts w:ascii="Corbel" w:hAnsi="Corbel" w:cs="Arial"/>
                <w:sz w:val="24"/>
                <w:szCs w:val="24"/>
              </w:rPr>
            </w:pPr>
            <w:r>
              <w:rPr>
                <w:rFonts w:ascii="Corbel" w:hAnsi="Corbel" w:cs="Arial"/>
                <w:sz w:val="24"/>
                <w:szCs w:val="24"/>
              </w:rPr>
              <w:t>A, I</w:t>
            </w:r>
          </w:p>
        </w:tc>
        <w:tc>
          <w:tcPr>
            <w:tcW w:w="1101" w:type="dxa"/>
            <w:tcBorders>
              <w:bottom w:val="single" w:sz="4" w:space="0" w:color="auto"/>
            </w:tcBorders>
            <w:shd w:val="clear" w:color="auto" w:fill="auto"/>
            <w:vAlign w:val="center"/>
          </w:tcPr>
          <w:p w14:paraId="4974F4FA" w14:textId="006EB4C3" w:rsidR="00CB3B76" w:rsidRPr="001A178D" w:rsidRDefault="0043005E" w:rsidP="00603B88">
            <w:pPr>
              <w:jc w:val="center"/>
              <w:rPr>
                <w:rFonts w:ascii="Corbel" w:hAnsi="Corbel" w:cs="Arial"/>
                <w:sz w:val="24"/>
                <w:szCs w:val="24"/>
              </w:rPr>
            </w:pPr>
            <w:r>
              <w:rPr>
                <w:rFonts w:ascii="Corbel" w:hAnsi="Corbel" w:cs="Arial"/>
                <w:sz w:val="24"/>
                <w:szCs w:val="24"/>
              </w:rPr>
              <w:sym w:font="Wingdings" w:char="F0FC"/>
            </w:r>
          </w:p>
        </w:tc>
        <w:tc>
          <w:tcPr>
            <w:tcW w:w="1151" w:type="dxa"/>
            <w:tcBorders>
              <w:bottom w:val="single" w:sz="4" w:space="0" w:color="auto"/>
            </w:tcBorders>
            <w:shd w:val="clear" w:color="auto" w:fill="auto"/>
            <w:vAlign w:val="center"/>
          </w:tcPr>
          <w:p w14:paraId="26E702AC" w14:textId="77777777" w:rsidR="00CB3B76" w:rsidRPr="001A178D" w:rsidRDefault="00CB3B76" w:rsidP="00603B88">
            <w:pPr>
              <w:jc w:val="center"/>
              <w:rPr>
                <w:rFonts w:ascii="Corbel" w:hAnsi="Corbel" w:cs="Arial"/>
                <w:sz w:val="24"/>
                <w:szCs w:val="24"/>
              </w:rPr>
            </w:pPr>
          </w:p>
        </w:tc>
      </w:tr>
      <w:tr w:rsidR="00CB3B76" w:rsidRPr="001A178D" w14:paraId="78BB9EA9" w14:textId="77777777" w:rsidTr="001A178D">
        <w:trPr>
          <w:gridAfter w:val="1"/>
          <w:wAfter w:w="23" w:type="dxa"/>
          <w:trHeight w:val="454"/>
        </w:trPr>
        <w:tc>
          <w:tcPr>
            <w:tcW w:w="6559" w:type="dxa"/>
            <w:tcBorders>
              <w:bottom w:val="single" w:sz="4" w:space="0" w:color="auto"/>
            </w:tcBorders>
            <w:shd w:val="clear" w:color="auto" w:fill="auto"/>
            <w:vAlign w:val="center"/>
          </w:tcPr>
          <w:p w14:paraId="508F6388" w14:textId="6AA98758" w:rsidR="00CB3B76" w:rsidRPr="001A178D" w:rsidRDefault="001A178D" w:rsidP="001A178D">
            <w:pPr>
              <w:pStyle w:val="DefaultText"/>
              <w:rPr>
                <w:rFonts w:ascii="Corbel" w:hAnsi="Corbel"/>
                <w:b/>
                <w:bCs/>
              </w:rPr>
            </w:pPr>
            <w:r w:rsidRPr="001A178D">
              <w:rPr>
                <w:rFonts w:ascii="Corbel" w:hAnsi="Corbel"/>
              </w:rPr>
              <w:t>Ability to develop good working relationships with all contacts.</w:t>
            </w:r>
          </w:p>
        </w:tc>
        <w:tc>
          <w:tcPr>
            <w:tcW w:w="1405" w:type="dxa"/>
            <w:tcBorders>
              <w:bottom w:val="single" w:sz="4" w:space="0" w:color="auto"/>
            </w:tcBorders>
            <w:shd w:val="clear" w:color="auto" w:fill="auto"/>
            <w:vAlign w:val="center"/>
          </w:tcPr>
          <w:p w14:paraId="27EA3E03" w14:textId="7AA5A65D" w:rsidR="00CB3B76" w:rsidRPr="001A178D" w:rsidRDefault="001A178D" w:rsidP="00603B88">
            <w:pPr>
              <w:jc w:val="center"/>
              <w:rPr>
                <w:rFonts w:ascii="Corbel" w:hAnsi="Corbel" w:cs="Arial"/>
                <w:sz w:val="24"/>
                <w:szCs w:val="24"/>
              </w:rPr>
            </w:pPr>
            <w:r>
              <w:rPr>
                <w:rFonts w:ascii="Corbel" w:hAnsi="Corbel" w:cs="Arial"/>
                <w:sz w:val="24"/>
                <w:szCs w:val="24"/>
              </w:rPr>
              <w:t>I, R</w:t>
            </w:r>
          </w:p>
        </w:tc>
        <w:tc>
          <w:tcPr>
            <w:tcW w:w="1101" w:type="dxa"/>
            <w:tcBorders>
              <w:bottom w:val="single" w:sz="4" w:space="0" w:color="auto"/>
            </w:tcBorders>
            <w:shd w:val="clear" w:color="auto" w:fill="auto"/>
            <w:vAlign w:val="center"/>
          </w:tcPr>
          <w:p w14:paraId="6059B841" w14:textId="47D9CF96" w:rsidR="00CB3B76" w:rsidRPr="001A178D" w:rsidRDefault="0043005E" w:rsidP="00603B88">
            <w:pPr>
              <w:jc w:val="center"/>
              <w:rPr>
                <w:rFonts w:ascii="Corbel" w:hAnsi="Corbel" w:cs="Arial"/>
                <w:sz w:val="24"/>
                <w:szCs w:val="24"/>
              </w:rPr>
            </w:pPr>
            <w:r>
              <w:rPr>
                <w:rFonts w:ascii="Corbel" w:hAnsi="Corbel" w:cs="Arial"/>
                <w:sz w:val="24"/>
                <w:szCs w:val="24"/>
              </w:rPr>
              <w:sym w:font="Wingdings" w:char="F0FC"/>
            </w:r>
          </w:p>
        </w:tc>
        <w:tc>
          <w:tcPr>
            <w:tcW w:w="1151" w:type="dxa"/>
            <w:tcBorders>
              <w:bottom w:val="single" w:sz="4" w:space="0" w:color="auto"/>
            </w:tcBorders>
            <w:shd w:val="clear" w:color="auto" w:fill="auto"/>
            <w:vAlign w:val="center"/>
          </w:tcPr>
          <w:p w14:paraId="6CFE742C" w14:textId="5A31C2C2" w:rsidR="00CB3B76" w:rsidRPr="001A178D" w:rsidRDefault="00CB3B76" w:rsidP="00603B88">
            <w:pPr>
              <w:jc w:val="center"/>
              <w:rPr>
                <w:rFonts w:ascii="Corbel" w:hAnsi="Corbel" w:cs="Arial"/>
                <w:sz w:val="24"/>
                <w:szCs w:val="24"/>
              </w:rPr>
            </w:pPr>
          </w:p>
        </w:tc>
      </w:tr>
      <w:tr w:rsidR="00CB3B76" w:rsidRPr="001A178D" w14:paraId="36869BE1" w14:textId="77777777" w:rsidTr="001A178D">
        <w:trPr>
          <w:gridAfter w:val="1"/>
          <w:wAfter w:w="23" w:type="dxa"/>
          <w:trHeight w:val="454"/>
        </w:trPr>
        <w:tc>
          <w:tcPr>
            <w:tcW w:w="6559" w:type="dxa"/>
            <w:tcBorders>
              <w:bottom w:val="single" w:sz="4" w:space="0" w:color="auto"/>
            </w:tcBorders>
            <w:shd w:val="clear" w:color="auto" w:fill="auto"/>
            <w:vAlign w:val="center"/>
          </w:tcPr>
          <w:p w14:paraId="50C2C223" w14:textId="6226245B" w:rsidR="00CB3B76" w:rsidRPr="001A178D" w:rsidRDefault="001A178D" w:rsidP="001A178D">
            <w:pPr>
              <w:pStyle w:val="DefaultText"/>
              <w:rPr>
                <w:rFonts w:ascii="Corbel" w:hAnsi="Corbel"/>
                <w:b/>
                <w:bCs/>
                <w:u w:val="single"/>
              </w:rPr>
            </w:pPr>
            <w:r w:rsidRPr="001A178D">
              <w:rPr>
                <w:rFonts w:ascii="Corbel" w:hAnsi="Corbel"/>
              </w:rPr>
              <w:t xml:space="preserve">Ability to understand simple instructions. </w:t>
            </w:r>
          </w:p>
        </w:tc>
        <w:tc>
          <w:tcPr>
            <w:tcW w:w="1405" w:type="dxa"/>
            <w:tcBorders>
              <w:bottom w:val="single" w:sz="4" w:space="0" w:color="auto"/>
            </w:tcBorders>
            <w:shd w:val="clear" w:color="auto" w:fill="auto"/>
            <w:vAlign w:val="center"/>
          </w:tcPr>
          <w:p w14:paraId="5A9EA596" w14:textId="30DF312D" w:rsidR="00CB3B76" w:rsidRPr="001A178D" w:rsidRDefault="001A178D" w:rsidP="00603B88">
            <w:pPr>
              <w:jc w:val="center"/>
              <w:rPr>
                <w:rFonts w:ascii="Corbel" w:hAnsi="Corbel" w:cs="Arial"/>
                <w:sz w:val="24"/>
                <w:szCs w:val="24"/>
              </w:rPr>
            </w:pPr>
            <w:r>
              <w:rPr>
                <w:rFonts w:ascii="Corbel" w:hAnsi="Corbel" w:cs="Arial"/>
                <w:sz w:val="24"/>
                <w:szCs w:val="24"/>
              </w:rPr>
              <w:t xml:space="preserve">A, I </w:t>
            </w:r>
          </w:p>
        </w:tc>
        <w:tc>
          <w:tcPr>
            <w:tcW w:w="1101" w:type="dxa"/>
            <w:tcBorders>
              <w:bottom w:val="single" w:sz="4" w:space="0" w:color="auto"/>
            </w:tcBorders>
            <w:shd w:val="clear" w:color="auto" w:fill="auto"/>
            <w:vAlign w:val="center"/>
          </w:tcPr>
          <w:p w14:paraId="13434269" w14:textId="79A66B85" w:rsidR="00CB3B76" w:rsidRPr="001A178D" w:rsidRDefault="0043005E" w:rsidP="00603B88">
            <w:pPr>
              <w:jc w:val="center"/>
              <w:rPr>
                <w:rFonts w:ascii="Corbel" w:hAnsi="Corbel" w:cs="Arial"/>
                <w:sz w:val="24"/>
                <w:szCs w:val="24"/>
              </w:rPr>
            </w:pPr>
            <w:r>
              <w:rPr>
                <w:rFonts w:ascii="Corbel" w:hAnsi="Corbel" w:cs="Arial"/>
                <w:sz w:val="24"/>
                <w:szCs w:val="24"/>
              </w:rPr>
              <w:sym w:font="Wingdings" w:char="F0FC"/>
            </w:r>
          </w:p>
        </w:tc>
        <w:tc>
          <w:tcPr>
            <w:tcW w:w="1151" w:type="dxa"/>
            <w:tcBorders>
              <w:bottom w:val="single" w:sz="4" w:space="0" w:color="auto"/>
            </w:tcBorders>
            <w:shd w:val="clear" w:color="auto" w:fill="auto"/>
            <w:vAlign w:val="center"/>
          </w:tcPr>
          <w:p w14:paraId="16578499" w14:textId="00B4DFED" w:rsidR="00CB3B76" w:rsidRPr="001A178D" w:rsidRDefault="00CB3B76" w:rsidP="00603B88">
            <w:pPr>
              <w:jc w:val="center"/>
              <w:rPr>
                <w:rFonts w:ascii="Corbel" w:hAnsi="Corbel" w:cs="Arial"/>
                <w:sz w:val="24"/>
                <w:szCs w:val="24"/>
              </w:rPr>
            </w:pPr>
          </w:p>
        </w:tc>
      </w:tr>
      <w:tr w:rsidR="001A5BA5" w:rsidRPr="001A178D" w14:paraId="7AE0CAD0" w14:textId="77777777" w:rsidTr="001A178D">
        <w:trPr>
          <w:gridAfter w:val="1"/>
          <w:wAfter w:w="23" w:type="dxa"/>
          <w:trHeight w:val="454"/>
        </w:trPr>
        <w:tc>
          <w:tcPr>
            <w:tcW w:w="6559" w:type="dxa"/>
            <w:tcBorders>
              <w:bottom w:val="single" w:sz="4" w:space="0" w:color="auto"/>
            </w:tcBorders>
            <w:shd w:val="clear" w:color="auto" w:fill="auto"/>
            <w:vAlign w:val="center"/>
          </w:tcPr>
          <w:p w14:paraId="068F678D" w14:textId="30998724" w:rsidR="001A5BA5" w:rsidRPr="0043005E" w:rsidRDefault="001A178D" w:rsidP="0043005E">
            <w:pPr>
              <w:pStyle w:val="DefaultText"/>
              <w:rPr>
                <w:rFonts w:ascii="Corbel" w:hAnsi="Corbel"/>
                <w:b/>
                <w:bCs/>
                <w:u w:val="single"/>
              </w:rPr>
            </w:pPr>
            <w:r w:rsidRPr="001A178D">
              <w:rPr>
                <w:rFonts w:ascii="Corbel" w:hAnsi="Corbel"/>
              </w:rPr>
              <w:t>Ability to carry out cleaning functions and associated duties to specified standards.</w:t>
            </w:r>
          </w:p>
        </w:tc>
        <w:tc>
          <w:tcPr>
            <w:tcW w:w="1405" w:type="dxa"/>
            <w:tcBorders>
              <w:bottom w:val="single" w:sz="4" w:space="0" w:color="auto"/>
            </w:tcBorders>
            <w:shd w:val="clear" w:color="auto" w:fill="auto"/>
            <w:vAlign w:val="center"/>
          </w:tcPr>
          <w:p w14:paraId="468442EC" w14:textId="412DB663" w:rsidR="001A5BA5" w:rsidRPr="001A178D" w:rsidRDefault="0043005E" w:rsidP="00603B88">
            <w:pPr>
              <w:jc w:val="center"/>
              <w:rPr>
                <w:rFonts w:ascii="Corbel" w:hAnsi="Corbel" w:cs="Arial"/>
                <w:sz w:val="24"/>
                <w:szCs w:val="24"/>
              </w:rPr>
            </w:pPr>
            <w:r>
              <w:rPr>
                <w:rFonts w:ascii="Corbel" w:hAnsi="Corbel" w:cs="Arial"/>
                <w:sz w:val="24"/>
                <w:szCs w:val="24"/>
              </w:rPr>
              <w:t>I, R</w:t>
            </w:r>
          </w:p>
        </w:tc>
        <w:tc>
          <w:tcPr>
            <w:tcW w:w="1101" w:type="dxa"/>
            <w:tcBorders>
              <w:bottom w:val="single" w:sz="4" w:space="0" w:color="auto"/>
            </w:tcBorders>
            <w:shd w:val="clear" w:color="auto" w:fill="auto"/>
            <w:vAlign w:val="center"/>
          </w:tcPr>
          <w:p w14:paraId="5B082223" w14:textId="472B3B81" w:rsidR="001A5BA5" w:rsidRPr="001A178D" w:rsidRDefault="0043005E" w:rsidP="00603B88">
            <w:pPr>
              <w:jc w:val="center"/>
              <w:rPr>
                <w:rFonts w:ascii="Corbel" w:hAnsi="Corbel" w:cs="Arial"/>
                <w:sz w:val="24"/>
                <w:szCs w:val="24"/>
              </w:rPr>
            </w:pPr>
            <w:r>
              <w:rPr>
                <w:rFonts w:ascii="Corbel" w:hAnsi="Corbel" w:cs="Arial"/>
                <w:sz w:val="24"/>
                <w:szCs w:val="24"/>
              </w:rPr>
              <w:sym w:font="Wingdings" w:char="F0FC"/>
            </w:r>
          </w:p>
        </w:tc>
        <w:tc>
          <w:tcPr>
            <w:tcW w:w="1151" w:type="dxa"/>
            <w:tcBorders>
              <w:bottom w:val="single" w:sz="4" w:space="0" w:color="auto"/>
            </w:tcBorders>
            <w:shd w:val="clear" w:color="auto" w:fill="auto"/>
            <w:vAlign w:val="center"/>
          </w:tcPr>
          <w:p w14:paraId="621280B7" w14:textId="77777777" w:rsidR="001A5BA5" w:rsidRPr="001A178D" w:rsidRDefault="001A5BA5" w:rsidP="00603B88">
            <w:pPr>
              <w:jc w:val="center"/>
              <w:rPr>
                <w:rFonts w:ascii="Corbel" w:hAnsi="Corbel" w:cs="Arial"/>
                <w:sz w:val="24"/>
                <w:szCs w:val="24"/>
              </w:rPr>
            </w:pPr>
          </w:p>
        </w:tc>
      </w:tr>
      <w:tr w:rsidR="00603B88" w:rsidRPr="001A178D" w14:paraId="08F6C062" w14:textId="77777777" w:rsidTr="001A178D">
        <w:trPr>
          <w:gridAfter w:val="1"/>
          <w:wAfter w:w="23" w:type="dxa"/>
          <w:trHeight w:val="454"/>
        </w:trPr>
        <w:tc>
          <w:tcPr>
            <w:tcW w:w="6559" w:type="dxa"/>
            <w:tcBorders>
              <w:bottom w:val="single" w:sz="4" w:space="0" w:color="auto"/>
            </w:tcBorders>
            <w:shd w:val="clear" w:color="auto" w:fill="auto"/>
            <w:vAlign w:val="center"/>
          </w:tcPr>
          <w:p w14:paraId="6516C65A" w14:textId="47FBD152" w:rsidR="00603B88" w:rsidRPr="001A178D" w:rsidRDefault="001A178D" w:rsidP="001A178D">
            <w:pPr>
              <w:pStyle w:val="DefaultText"/>
              <w:rPr>
                <w:rFonts w:ascii="Corbel" w:hAnsi="Corbel"/>
                <w:b/>
                <w:bCs/>
                <w:u w:val="single"/>
              </w:rPr>
            </w:pPr>
            <w:r w:rsidRPr="001A178D">
              <w:rPr>
                <w:rFonts w:ascii="Corbel" w:hAnsi="Corbel"/>
              </w:rPr>
              <w:t>Ability to use building cleaning materials and equipment in a range of situations (training will be provided where necessary).</w:t>
            </w:r>
          </w:p>
        </w:tc>
        <w:tc>
          <w:tcPr>
            <w:tcW w:w="1405" w:type="dxa"/>
            <w:tcBorders>
              <w:bottom w:val="single" w:sz="4" w:space="0" w:color="auto"/>
            </w:tcBorders>
            <w:shd w:val="clear" w:color="auto" w:fill="auto"/>
            <w:vAlign w:val="center"/>
          </w:tcPr>
          <w:p w14:paraId="35C44CB4" w14:textId="2A2703A6" w:rsidR="00603B88" w:rsidRPr="001A178D" w:rsidRDefault="0043005E" w:rsidP="00603B88">
            <w:pPr>
              <w:jc w:val="center"/>
              <w:rPr>
                <w:rFonts w:ascii="Corbel" w:hAnsi="Corbel" w:cs="Arial"/>
                <w:sz w:val="24"/>
                <w:szCs w:val="24"/>
              </w:rPr>
            </w:pPr>
            <w:r>
              <w:rPr>
                <w:rFonts w:ascii="Corbel" w:hAnsi="Corbel" w:cs="Arial"/>
                <w:sz w:val="24"/>
                <w:szCs w:val="24"/>
              </w:rPr>
              <w:t>A, I</w:t>
            </w:r>
          </w:p>
        </w:tc>
        <w:tc>
          <w:tcPr>
            <w:tcW w:w="1101" w:type="dxa"/>
            <w:tcBorders>
              <w:bottom w:val="single" w:sz="4" w:space="0" w:color="auto"/>
            </w:tcBorders>
            <w:shd w:val="clear" w:color="auto" w:fill="auto"/>
            <w:vAlign w:val="center"/>
          </w:tcPr>
          <w:p w14:paraId="46BF5F58" w14:textId="77777777" w:rsidR="00603B88" w:rsidRPr="001A178D" w:rsidRDefault="00603B88" w:rsidP="00603B88">
            <w:pPr>
              <w:jc w:val="center"/>
              <w:rPr>
                <w:rFonts w:ascii="Corbel" w:hAnsi="Corbel" w:cs="Arial"/>
                <w:sz w:val="24"/>
                <w:szCs w:val="24"/>
              </w:rPr>
            </w:pPr>
          </w:p>
        </w:tc>
        <w:tc>
          <w:tcPr>
            <w:tcW w:w="1151" w:type="dxa"/>
            <w:tcBorders>
              <w:bottom w:val="single" w:sz="4" w:space="0" w:color="auto"/>
            </w:tcBorders>
            <w:shd w:val="clear" w:color="auto" w:fill="auto"/>
            <w:vAlign w:val="center"/>
          </w:tcPr>
          <w:p w14:paraId="36B99786" w14:textId="4A935C0E" w:rsidR="00603B88" w:rsidRPr="001A178D" w:rsidRDefault="0043005E" w:rsidP="00603B88">
            <w:pPr>
              <w:jc w:val="center"/>
              <w:rPr>
                <w:rFonts w:ascii="Corbel" w:hAnsi="Corbel" w:cs="Arial"/>
                <w:sz w:val="24"/>
                <w:szCs w:val="24"/>
              </w:rPr>
            </w:pPr>
            <w:r>
              <w:rPr>
                <w:rFonts w:ascii="Corbel" w:hAnsi="Corbel" w:cs="Arial"/>
                <w:sz w:val="24"/>
                <w:szCs w:val="24"/>
              </w:rPr>
              <w:sym w:font="Wingdings" w:char="F0FC"/>
            </w:r>
          </w:p>
        </w:tc>
      </w:tr>
      <w:tr w:rsidR="00603B88" w:rsidRPr="001A178D" w14:paraId="0A06C76A" w14:textId="77777777" w:rsidTr="004C5187">
        <w:trPr>
          <w:trHeight w:val="454"/>
        </w:trPr>
        <w:tc>
          <w:tcPr>
            <w:tcW w:w="10239" w:type="dxa"/>
            <w:gridSpan w:val="5"/>
            <w:shd w:val="clear" w:color="auto" w:fill="D9D9D9" w:themeFill="background1" w:themeFillShade="D9"/>
            <w:vAlign w:val="center"/>
          </w:tcPr>
          <w:p w14:paraId="1ED91BA8" w14:textId="6445C6E2" w:rsidR="00603B88" w:rsidRPr="001A178D" w:rsidRDefault="001A178D" w:rsidP="001A178D">
            <w:pPr>
              <w:pStyle w:val="DefaultText"/>
              <w:rPr>
                <w:rFonts w:ascii="Corbel" w:hAnsi="Corbel"/>
                <w:b/>
                <w:bCs/>
              </w:rPr>
            </w:pPr>
            <w:r>
              <w:rPr>
                <w:rFonts w:ascii="Corbel" w:hAnsi="Corbel"/>
                <w:b/>
              </w:rPr>
              <w:t xml:space="preserve">2. </w:t>
            </w:r>
            <w:r>
              <w:rPr>
                <w:rFonts w:ascii="Corbel" w:hAnsi="Corbel"/>
                <w:b/>
                <w:bCs/>
              </w:rPr>
              <w:t>Personal Style and Behaviour</w:t>
            </w:r>
            <w:r w:rsidR="00603B88" w:rsidRPr="001A178D">
              <w:rPr>
                <w:rFonts w:ascii="Corbel" w:hAnsi="Corbel"/>
                <w:b/>
              </w:rPr>
              <w:t>:</w:t>
            </w:r>
          </w:p>
        </w:tc>
      </w:tr>
      <w:tr w:rsidR="00603B88" w:rsidRPr="001A178D" w14:paraId="12394784" w14:textId="77777777" w:rsidTr="0043005E">
        <w:trPr>
          <w:gridAfter w:val="1"/>
          <w:wAfter w:w="23" w:type="dxa"/>
          <w:trHeight w:val="454"/>
        </w:trPr>
        <w:tc>
          <w:tcPr>
            <w:tcW w:w="6559" w:type="dxa"/>
            <w:shd w:val="clear" w:color="auto" w:fill="auto"/>
            <w:vAlign w:val="center"/>
          </w:tcPr>
          <w:p w14:paraId="411CD6A5" w14:textId="1C63ECB6" w:rsidR="00603B88" w:rsidRPr="001A178D" w:rsidRDefault="001A178D" w:rsidP="001A178D">
            <w:pPr>
              <w:rPr>
                <w:rFonts w:ascii="Corbel" w:hAnsi="Corbel"/>
                <w:color w:val="000000"/>
                <w:sz w:val="24"/>
                <w:szCs w:val="24"/>
              </w:rPr>
            </w:pPr>
            <w:r w:rsidRPr="001A178D">
              <w:rPr>
                <w:rFonts w:ascii="Corbel" w:hAnsi="Corbel"/>
                <w:color w:val="000000"/>
                <w:sz w:val="24"/>
                <w:szCs w:val="24"/>
              </w:rPr>
              <w:t>Willingness to consent to and apply for an enhanced/standard Criminal R</w:t>
            </w:r>
            <w:r>
              <w:rPr>
                <w:rFonts w:ascii="Corbel" w:hAnsi="Corbel"/>
                <w:color w:val="000000"/>
                <w:sz w:val="24"/>
                <w:szCs w:val="24"/>
              </w:rPr>
              <w:t>ecords Bureau disclosure check.</w:t>
            </w:r>
          </w:p>
        </w:tc>
        <w:tc>
          <w:tcPr>
            <w:tcW w:w="1405" w:type="dxa"/>
            <w:shd w:val="clear" w:color="auto" w:fill="auto"/>
            <w:vAlign w:val="center"/>
          </w:tcPr>
          <w:p w14:paraId="0A634712" w14:textId="2F7DA7DA" w:rsidR="00603B88" w:rsidRPr="001A178D" w:rsidRDefault="0043005E" w:rsidP="0043005E">
            <w:pPr>
              <w:jc w:val="center"/>
              <w:rPr>
                <w:rFonts w:ascii="Corbel" w:hAnsi="Corbel" w:cs="Arial"/>
                <w:sz w:val="24"/>
                <w:szCs w:val="24"/>
              </w:rPr>
            </w:pPr>
            <w:r>
              <w:rPr>
                <w:rFonts w:ascii="Corbel" w:hAnsi="Corbel" w:cs="Arial"/>
                <w:sz w:val="24"/>
                <w:szCs w:val="24"/>
              </w:rPr>
              <w:t>A</w:t>
            </w:r>
          </w:p>
        </w:tc>
        <w:tc>
          <w:tcPr>
            <w:tcW w:w="1101" w:type="dxa"/>
            <w:shd w:val="clear" w:color="auto" w:fill="auto"/>
            <w:vAlign w:val="center"/>
          </w:tcPr>
          <w:p w14:paraId="1DAA29D3" w14:textId="65303E9C" w:rsidR="00603B88" w:rsidRPr="001A178D" w:rsidRDefault="0043005E" w:rsidP="0043005E">
            <w:pPr>
              <w:jc w:val="center"/>
              <w:rPr>
                <w:rFonts w:ascii="Corbel" w:hAnsi="Corbel" w:cs="Arial"/>
                <w:sz w:val="24"/>
                <w:szCs w:val="24"/>
              </w:rPr>
            </w:pPr>
            <w:r>
              <w:rPr>
                <w:rFonts w:ascii="Corbel" w:hAnsi="Corbel" w:cs="Arial"/>
                <w:sz w:val="24"/>
                <w:szCs w:val="24"/>
              </w:rPr>
              <w:sym w:font="Wingdings" w:char="F0FC"/>
            </w:r>
          </w:p>
        </w:tc>
        <w:tc>
          <w:tcPr>
            <w:tcW w:w="1151" w:type="dxa"/>
            <w:shd w:val="clear" w:color="auto" w:fill="auto"/>
            <w:vAlign w:val="center"/>
          </w:tcPr>
          <w:p w14:paraId="2413448B" w14:textId="77777777" w:rsidR="00603B88" w:rsidRPr="001A178D" w:rsidRDefault="00603B88" w:rsidP="0043005E">
            <w:pPr>
              <w:jc w:val="center"/>
              <w:rPr>
                <w:rFonts w:ascii="Corbel" w:hAnsi="Corbel" w:cs="Arial"/>
                <w:sz w:val="24"/>
                <w:szCs w:val="24"/>
              </w:rPr>
            </w:pPr>
          </w:p>
        </w:tc>
      </w:tr>
      <w:tr w:rsidR="0043005E" w:rsidRPr="001A178D" w14:paraId="7B3733F7" w14:textId="77777777" w:rsidTr="0043005E">
        <w:trPr>
          <w:gridAfter w:val="1"/>
          <w:wAfter w:w="23" w:type="dxa"/>
          <w:trHeight w:val="454"/>
        </w:trPr>
        <w:tc>
          <w:tcPr>
            <w:tcW w:w="6559" w:type="dxa"/>
            <w:shd w:val="clear" w:color="auto" w:fill="auto"/>
            <w:vAlign w:val="center"/>
          </w:tcPr>
          <w:p w14:paraId="735EF89B" w14:textId="67F496FF" w:rsidR="0043005E" w:rsidRPr="001A178D" w:rsidRDefault="0043005E" w:rsidP="0043005E">
            <w:pPr>
              <w:pStyle w:val="DefaultText"/>
              <w:rPr>
                <w:rFonts w:ascii="Corbel" w:hAnsi="Corbel"/>
                <w:b/>
                <w:bCs/>
              </w:rPr>
            </w:pPr>
            <w:r w:rsidRPr="001A178D">
              <w:rPr>
                <w:rFonts w:ascii="Corbel" w:hAnsi="Corbel"/>
              </w:rPr>
              <w:t>Commitment to continuous service improvement.</w:t>
            </w:r>
          </w:p>
        </w:tc>
        <w:tc>
          <w:tcPr>
            <w:tcW w:w="1405" w:type="dxa"/>
            <w:shd w:val="clear" w:color="auto" w:fill="auto"/>
            <w:vAlign w:val="center"/>
          </w:tcPr>
          <w:p w14:paraId="1D745044" w14:textId="5D2C2B6B" w:rsidR="0043005E" w:rsidRPr="001A178D" w:rsidRDefault="0043005E" w:rsidP="0043005E">
            <w:pPr>
              <w:jc w:val="center"/>
              <w:rPr>
                <w:rFonts w:ascii="Corbel" w:hAnsi="Corbel" w:cs="Arial"/>
                <w:sz w:val="24"/>
                <w:szCs w:val="24"/>
              </w:rPr>
            </w:pPr>
            <w:r>
              <w:rPr>
                <w:rFonts w:ascii="Corbel" w:hAnsi="Corbel" w:cs="Arial"/>
                <w:sz w:val="24"/>
                <w:szCs w:val="24"/>
              </w:rPr>
              <w:t>A, I</w:t>
            </w:r>
          </w:p>
        </w:tc>
        <w:tc>
          <w:tcPr>
            <w:tcW w:w="1101" w:type="dxa"/>
            <w:shd w:val="clear" w:color="auto" w:fill="auto"/>
            <w:vAlign w:val="center"/>
          </w:tcPr>
          <w:p w14:paraId="12380138" w14:textId="4F8402BA" w:rsidR="0043005E" w:rsidRPr="001A178D" w:rsidRDefault="0043005E" w:rsidP="0043005E">
            <w:pPr>
              <w:jc w:val="center"/>
              <w:rPr>
                <w:rFonts w:ascii="Corbel" w:hAnsi="Corbel" w:cs="Arial"/>
                <w:sz w:val="24"/>
                <w:szCs w:val="24"/>
              </w:rPr>
            </w:pPr>
            <w:r w:rsidRPr="007C76FA">
              <w:rPr>
                <w:rFonts w:ascii="Corbel" w:hAnsi="Corbel" w:cs="Arial"/>
                <w:sz w:val="24"/>
                <w:szCs w:val="24"/>
              </w:rPr>
              <w:sym w:font="Wingdings" w:char="F0FC"/>
            </w:r>
          </w:p>
        </w:tc>
        <w:tc>
          <w:tcPr>
            <w:tcW w:w="1151" w:type="dxa"/>
            <w:shd w:val="clear" w:color="auto" w:fill="auto"/>
            <w:vAlign w:val="center"/>
          </w:tcPr>
          <w:p w14:paraId="099383E2" w14:textId="77777777" w:rsidR="0043005E" w:rsidRPr="001A178D" w:rsidRDefault="0043005E" w:rsidP="0043005E">
            <w:pPr>
              <w:jc w:val="center"/>
              <w:rPr>
                <w:rFonts w:ascii="Corbel" w:hAnsi="Corbel" w:cs="Arial"/>
                <w:sz w:val="24"/>
                <w:szCs w:val="24"/>
              </w:rPr>
            </w:pPr>
          </w:p>
        </w:tc>
      </w:tr>
      <w:tr w:rsidR="0043005E" w:rsidRPr="001A178D" w14:paraId="4E259631" w14:textId="77777777" w:rsidTr="0043005E">
        <w:trPr>
          <w:gridAfter w:val="1"/>
          <w:wAfter w:w="23" w:type="dxa"/>
          <w:trHeight w:val="454"/>
        </w:trPr>
        <w:tc>
          <w:tcPr>
            <w:tcW w:w="6559" w:type="dxa"/>
            <w:shd w:val="clear" w:color="auto" w:fill="auto"/>
            <w:vAlign w:val="center"/>
          </w:tcPr>
          <w:p w14:paraId="3A793D37" w14:textId="220F3FAF" w:rsidR="0043005E" w:rsidRPr="001A178D" w:rsidRDefault="0043005E" w:rsidP="0043005E">
            <w:pPr>
              <w:rPr>
                <w:rFonts w:ascii="Corbel" w:hAnsi="Corbel" w:cs="Arial"/>
                <w:sz w:val="24"/>
                <w:szCs w:val="24"/>
              </w:rPr>
            </w:pPr>
            <w:r w:rsidRPr="001A178D">
              <w:rPr>
                <w:rFonts w:ascii="Corbel" w:hAnsi="Corbel"/>
                <w:sz w:val="24"/>
                <w:szCs w:val="24"/>
              </w:rPr>
              <w:t>Personal commitment to self-development.</w:t>
            </w:r>
          </w:p>
        </w:tc>
        <w:tc>
          <w:tcPr>
            <w:tcW w:w="1405" w:type="dxa"/>
            <w:shd w:val="clear" w:color="auto" w:fill="auto"/>
            <w:vAlign w:val="center"/>
          </w:tcPr>
          <w:p w14:paraId="582E2B8A" w14:textId="028AA0F6" w:rsidR="0043005E" w:rsidRPr="001A178D" w:rsidRDefault="0043005E" w:rsidP="0043005E">
            <w:pPr>
              <w:jc w:val="center"/>
              <w:rPr>
                <w:rFonts w:ascii="Corbel" w:hAnsi="Corbel"/>
                <w:sz w:val="24"/>
                <w:szCs w:val="24"/>
              </w:rPr>
            </w:pPr>
            <w:r>
              <w:rPr>
                <w:rFonts w:ascii="Corbel" w:hAnsi="Corbel"/>
                <w:sz w:val="24"/>
                <w:szCs w:val="24"/>
              </w:rPr>
              <w:t>I</w:t>
            </w:r>
          </w:p>
        </w:tc>
        <w:tc>
          <w:tcPr>
            <w:tcW w:w="1101" w:type="dxa"/>
            <w:shd w:val="clear" w:color="auto" w:fill="auto"/>
            <w:vAlign w:val="center"/>
          </w:tcPr>
          <w:p w14:paraId="7E492EB0" w14:textId="166986BE" w:rsidR="0043005E" w:rsidRPr="001A178D" w:rsidRDefault="0043005E" w:rsidP="0043005E">
            <w:pPr>
              <w:jc w:val="center"/>
              <w:rPr>
                <w:rFonts w:ascii="Corbel" w:hAnsi="Corbel" w:cs="Arial"/>
                <w:sz w:val="24"/>
                <w:szCs w:val="24"/>
              </w:rPr>
            </w:pPr>
            <w:r w:rsidRPr="007C76FA">
              <w:rPr>
                <w:rFonts w:ascii="Corbel" w:hAnsi="Corbel" w:cs="Arial"/>
                <w:sz w:val="24"/>
                <w:szCs w:val="24"/>
              </w:rPr>
              <w:sym w:font="Wingdings" w:char="F0FC"/>
            </w:r>
          </w:p>
        </w:tc>
        <w:tc>
          <w:tcPr>
            <w:tcW w:w="1151" w:type="dxa"/>
            <w:shd w:val="clear" w:color="auto" w:fill="auto"/>
            <w:vAlign w:val="center"/>
          </w:tcPr>
          <w:p w14:paraId="589102CF" w14:textId="77777777" w:rsidR="0043005E" w:rsidRPr="001A178D" w:rsidRDefault="0043005E" w:rsidP="0043005E">
            <w:pPr>
              <w:jc w:val="center"/>
              <w:rPr>
                <w:rFonts w:ascii="Corbel" w:hAnsi="Corbel" w:cs="Arial"/>
                <w:sz w:val="24"/>
                <w:szCs w:val="24"/>
              </w:rPr>
            </w:pPr>
          </w:p>
        </w:tc>
      </w:tr>
      <w:tr w:rsidR="0043005E" w:rsidRPr="001A178D" w14:paraId="222C0CD2" w14:textId="77777777" w:rsidTr="0043005E">
        <w:trPr>
          <w:gridAfter w:val="1"/>
          <w:wAfter w:w="23" w:type="dxa"/>
          <w:trHeight w:val="454"/>
        </w:trPr>
        <w:tc>
          <w:tcPr>
            <w:tcW w:w="6559" w:type="dxa"/>
            <w:tcBorders>
              <w:bottom w:val="single" w:sz="4" w:space="0" w:color="auto"/>
            </w:tcBorders>
            <w:shd w:val="clear" w:color="auto" w:fill="auto"/>
            <w:vAlign w:val="center"/>
          </w:tcPr>
          <w:p w14:paraId="12FFAB39" w14:textId="331DD7AD" w:rsidR="0043005E" w:rsidRPr="0043005E" w:rsidRDefault="0043005E" w:rsidP="0043005E">
            <w:pPr>
              <w:pStyle w:val="DefaultText"/>
              <w:rPr>
                <w:rFonts w:ascii="Corbel" w:hAnsi="Corbel"/>
              </w:rPr>
            </w:pPr>
            <w:r w:rsidRPr="001A178D">
              <w:rPr>
                <w:rFonts w:ascii="Corbel" w:hAnsi="Corbel"/>
              </w:rPr>
              <w:t>Willingness to work flexibly and to undertake any other duties which contribute to the del</w:t>
            </w:r>
            <w:r>
              <w:rPr>
                <w:rFonts w:ascii="Corbel" w:hAnsi="Corbel"/>
              </w:rPr>
              <w:t>ivery of Trust aims and objectives.</w:t>
            </w:r>
          </w:p>
        </w:tc>
        <w:tc>
          <w:tcPr>
            <w:tcW w:w="1405" w:type="dxa"/>
            <w:tcBorders>
              <w:bottom w:val="single" w:sz="4" w:space="0" w:color="auto"/>
            </w:tcBorders>
            <w:shd w:val="clear" w:color="auto" w:fill="auto"/>
            <w:vAlign w:val="center"/>
          </w:tcPr>
          <w:p w14:paraId="75585FE1" w14:textId="159AA1F1" w:rsidR="0043005E" w:rsidRPr="001A178D" w:rsidRDefault="0043005E" w:rsidP="0043005E">
            <w:pPr>
              <w:jc w:val="center"/>
              <w:rPr>
                <w:rFonts w:ascii="Corbel" w:hAnsi="Corbel" w:cs="Arial"/>
                <w:sz w:val="24"/>
                <w:szCs w:val="24"/>
              </w:rPr>
            </w:pPr>
            <w:r>
              <w:rPr>
                <w:rFonts w:ascii="Corbel" w:hAnsi="Corbel" w:cs="Arial"/>
                <w:sz w:val="24"/>
                <w:szCs w:val="24"/>
              </w:rPr>
              <w:t>I</w:t>
            </w:r>
          </w:p>
        </w:tc>
        <w:tc>
          <w:tcPr>
            <w:tcW w:w="1101" w:type="dxa"/>
            <w:tcBorders>
              <w:bottom w:val="single" w:sz="4" w:space="0" w:color="auto"/>
            </w:tcBorders>
            <w:shd w:val="clear" w:color="auto" w:fill="auto"/>
            <w:vAlign w:val="center"/>
          </w:tcPr>
          <w:p w14:paraId="5A632117" w14:textId="6962F373" w:rsidR="0043005E" w:rsidRPr="001A178D" w:rsidRDefault="0043005E" w:rsidP="0043005E">
            <w:pPr>
              <w:jc w:val="center"/>
              <w:rPr>
                <w:rFonts w:ascii="Corbel" w:hAnsi="Corbel" w:cs="Arial"/>
                <w:sz w:val="24"/>
                <w:szCs w:val="24"/>
              </w:rPr>
            </w:pPr>
            <w:r w:rsidRPr="007C76FA">
              <w:rPr>
                <w:rFonts w:ascii="Corbel" w:hAnsi="Corbel" w:cs="Arial"/>
                <w:sz w:val="24"/>
                <w:szCs w:val="24"/>
              </w:rPr>
              <w:sym w:font="Wingdings" w:char="F0FC"/>
            </w:r>
          </w:p>
        </w:tc>
        <w:tc>
          <w:tcPr>
            <w:tcW w:w="1151" w:type="dxa"/>
            <w:tcBorders>
              <w:bottom w:val="single" w:sz="4" w:space="0" w:color="auto"/>
            </w:tcBorders>
            <w:shd w:val="clear" w:color="auto" w:fill="auto"/>
            <w:vAlign w:val="center"/>
          </w:tcPr>
          <w:p w14:paraId="27F94DD8" w14:textId="77777777" w:rsidR="0043005E" w:rsidRPr="001A178D" w:rsidRDefault="0043005E" w:rsidP="0043005E">
            <w:pPr>
              <w:jc w:val="center"/>
              <w:rPr>
                <w:rFonts w:ascii="Corbel" w:hAnsi="Corbel" w:cs="Arial"/>
                <w:sz w:val="24"/>
                <w:szCs w:val="24"/>
              </w:rPr>
            </w:pPr>
          </w:p>
        </w:tc>
      </w:tr>
      <w:tr w:rsidR="0043005E" w:rsidRPr="001A178D" w14:paraId="4CA457B4" w14:textId="77777777" w:rsidTr="0043005E">
        <w:trPr>
          <w:gridAfter w:val="1"/>
          <w:wAfter w:w="23" w:type="dxa"/>
          <w:trHeight w:val="454"/>
        </w:trPr>
        <w:tc>
          <w:tcPr>
            <w:tcW w:w="6559" w:type="dxa"/>
            <w:tcBorders>
              <w:bottom w:val="single" w:sz="4" w:space="0" w:color="auto"/>
            </w:tcBorders>
            <w:shd w:val="clear" w:color="auto" w:fill="auto"/>
            <w:vAlign w:val="center"/>
          </w:tcPr>
          <w:p w14:paraId="0EF4945B" w14:textId="5AB8471F" w:rsidR="0043005E" w:rsidRPr="0043005E" w:rsidRDefault="0043005E" w:rsidP="0043005E">
            <w:pPr>
              <w:pStyle w:val="DefaultText"/>
              <w:rPr>
                <w:rFonts w:ascii="Corbel" w:hAnsi="Corbel"/>
              </w:rPr>
            </w:pPr>
            <w:r w:rsidRPr="001A178D">
              <w:rPr>
                <w:rFonts w:ascii="Corbel" w:hAnsi="Corbel"/>
              </w:rPr>
              <w:t xml:space="preserve">Willingness to carry out duties with regard to the </w:t>
            </w:r>
            <w:r>
              <w:rPr>
                <w:rFonts w:ascii="Corbel" w:hAnsi="Corbel"/>
              </w:rPr>
              <w:t>Trust’s Equal Opportunities Policy.</w:t>
            </w:r>
          </w:p>
        </w:tc>
        <w:tc>
          <w:tcPr>
            <w:tcW w:w="1405" w:type="dxa"/>
            <w:tcBorders>
              <w:bottom w:val="single" w:sz="4" w:space="0" w:color="auto"/>
            </w:tcBorders>
            <w:shd w:val="clear" w:color="auto" w:fill="auto"/>
            <w:vAlign w:val="center"/>
          </w:tcPr>
          <w:p w14:paraId="57EC2626" w14:textId="3B2D5658" w:rsidR="0043005E" w:rsidRPr="001A178D" w:rsidRDefault="0043005E" w:rsidP="0043005E">
            <w:pPr>
              <w:jc w:val="center"/>
              <w:rPr>
                <w:rFonts w:ascii="Corbel" w:hAnsi="Corbel" w:cs="Arial"/>
                <w:sz w:val="24"/>
                <w:szCs w:val="24"/>
              </w:rPr>
            </w:pPr>
            <w:r>
              <w:rPr>
                <w:rFonts w:ascii="Corbel" w:hAnsi="Corbel" w:cs="Arial"/>
                <w:sz w:val="24"/>
                <w:szCs w:val="24"/>
              </w:rPr>
              <w:t>A</w:t>
            </w:r>
          </w:p>
        </w:tc>
        <w:tc>
          <w:tcPr>
            <w:tcW w:w="1101" w:type="dxa"/>
            <w:tcBorders>
              <w:bottom w:val="single" w:sz="4" w:space="0" w:color="auto"/>
            </w:tcBorders>
            <w:shd w:val="clear" w:color="auto" w:fill="auto"/>
            <w:vAlign w:val="center"/>
          </w:tcPr>
          <w:p w14:paraId="19805766" w14:textId="1422671C" w:rsidR="0043005E" w:rsidRPr="001A178D" w:rsidRDefault="0043005E" w:rsidP="0043005E">
            <w:pPr>
              <w:jc w:val="center"/>
              <w:rPr>
                <w:rFonts w:ascii="Corbel" w:hAnsi="Corbel" w:cs="Arial"/>
                <w:sz w:val="24"/>
                <w:szCs w:val="24"/>
              </w:rPr>
            </w:pPr>
            <w:r w:rsidRPr="007C76FA">
              <w:rPr>
                <w:rFonts w:ascii="Corbel" w:hAnsi="Corbel" w:cs="Arial"/>
                <w:sz w:val="24"/>
                <w:szCs w:val="24"/>
              </w:rPr>
              <w:sym w:font="Wingdings" w:char="F0FC"/>
            </w:r>
          </w:p>
        </w:tc>
        <w:tc>
          <w:tcPr>
            <w:tcW w:w="1151" w:type="dxa"/>
            <w:tcBorders>
              <w:bottom w:val="single" w:sz="4" w:space="0" w:color="auto"/>
            </w:tcBorders>
            <w:shd w:val="clear" w:color="auto" w:fill="auto"/>
            <w:vAlign w:val="center"/>
          </w:tcPr>
          <w:p w14:paraId="6BA5A47E" w14:textId="77777777" w:rsidR="0043005E" w:rsidRPr="001A178D" w:rsidRDefault="0043005E" w:rsidP="0043005E">
            <w:pPr>
              <w:jc w:val="center"/>
              <w:rPr>
                <w:rFonts w:ascii="Corbel" w:hAnsi="Corbel" w:cs="Arial"/>
                <w:sz w:val="24"/>
                <w:szCs w:val="24"/>
              </w:rPr>
            </w:pPr>
          </w:p>
        </w:tc>
      </w:tr>
    </w:tbl>
    <w:p w14:paraId="7E2146A4" w14:textId="77777777" w:rsidR="00CB3B76" w:rsidRPr="001A178D" w:rsidRDefault="00CB3B76" w:rsidP="001E0B34">
      <w:pPr>
        <w:rPr>
          <w:rFonts w:ascii="Corbel" w:hAnsi="Corbel"/>
          <w:sz w:val="24"/>
          <w:szCs w:val="24"/>
        </w:rPr>
      </w:pPr>
    </w:p>
    <w:p w14:paraId="5F3F6411" w14:textId="77777777" w:rsidR="001A178D" w:rsidRPr="001A178D" w:rsidRDefault="001A178D">
      <w:pPr>
        <w:rPr>
          <w:rFonts w:ascii="Corbel" w:hAnsi="Corbel"/>
          <w:sz w:val="24"/>
          <w:szCs w:val="24"/>
        </w:rPr>
      </w:pPr>
    </w:p>
    <w:sectPr w:rsidR="001A178D" w:rsidRPr="001A178D" w:rsidSect="003E0FD6">
      <w:footerReference w:type="default" r:id="rId12"/>
      <w:headerReference w:type="first" r:id="rId13"/>
      <w:footerReference w:type="first" r:id="rId14"/>
      <w:pgSz w:w="11907" w:h="16840" w:code="9"/>
      <w:pgMar w:top="1134" w:right="1151" w:bottom="1134" w:left="1151" w:header="720" w:footer="720" w:gutter="0"/>
      <w:pgBorders w:offsetFrom="page">
        <w:bottom w:val="single" w:sz="18" w:space="24" w:color="7E9097" w:themeColor="accent1" w:themeShade="BF"/>
      </w:pgBorders>
      <w:pgNumType w:start="1"/>
      <w:cols w:space="720"/>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305145" w14:textId="77777777" w:rsidR="007C527C" w:rsidRDefault="007C527C" w:rsidP="000D6A73">
      <w:pPr>
        <w:spacing w:line="240" w:lineRule="auto"/>
      </w:pPr>
      <w:r>
        <w:separator/>
      </w:r>
    </w:p>
  </w:endnote>
  <w:endnote w:type="continuationSeparator" w:id="0">
    <w:p w14:paraId="402927A2" w14:textId="77777777" w:rsidR="007C527C" w:rsidRDefault="007C527C" w:rsidP="000D6A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Futura Bk BT">
    <w:altName w:val="Courier New"/>
    <w:charset w:val="00"/>
    <w:family w:val="auto"/>
    <w:pitch w:val="variable"/>
    <w:sig w:usb0="00000000" w:usb1="00000000" w:usb2="00000000" w:usb3="00000000" w:csb0="000001FB"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C98AB" w14:textId="1A870386" w:rsidR="001C29BD" w:rsidRPr="001C6482" w:rsidRDefault="001C29BD">
    <w:pPr>
      <w:pBdr>
        <w:left w:val="single" w:sz="12" w:space="11" w:color="B2BDC1" w:themeColor="accent1"/>
      </w:pBdr>
      <w:tabs>
        <w:tab w:val="left" w:pos="622"/>
      </w:tabs>
      <w:rPr>
        <w:rFonts w:ascii="Corbel" w:eastAsiaTheme="majorEastAsia" w:hAnsi="Corbel" w:cstheme="majorBidi"/>
        <w:color w:val="7E9097" w:themeColor="accent1" w:themeShade="BF"/>
        <w:sz w:val="24"/>
        <w:szCs w:val="24"/>
      </w:rPr>
    </w:pPr>
    <w:r>
      <w:rPr>
        <w:rFonts w:asciiTheme="majorHAnsi" w:eastAsiaTheme="majorEastAsia" w:hAnsiTheme="majorHAnsi" w:cstheme="majorBidi"/>
        <w:color w:val="7E9097" w:themeColor="accent1" w:themeShade="BF"/>
        <w:sz w:val="26"/>
        <w:szCs w:val="26"/>
      </w:rPr>
      <w:fldChar w:fldCharType="begin"/>
    </w:r>
    <w:r>
      <w:rPr>
        <w:rFonts w:asciiTheme="majorHAnsi" w:eastAsiaTheme="majorEastAsia" w:hAnsiTheme="majorHAnsi" w:cstheme="majorBidi"/>
        <w:color w:val="7E9097" w:themeColor="accent1" w:themeShade="BF"/>
        <w:sz w:val="26"/>
        <w:szCs w:val="26"/>
      </w:rPr>
      <w:instrText xml:space="preserve"> PAGE   \* MERGEFORMAT </w:instrText>
    </w:r>
    <w:r>
      <w:rPr>
        <w:rFonts w:asciiTheme="majorHAnsi" w:eastAsiaTheme="majorEastAsia" w:hAnsiTheme="majorHAnsi" w:cstheme="majorBidi"/>
        <w:color w:val="7E9097" w:themeColor="accent1" w:themeShade="BF"/>
        <w:sz w:val="26"/>
        <w:szCs w:val="26"/>
      </w:rPr>
      <w:fldChar w:fldCharType="separate"/>
    </w:r>
    <w:r w:rsidR="00851EBE">
      <w:rPr>
        <w:rFonts w:asciiTheme="majorHAnsi" w:eastAsiaTheme="majorEastAsia" w:hAnsiTheme="majorHAnsi" w:cstheme="majorBidi"/>
        <w:noProof/>
        <w:color w:val="7E9097" w:themeColor="accent1" w:themeShade="BF"/>
        <w:sz w:val="26"/>
        <w:szCs w:val="26"/>
      </w:rPr>
      <w:t>2</w:t>
    </w:r>
    <w:r>
      <w:rPr>
        <w:rFonts w:asciiTheme="majorHAnsi" w:eastAsiaTheme="majorEastAsia" w:hAnsiTheme="majorHAnsi" w:cstheme="majorBidi"/>
        <w:noProof/>
        <w:color w:val="7E9097" w:themeColor="accent1" w:themeShade="BF"/>
        <w:sz w:val="26"/>
        <w:szCs w:val="26"/>
      </w:rPr>
      <w:fldChar w:fldCharType="end"/>
    </w:r>
    <w:r w:rsidR="001C6482">
      <w:rPr>
        <w:rFonts w:asciiTheme="majorHAnsi" w:eastAsiaTheme="majorEastAsia" w:hAnsiTheme="majorHAnsi" w:cstheme="majorBidi"/>
        <w:noProof/>
        <w:color w:val="7E9097" w:themeColor="accent1" w:themeShade="BF"/>
        <w:sz w:val="26"/>
        <w:szCs w:val="26"/>
      </w:rPr>
      <w:tab/>
    </w:r>
    <w:r w:rsidR="001C6482">
      <w:rPr>
        <w:rFonts w:asciiTheme="majorHAnsi" w:eastAsiaTheme="majorEastAsia" w:hAnsiTheme="majorHAnsi" w:cstheme="majorBidi"/>
        <w:noProof/>
        <w:color w:val="7E9097" w:themeColor="accent1" w:themeShade="BF"/>
        <w:sz w:val="26"/>
        <w:szCs w:val="26"/>
      </w:rPr>
      <w:tab/>
    </w:r>
    <w:r w:rsidR="001C6482">
      <w:rPr>
        <w:rFonts w:asciiTheme="majorHAnsi" w:eastAsiaTheme="majorEastAsia" w:hAnsiTheme="majorHAnsi" w:cstheme="majorBidi"/>
        <w:noProof/>
        <w:color w:val="7E9097" w:themeColor="accent1" w:themeShade="BF"/>
        <w:sz w:val="26"/>
        <w:szCs w:val="26"/>
      </w:rPr>
      <w:tab/>
    </w:r>
    <w:r w:rsidR="001C6482">
      <w:rPr>
        <w:rFonts w:asciiTheme="majorHAnsi" w:eastAsiaTheme="majorEastAsia" w:hAnsiTheme="majorHAnsi" w:cstheme="majorBidi"/>
        <w:noProof/>
        <w:color w:val="7E9097" w:themeColor="accent1" w:themeShade="BF"/>
        <w:sz w:val="26"/>
        <w:szCs w:val="26"/>
      </w:rPr>
      <w:tab/>
    </w:r>
    <w:r w:rsidR="0043005E">
      <w:rPr>
        <w:rFonts w:asciiTheme="majorHAnsi" w:eastAsiaTheme="majorEastAsia" w:hAnsiTheme="majorHAnsi" w:cstheme="majorBidi"/>
        <w:noProof/>
        <w:color w:val="7E9097" w:themeColor="accent1" w:themeShade="BF"/>
        <w:sz w:val="26"/>
        <w:szCs w:val="26"/>
      </w:rPr>
      <w:tab/>
    </w:r>
    <w:r w:rsidR="0043005E">
      <w:rPr>
        <w:rFonts w:asciiTheme="majorHAnsi" w:eastAsiaTheme="majorEastAsia" w:hAnsiTheme="majorHAnsi" w:cstheme="majorBidi"/>
        <w:noProof/>
        <w:color w:val="7E9097" w:themeColor="accent1" w:themeShade="BF"/>
        <w:sz w:val="26"/>
        <w:szCs w:val="26"/>
      </w:rPr>
      <w:tab/>
    </w:r>
    <w:r w:rsidR="0043005E">
      <w:rPr>
        <w:rFonts w:asciiTheme="majorHAnsi" w:eastAsiaTheme="majorEastAsia" w:hAnsiTheme="majorHAnsi" w:cstheme="majorBidi"/>
        <w:noProof/>
        <w:color w:val="7E9097" w:themeColor="accent1" w:themeShade="BF"/>
        <w:sz w:val="26"/>
        <w:szCs w:val="26"/>
      </w:rPr>
      <w:tab/>
    </w:r>
    <w:r w:rsidR="0043005E">
      <w:rPr>
        <w:rFonts w:ascii="Corbel" w:eastAsiaTheme="majorEastAsia" w:hAnsi="Corbel" w:cstheme="majorBidi"/>
        <w:noProof/>
        <w:color w:val="7E9097" w:themeColor="accent1" w:themeShade="BF"/>
        <w:sz w:val="24"/>
        <w:szCs w:val="24"/>
      </w:rPr>
      <w:t>Cleaner</w:t>
    </w:r>
  </w:p>
  <w:p w14:paraId="3D0679F9" w14:textId="77777777" w:rsidR="001C29BD" w:rsidRDefault="001C29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622D8" w14:textId="1D89FA74" w:rsidR="003E0FD6" w:rsidRDefault="003E0FD6">
    <w:pPr>
      <w:pBdr>
        <w:left w:val="single" w:sz="12" w:space="11" w:color="B2BDC1" w:themeColor="accent1"/>
      </w:pBdr>
      <w:tabs>
        <w:tab w:val="left" w:pos="622"/>
      </w:tabs>
      <w:rPr>
        <w:rFonts w:asciiTheme="majorHAnsi" w:eastAsiaTheme="majorEastAsia" w:hAnsiTheme="majorHAnsi" w:cstheme="majorBidi"/>
        <w:color w:val="7E9097" w:themeColor="accent1" w:themeShade="BF"/>
        <w:sz w:val="26"/>
        <w:szCs w:val="26"/>
      </w:rPr>
    </w:pPr>
    <w:r>
      <w:rPr>
        <w:rFonts w:asciiTheme="majorHAnsi" w:eastAsiaTheme="majorEastAsia" w:hAnsiTheme="majorHAnsi" w:cstheme="majorBidi"/>
        <w:color w:val="7E9097" w:themeColor="accent1" w:themeShade="BF"/>
        <w:sz w:val="26"/>
        <w:szCs w:val="26"/>
      </w:rPr>
      <w:fldChar w:fldCharType="begin"/>
    </w:r>
    <w:r>
      <w:rPr>
        <w:rFonts w:asciiTheme="majorHAnsi" w:eastAsiaTheme="majorEastAsia" w:hAnsiTheme="majorHAnsi" w:cstheme="majorBidi"/>
        <w:color w:val="7E9097" w:themeColor="accent1" w:themeShade="BF"/>
        <w:sz w:val="26"/>
        <w:szCs w:val="26"/>
      </w:rPr>
      <w:instrText xml:space="preserve"> PAGE   \* MERGEFORMAT </w:instrText>
    </w:r>
    <w:r>
      <w:rPr>
        <w:rFonts w:asciiTheme="majorHAnsi" w:eastAsiaTheme="majorEastAsia" w:hAnsiTheme="majorHAnsi" w:cstheme="majorBidi"/>
        <w:color w:val="7E9097" w:themeColor="accent1" w:themeShade="BF"/>
        <w:sz w:val="26"/>
        <w:szCs w:val="26"/>
      </w:rPr>
      <w:fldChar w:fldCharType="separate"/>
    </w:r>
    <w:r w:rsidR="00851EBE">
      <w:rPr>
        <w:rFonts w:asciiTheme="majorHAnsi" w:eastAsiaTheme="majorEastAsia" w:hAnsiTheme="majorHAnsi" w:cstheme="majorBidi"/>
        <w:noProof/>
        <w:color w:val="7E9097" w:themeColor="accent1" w:themeShade="BF"/>
        <w:sz w:val="26"/>
        <w:szCs w:val="26"/>
      </w:rPr>
      <w:t>1</w:t>
    </w:r>
    <w:r>
      <w:rPr>
        <w:rFonts w:asciiTheme="majorHAnsi" w:eastAsiaTheme="majorEastAsia" w:hAnsiTheme="majorHAnsi" w:cstheme="majorBidi"/>
        <w:noProof/>
        <w:color w:val="7E9097" w:themeColor="accent1" w:themeShade="BF"/>
        <w:sz w:val="26"/>
        <w:szCs w:val="26"/>
      </w:rPr>
      <w:fldChar w:fldCharType="end"/>
    </w:r>
    <w:r>
      <w:rPr>
        <w:rFonts w:asciiTheme="majorHAnsi" w:eastAsiaTheme="majorEastAsia" w:hAnsiTheme="majorHAnsi" w:cstheme="majorBidi"/>
        <w:noProof/>
        <w:color w:val="7E9097" w:themeColor="accent1" w:themeShade="BF"/>
        <w:sz w:val="26"/>
        <w:szCs w:val="26"/>
      </w:rPr>
      <w:tab/>
    </w:r>
    <w:r>
      <w:rPr>
        <w:rFonts w:asciiTheme="majorHAnsi" w:eastAsiaTheme="majorEastAsia" w:hAnsiTheme="majorHAnsi" w:cstheme="majorBidi"/>
        <w:noProof/>
        <w:color w:val="7E9097" w:themeColor="accent1" w:themeShade="BF"/>
        <w:sz w:val="26"/>
        <w:szCs w:val="26"/>
      </w:rPr>
      <w:tab/>
    </w:r>
    <w:r>
      <w:rPr>
        <w:rFonts w:asciiTheme="majorHAnsi" w:eastAsiaTheme="majorEastAsia" w:hAnsiTheme="majorHAnsi" w:cstheme="majorBidi"/>
        <w:noProof/>
        <w:color w:val="7E9097" w:themeColor="accent1" w:themeShade="BF"/>
        <w:sz w:val="26"/>
        <w:szCs w:val="26"/>
      </w:rPr>
      <w:tab/>
    </w:r>
    <w:r>
      <w:rPr>
        <w:rFonts w:asciiTheme="majorHAnsi" w:eastAsiaTheme="majorEastAsia" w:hAnsiTheme="majorHAnsi" w:cstheme="majorBidi"/>
        <w:noProof/>
        <w:color w:val="7E9097" w:themeColor="accent1" w:themeShade="BF"/>
        <w:sz w:val="26"/>
        <w:szCs w:val="26"/>
      </w:rPr>
      <w:tab/>
    </w:r>
    <w:r>
      <w:rPr>
        <w:rFonts w:asciiTheme="majorHAnsi" w:eastAsiaTheme="majorEastAsia" w:hAnsiTheme="majorHAnsi" w:cstheme="majorBidi"/>
        <w:noProof/>
        <w:color w:val="7E9097" w:themeColor="accent1" w:themeShade="BF"/>
        <w:sz w:val="26"/>
        <w:szCs w:val="26"/>
      </w:rPr>
      <w:tab/>
    </w:r>
    <w:r>
      <w:rPr>
        <w:rFonts w:asciiTheme="majorHAnsi" w:eastAsiaTheme="majorEastAsia" w:hAnsiTheme="majorHAnsi" w:cstheme="majorBidi"/>
        <w:noProof/>
        <w:color w:val="7E9097" w:themeColor="accent1" w:themeShade="BF"/>
        <w:sz w:val="26"/>
        <w:szCs w:val="26"/>
      </w:rPr>
      <w:tab/>
    </w:r>
    <w:r w:rsidR="00672225">
      <w:rPr>
        <w:rFonts w:asciiTheme="majorHAnsi" w:eastAsiaTheme="majorEastAsia" w:hAnsiTheme="majorHAnsi" w:cstheme="majorBidi"/>
        <w:noProof/>
        <w:color w:val="7E9097" w:themeColor="accent1" w:themeShade="BF"/>
        <w:sz w:val="20"/>
      </w:rPr>
      <w:t>Assistant Head</w:t>
    </w:r>
  </w:p>
  <w:p w14:paraId="3007DC20" w14:textId="77777777" w:rsidR="003E0FD6" w:rsidRDefault="003E0F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63BEA9" w14:textId="77777777" w:rsidR="007C527C" w:rsidRDefault="007C527C" w:rsidP="000D6A73">
      <w:pPr>
        <w:spacing w:line="240" w:lineRule="auto"/>
      </w:pPr>
      <w:r>
        <w:separator/>
      </w:r>
    </w:p>
  </w:footnote>
  <w:footnote w:type="continuationSeparator" w:id="0">
    <w:p w14:paraId="4F6908C2" w14:textId="77777777" w:rsidR="007C527C" w:rsidRDefault="007C527C" w:rsidP="000D6A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B509B" w14:textId="3199C246" w:rsidR="002370F6" w:rsidRDefault="002370F6">
    <w:pPr>
      <w:pStyle w:val="Header"/>
    </w:pPr>
  </w:p>
  <w:p w14:paraId="1E07DADB" w14:textId="77777777" w:rsidR="002370F6" w:rsidRDefault="002370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B8B81B50"/>
    <w:lvl w:ilvl="0">
      <w:numFmt w:val="bullet"/>
      <w:lvlText w:val="*"/>
      <w:lvlJc w:val="left"/>
    </w:lvl>
  </w:abstractNum>
  <w:abstractNum w:abstractNumId="1" w15:restartNumberingAfterBreak="0">
    <w:nsid w:val="073B1022"/>
    <w:multiLevelType w:val="multilevel"/>
    <w:tmpl w:val="34B2DE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8410F0"/>
    <w:multiLevelType w:val="hybridMultilevel"/>
    <w:tmpl w:val="091E0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D537A7"/>
    <w:multiLevelType w:val="hybridMultilevel"/>
    <w:tmpl w:val="8060575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3879E7"/>
    <w:multiLevelType w:val="hybridMultilevel"/>
    <w:tmpl w:val="BC163B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C9E3E8D"/>
    <w:multiLevelType w:val="hybridMultilevel"/>
    <w:tmpl w:val="E4B44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6921F4"/>
    <w:multiLevelType w:val="hybridMultilevel"/>
    <w:tmpl w:val="8ACE6B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183094C"/>
    <w:multiLevelType w:val="hybridMultilevel"/>
    <w:tmpl w:val="FD5E94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E37641"/>
    <w:multiLevelType w:val="multilevel"/>
    <w:tmpl w:val="5642A35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231041A"/>
    <w:multiLevelType w:val="hybridMultilevel"/>
    <w:tmpl w:val="2266F5DA"/>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A108A8"/>
    <w:multiLevelType w:val="hybridMultilevel"/>
    <w:tmpl w:val="81703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7B6E7B"/>
    <w:multiLevelType w:val="hybridMultilevel"/>
    <w:tmpl w:val="7264E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FB44D9"/>
    <w:multiLevelType w:val="hybridMultilevel"/>
    <w:tmpl w:val="52E6BB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997022"/>
    <w:multiLevelType w:val="hybridMultilevel"/>
    <w:tmpl w:val="3EF467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7E2F4A"/>
    <w:multiLevelType w:val="hybridMultilevel"/>
    <w:tmpl w:val="D1367C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DE60B5"/>
    <w:multiLevelType w:val="hybridMultilevel"/>
    <w:tmpl w:val="711E061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B10F90"/>
    <w:multiLevelType w:val="hybridMultilevel"/>
    <w:tmpl w:val="651A0B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BF5FC5"/>
    <w:multiLevelType w:val="hybridMultilevel"/>
    <w:tmpl w:val="8372129C"/>
    <w:lvl w:ilvl="0" w:tplc="08090001">
      <w:start w:val="1"/>
      <w:numFmt w:val="bullet"/>
      <w:lvlText w:val=""/>
      <w:lvlJc w:val="left"/>
      <w:pPr>
        <w:tabs>
          <w:tab w:val="num" w:pos="720"/>
        </w:tabs>
        <w:ind w:left="720" w:hanging="360"/>
      </w:pPr>
      <w:rPr>
        <w:rFonts w:ascii="Symbol" w:hAnsi="Symbol" w:hint="default"/>
      </w:rPr>
    </w:lvl>
    <w:lvl w:ilvl="1" w:tplc="08090017">
      <w:start w:val="1"/>
      <w:numFmt w:val="lowerLetter"/>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4B2DA5"/>
    <w:multiLevelType w:val="hybridMultilevel"/>
    <w:tmpl w:val="A482A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8D2BF2"/>
    <w:multiLevelType w:val="hybridMultilevel"/>
    <w:tmpl w:val="62B63B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437499"/>
    <w:multiLevelType w:val="hybridMultilevel"/>
    <w:tmpl w:val="D54082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2907488"/>
    <w:multiLevelType w:val="hybridMultilevel"/>
    <w:tmpl w:val="C5561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F77718"/>
    <w:multiLevelType w:val="hybridMultilevel"/>
    <w:tmpl w:val="2926E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FD02C5"/>
    <w:multiLevelType w:val="hybridMultilevel"/>
    <w:tmpl w:val="C3C85CCA"/>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A8E17D4"/>
    <w:multiLevelType w:val="hybridMultilevel"/>
    <w:tmpl w:val="89F0261C"/>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707395"/>
    <w:multiLevelType w:val="hybridMultilevel"/>
    <w:tmpl w:val="D53CEDD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0B40F8"/>
    <w:multiLevelType w:val="multilevel"/>
    <w:tmpl w:val="51AA6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35B6B94"/>
    <w:multiLevelType w:val="multilevel"/>
    <w:tmpl w:val="34B2DE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76C5A40"/>
    <w:multiLevelType w:val="hybridMultilevel"/>
    <w:tmpl w:val="31645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0A1D21"/>
    <w:multiLevelType w:val="hybridMultilevel"/>
    <w:tmpl w:val="F75620DE"/>
    <w:lvl w:ilvl="0" w:tplc="08090001">
      <w:start w:val="1"/>
      <w:numFmt w:val="bullet"/>
      <w:lvlText w:val=""/>
      <w:lvlJc w:val="left"/>
      <w:pPr>
        <w:tabs>
          <w:tab w:val="num" w:pos="720"/>
        </w:tabs>
        <w:ind w:left="720" w:hanging="360"/>
      </w:pPr>
      <w:rPr>
        <w:rFonts w:ascii="Symbol" w:hAnsi="Symbol" w:hint="default"/>
      </w:rPr>
    </w:lvl>
    <w:lvl w:ilvl="1" w:tplc="08090017">
      <w:start w:val="1"/>
      <w:numFmt w:val="lowerLetter"/>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4B7A35"/>
    <w:multiLevelType w:val="hybridMultilevel"/>
    <w:tmpl w:val="D13EB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360CBF"/>
    <w:multiLevelType w:val="singleLevel"/>
    <w:tmpl w:val="7FC067EC"/>
    <w:lvl w:ilvl="0">
      <w:start w:val="1"/>
      <w:numFmt w:val="decimal"/>
      <w:lvlText w:val="%1."/>
      <w:legacy w:legacy="1" w:legacySpace="120" w:legacyIndent="360"/>
      <w:lvlJc w:val="left"/>
      <w:pPr>
        <w:ind w:left="720" w:hanging="360"/>
      </w:pPr>
    </w:lvl>
  </w:abstractNum>
  <w:abstractNum w:abstractNumId="32" w15:restartNumberingAfterBreak="0">
    <w:nsid w:val="705F2B38"/>
    <w:multiLevelType w:val="hybridMultilevel"/>
    <w:tmpl w:val="726C3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957C3B"/>
    <w:multiLevelType w:val="hybridMultilevel"/>
    <w:tmpl w:val="78ACB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BE7790"/>
    <w:multiLevelType w:val="hybridMultilevel"/>
    <w:tmpl w:val="D08C3B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31"/>
  </w:num>
  <w:num w:numId="3">
    <w:abstractNumId w:val="28"/>
  </w:num>
  <w:num w:numId="4">
    <w:abstractNumId w:val="22"/>
  </w:num>
  <w:num w:numId="5">
    <w:abstractNumId w:val="26"/>
  </w:num>
  <w:num w:numId="6">
    <w:abstractNumId w:val="33"/>
  </w:num>
  <w:num w:numId="7">
    <w:abstractNumId w:val="1"/>
  </w:num>
  <w:num w:numId="8">
    <w:abstractNumId w:val="27"/>
  </w:num>
  <w:num w:numId="9">
    <w:abstractNumId w:val="19"/>
  </w:num>
  <w:num w:numId="10">
    <w:abstractNumId w:val="18"/>
  </w:num>
  <w:num w:numId="11">
    <w:abstractNumId w:val="11"/>
  </w:num>
  <w:num w:numId="12">
    <w:abstractNumId w:val="2"/>
  </w:num>
  <w:num w:numId="13">
    <w:abstractNumId w:val="30"/>
  </w:num>
  <w:num w:numId="14">
    <w:abstractNumId w:val="5"/>
  </w:num>
  <w:num w:numId="15">
    <w:abstractNumId w:val="6"/>
  </w:num>
  <w:num w:numId="16">
    <w:abstractNumId w:val="32"/>
  </w:num>
  <w:num w:numId="17">
    <w:abstractNumId w:val="4"/>
  </w:num>
  <w:num w:numId="18">
    <w:abstractNumId w:val="7"/>
  </w:num>
  <w:num w:numId="19">
    <w:abstractNumId w:val="14"/>
  </w:num>
  <w:num w:numId="20">
    <w:abstractNumId w:val="20"/>
  </w:num>
  <w:num w:numId="21">
    <w:abstractNumId w:val="16"/>
  </w:num>
  <w:num w:numId="22">
    <w:abstractNumId w:val="13"/>
  </w:num>
  <w:num w:numId="23">
    <w:abstractNumId w:val="12"/>
  </w:num>
  <w:num w:numId="24">
    <w:abstractNumId w:val="29"/>
  </w:num>
  <w:num w:numId="25">
    <w:abstractNumId w:val="17"/>
  </w:num>
  <w:num w:numId="26">
    <w:abstractNumId w:val="34"/>
  </w:num>
  <w:num w:numId="27">
    <w:abstractNumId w:val="21"/>
  </w:num>
  <w:num w:numId="28">
    <w:abstractNumId w:val="10"/>
  </w:num>
  <w:num w:numId="29">
    <w:abstractNumId w:val="3"/>
  </w:num>
  <w:num w:numId="30">
    <w:abstractNumId w:val="9"/>
  </w:num>
  <w:num w:numId="31">
    <w:abstractNumId w:val="15"/>
  </w:num>
  <w:num w:numId="32">
    <w:abstractNumId w:val="25"/>
  </w:num>
  <w:num w:numId="33">
    <w:abstractNumId w:val="24"/>
  </w:num>
  <w:num w:numId="34">
    <w:abstractNumId w:val="23"/>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A73"/>
    <w:rsid w:val="00033FB2"/>
    <w:rsid w:val="00041DDD"/>
    <w:rsid w:val="00053C90"/>
    <w:rsid w:val="000554C2"/>
    <w:rsid w:val="00070968"/>
    <w:rsid w:val="00081326"/>
    <w:rsid w:val="00081A2E"/>
    <w:rsid w:val="00097843"/>
    <w:rsid w:val="000A467F"/>
    <w:rsid w:val="000D31B8"/>
    <w:rsid w:val="000D6A73"/>
    <w:rsid w:val="000E2926"/>
    <w:rsid w:val="000E2DE3"/>
    <w:rsid w:val="001158E3"/>
    <w:rsid w:val="001505B1"/>
    <w:rsid w:val="00153F96"/>
    <w:rsid w:val="001624F8"/>
    <w:rsid w:val="00181C61"/>
    <w:rsid w:val="001A178D"/>
    <w:rsid w:val="001A5BA5"/>
    <w:rsid w:val="001C29BD"/>
    <w:rsid w:val="001C6482"/>
    <w:rsid w:val="001D2095"/>
    <w:rsid w:val="001E0B34"/>
    <w:rsid w:val="00205C8C"/>
    <w:rsid w:val="002370F6"/>
    <w:rsid w:val="0024483D"/>
    <w:rsid w:val="00270052"/>
    <w:rsid w:val="00276BF3"/>
    <w:rsid w:val="002A5D22"/>
    <w:rsid w:val="002B49F2"/>
    <w:rsid w:val="002C22C3"/>
    <w:rsid w:val="002C4D86"/>
    <w:rsid w:val="002D549C"/>
    <w:rsid w:val="002F6214"/>
    <w:rsid w:val="0031323B"/>
    <w:rsid w:val="00333605"/>
    <w:rsid w:val="003511C3"/>
    <w:rsid w:val="00367C2A"/>
    <w:rsid w:val="00372B3B"/>
    <w:rsid w:val="003766F9"/>
    <w:rsid w:val="003849D5"/>
    <w:rsid w:val="00384F22"/>
    <w:rsid w:val="00397512"/>
    <w:rsid w:val="003B0CE6"/>
    <w:rsid w:val="003B5C11"/>
    <w:rsid w:val="003D349D"/>
    <w:rsid w:val="003D3605"/>
    <w:rsid w:val="003D377D"/>
    <w:rsid w:val="003E0FD6"/>
    <w:rsid w:val="003F1D49"/>
    <w:rsid w:val="00405611"/>
    <w:rsid w:val="00425353"/>
    <w:rsid w:val="0043005E"/>
    <w:rsid w:val="0043188A"/>
    <w:rsid w:val="00445FAC"/>
    <w:rsid w:val="004479D8"/>
    <w:rsid w:val="004814B8"/>
    <w:rsid w:val="00490B28"/>
    <w:rsid w:val="004966C0"/>
    <w:rsid w:val="004A0C9E"/>
    <w:rsid w:val="004B63F4"/>
    <w:rsid w:val="004C5187"/>
    <w:rsid w:val="004D1911"/>
    <w:rsid w:val="004D5FF6"/>
    <w:rsid w:val="00515AE1"/>
    <w:rsid w:val="005361F5"/>
    <w:rsid w:val="00584102"/>
    <w:rsid w:val="00585736"/>
    <w:rsid w:val="005A0074"/>
    <w:rsid w:val="005A6EE3"/>
    <w:rsid w:val="005B1EC3"/>
    <w:rsid w:val="005B7E61"/>
    <w:rsid w:val="005C346E"/>
    <w:rsid w:val="005D54A1"/>
    <w:rsid w:val="005D5EDC"/>
    <w:rsid w:val="005E48BF"/>
    <w:rsid w:val="005F3EBC"/>
    <w:rsid w:val="00603B88"/>
    <w:rsid w:val="00672225"/>
    <w:rsid w:val="0069053B"/>
    <w:rsid w:val="006927D0"/>
    <w:rsid w:val="006B06C3"/>
    <w:rsid w:val="006C7379"/>
    <w:rsid w:val="006E28B7"/>
    <w:rsid w:val="006E6002"/>
    <w:rsid w:val="006F1B70"/>
    <w:rsid w:val="007000AD"/>
    <w:rsid w:val="0070703C"/>
    <w:rsid w:val="00755FAC"/>
    <w:rsid w:val="00761DE3"/>
    <w:rsid w:val="007B4F91"/>
    <w:rsid w:val="007C527C"/>
    <w:rsid w:val="007C7FED"/>
    <w:rsid w:val="007D2D46"/>
    <w:rsid w:val="007D43B7"/>
    <w:rsid w:val="007F3C27"/>
    <w:rsid w:val="007F6C19"/>
    <w:rsid w:val="008167DF"/>
    <w:rsid w:val="008319E2"/>
    <w:rsid w:val="00851EBE"/>
    <w:rsid w:val="008640FB"/>
    <w:rsid w:val="008662F4"/>
    <w:rsid w:val="008819EA"/>
    <w:rsid w:val="00881BA3"/>
    <w:rsid w:val="008B084B"/>
    <w:rsid w:val="008D05C1"/>
    <w:rsid w:val="008D5BBF"/>
    <w:rsid w:val="008D7D88"/>
    <w:rsid w:val="00920EDB"/>
    <w:rsid w:val="009262D9"/>
    <w:rsid w:val="009366EE"/>
    <w:rsid w:val="0096153C"/>
    <w:rsid w:val="009647C9"/>
    <w:rsid w:val="009747B2"/>
    <w:rsid w:val="00990E48"/>
    <w:rsid w:val="0099431F"/>
    <w:rsid w:val="009C5394"/>
    <w:rsid w:val="009C5B71"/>
    <w:rsid w:val="009E2552"/>
    <w:rsid w:val="00A200A2"/>
    <w:rsid w:val="00A201AC"/>
    <w:rsid w:val="00A45860"/>
    <w:rsid w:val="00A5095D"/>
    <w:rsid w:val="00A57DCE"/>
    <w:rsid w:val="00A72953"/>
    <w:rsid w:val="00A87276"/>
    <w:rsid w:val="00A9496B"/>
    <w:rsid w:val="00AB1AA7"/>
    <w:rsid w:val="00AC2EC6"/>
    <w:rsid w:val="00AC57B9"/>
    <w:rsid w:val="00AD3F50"/>
    <w:rsid w:val="00AE0599"/>
    <w:rsid w:val="00B114A7"/>
    <w:rsid w:val="00B26555"/>
    <w:rsid w:val="00B305DB"/>
    <w:rsid w:val="00B90415"/>
    <w:rsid w:val="00BB277E"/>
    <w:rsid w:val="00BB5275"/>
    <w:rsid w:val="00BE36A1"/>
    <w:rsid w:val="00BF0879"/>
    <w:rsid w:val="00BF11AB"/>
    <w:rsid w:val="00BF64A3"/>
    <w:rsid w:val="00C07E2E"/>
    <w:rsid w:val="00C364E3"/>
    <w:rsid w:val="00C643E4"/>
    <w:rsid w:val="00C8770B"/>
    <w:rsid w:val="00C90C81"/>
    <w:rsid w:val="00C95290"/>
    <w:rsid w:val="00CB3B76"/>
    <w:rsid w:val="00CB6FE2"/>
    <w:rsid w:val="00CF5411"/>
    <w:rsid w:val="00D11601"/>
    <w:rsid w:val="00D314F4"/>
    <w:rsid w:val="00D9720A"/>
    <w:rsid w:val="00DC1DA0"/>
    <w:rsid w:val="00DE2575"/>
    <w:rsid w:val="00DF4458"/>
    <w:rsid w:val="00E006BB"/>
    <w:rsid w:val="00E06EE3"/>
    <w:rsid w:val="00E718F0"/>
    <w:rsid w:val="00E76B0F"/>
    <w:rsid w:val="00ED4160"/>
    <w:rsid w:val="00EE31FD"/>
    <w:rsid w:val="00EE7A77"/>
    <w:rsid w:val="00EF57F2"/>
    <w:rsid w:val="00F27E28"/>
    <w:rsid w:val="00F350DA"/>
    <w:rsid w:val="00F36DF0"/>
    <w:rsid w:val="00F40B63"/>
    <w:rsid w:val="00F612BD"/>
    <w:rsid w:val="00F62948"/>
    <w:rsid w:val="00F65A07"/>
    <w:rsid w:val="00F8532F"/>
    <w:rsid w:val="00F95028"/>
    <w:rsid w:val="00FA753D"/>
    <w:rsid w:val="00FC69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E9CAD"/>
  <w15:docId w15:val="{01A043B6-1E1E-424B-B240-F96FFC58A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6A73"/>
    <w:pPr>
      <w:overflowPunct w:val="0"/>
      <w:autoSpaceDE w:val="0"/>
      <w:autoSpaceDN w:val="0"/>
      <w:adjustRightInd w:val="0"/>
      <w:spacing w:after="0" w:line="260" w:lineRule="atLeast"/>
      <w:textAlignment w:val="baseline"/>
    </w:pPr>
    <w:rPr>
      <w:rFonts w:ascii="Futura Bk BT" w:eastAsia="Times New Roman" w:hAnsi="Futura Bk BT" w:cs="Times New Roman"/>
      <w:sz w:val="23"/>
      <w:szCs w:val="20"/>
      <w:lang w:eastAsia="en-GB"/>
    </w:rPr>
  </w:style>
  <w:style w:type="paragraph" w:styleId="Heading1">
    <w:name w:val="heading 1"/>
    <w:basedOn w:val="Normal"/>
    <w:next w:val="Normal"/>
    <w:link w:val="Heading1Char"/>
    <w:uiPriority w:val="9"/>
    <w:qFormat/>
    <w:rsid w:val="002370F6"/>
    <w:pPr>
      <w:keepNext/>
      <w:keepLines/>
      <w:spacing w:before="240"/>
      <w:outlineLvl w:val="0"/>
    </w:pPr>
    <w:rPr>
      <w:rFonts w:asciiTheme="majorHAnsi" w:eastAsiaTheme="majorEastAsia" w:hAnsiTheme="majorHAnsi" w:cstheme="majorBidi"/>
      <w:color w:val="7E9097" w:themeColor="accent1" w:themeShade="BF"/>
      <w:sz w:val="32"/>
      <w:szCs w:val="32"/>
    </w:rPr>
  </w:style>
  <w:style w:type="paragraph" w:styleId="Heading2">
    <w:name w:val="heading 2"/>
    <w:basedOn w:val="Normal"/>
    <w:next w:val="Normal"/>
    <w:link w:val="Heading2Char"/>
    <w:uiPriority w:val="9"/>
    <w:unhideWhenUsed/>
    <w:qFormat/>
    <w:rsid w:val="00A9496B"/>
    <w:pPr>
      <w:keepNext/>
      <w:keepLines/>
      <w:overflowPunct/>
      <w:autoSpaceDE/>
      <w:autoSpaceDN/>
      <w:adjustRightInd/>
      <w:spacing w:before="40" w:line="259" w:lineRule="auto"/>
      <w:textAlignment w:val="auto"/>
      <w:outlineLvl w:val="1"/>
    </w:pPr>
    <w:rPr>
      <w:rFonts w:asciiTheme="majorHAnsi" w:eastAsiaTheme="majorEastAsia" w:hAnsiTheme="majorHAnsi" w:cstheme="majorBidi"/>
      <w:color w:val="7E9097" w:themeColor="accent1" w:themeShade="BF"/>
      <w:sz w:val="26"/>
      <w:szCs w:val="26"/>
      <w:lang w:eastAsia="en-US"/>
    </w:rPr>
  </w:style>
  <w:style w:type="paragraph" w:styleId="Heading4">
    <w:name w:val="heading 4"/>
    <w:basedOn w:val="Normal"/>
    <w:next w:val="Normal"/>
    <w:link w:val="Heading4Char"/>
    <w:uiPriority w:val="9"/>
    <w:semiHidden/>
    <w:unhideWhenUsed/>
    <w:qFormat/>
    <w:rsid w:val="002370F6"/>
    <w:pPr>
      <w:keepNext/>
      <w:keepLines/>
      <w:spacing w:before="40"/>
      <w:outlineLvl w:val="3"/>
    </w:pPr>
    <w:rPr>
      <w:rFonts w:asciiTheme="majorHAnsi" w:eastAsiaTheme="majorEastAsia" w:hAnsiTheme="majorHAnsi" w:cstheme="majorBidi"/>
      <w:i/>
      <w:iCs/>
      <w:color w:val="7E9097" w:themeColor="accent1" w:themeShade="BF"/>
    </w:rPr>
  </w:style>
  <w:style w:type="paragraph" w:styleId="Heading6">
    <w:name w:val="heading 6"/>
    <w:basedOn w:val="Normal"/>
    <w:next w:val="Normal"/>
    <w:link w:val="Heading6Char"/>
    <w:uiPriority w:val="9"/>
    <w:unhideWhenUsed/>
    <w:qFormat/>
    <w:rsid w:val="002370F6"/>
    <w:pPr>
      <w:keepNext/>
      <w:keepLines/>
      <w:spacing w:before="40"/>
      <w:outlineLvl w:val="5"/>
    </w:pPr>
    <w:rPr>
      <w:rFonts w:asciiTheme="majorHAnsi" w:eastAsiaTheme="majorEastAsia" w:hAnsiTheme="majorHAnsi" w:cstheme="majorBidi"/>
      <w:color w:val="526066" w:themeColor="accent1" w:themeShade="7F"/>
    </w:rPr>
  </w:style>
  <w:style w:type="paragraph" w:styleId="Heading8">
    <w:name w:val="heading 8"/>
    <w:basedOn w:val="Normal"/>
    <w:next w:val="Normal"/>
    <w:link w:val="Heading8Char"/>
    <w:uiPriority w:val="9"/>
    <w:semiHidden/>
    <w:unhideWhenUsed/>
    <w:qFormat/>
    <w:rsid w:val="002370F6"/>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0D6A73"/>
    <w:rPr>
      <w:rFonts w:ascii="Courier New" w:hAnsi="Courier New"/>
      <w:sz w:val="20"/>
    </w:rPr>
  </w:style>
  <w:style w:type="character" w:customStyle="1" w:styleId="PlainTextChar">
    <w:name w:val="Plain Text Char"/>
    <w:basedOn w:val="DefaultParagraphFont"/>
    <w:link w:val="PlainText"/>
    <w:rsid w:val="000D6A73"/>
    <w:rPr>
      <w:rFonts w:ascii="Courier New" w:eastAsia="Times New Roman" w:hAnsi="Courier New" w:cs="Times New Roman"/>
      <w:sz w:val="20"/>
      <w:szCs w:val="20"/>
      <w:lang w:eastAsia="en-GB"/>
    </w:rPr>
  </w:style>
  <w:style w:type="paragraph" w:styleId="Header">
    <w:name w:val="header"/>
    <w:basedOn w:val="Normal"/>
    <w:link w:val="HeaderChar"/>
    <w:uiPriority w:val="99"/>
    <w:unhideWhenUsed/>
    <w:rsid w:val="000D6A73"/>
    <w:pPr>
      <w:tabs>
        <w:tab w:val="center" w:pos="4513"/>
        <w:tab w:val="right" w:pos="9026"/>
      </w:tabs>
      <w:spacing w:line="240" w:lineRule="auto"/>
    </w:pPr>
  </w:style>
  <w:style w:type="character" w:customStyle="1" w:styleId="HeaderChar">
    <w:name w:val="Header Char"/>
    <w:basedOn w:val="DefaultParagraphFont"/>
    <w:link w:val="Header"/>
    <w:uiPriority w:val="99"/>
    <w:rsid w:val="000D6A73"/>
    <w:rPr>
      <w:rFonts w:ascii="Futura Bk BT" w:eastAsia="Times New Roman" w:hAnsi="Futura Bk BT" w:cs="Times New Roman"/>
      <w:sz w:val="23"/>
      <w:szCs w:val="20"/>
      <w:lang w:eastAsia="en-GB"/>
    </w:rPr>
  </w:style>
  <w:style w:type="paragraph" w:styleId="Footer">
    <w:name w:val="footer"/>
    <w:basedOn w:val="Normal"/>
    <w:link w:val="FooterChar"/>
    <w:uiPriority w:val="99"/>
    <w:unhideWhenUsed/>
    <w:rsid w:val="000D6A73"/>
    <w:pPr>
      <w:tabs>
        <w:tab w:val="center" w:pos="4513"/>
        <w:tab w:val="right" w:pos="9026"/>
      </w:tabs>
      <w:spacing w:line="240" w:lineRule="auto"/>
    </w:pPr>
  </w:style>
  <w:style w:type="character" w:customStyle="1" w:styleId="FooterChar">
    <w:name w:val="Footer Char"/>
    <w:basedOn w:val="DefaultParagraphFont"/>
    <w:link w:val="Footer"/>
    <w:uiPriority w:val="99"/>
    <w:rsid w:val="000D6A73"/>
    <w:rPr>
      <w:rFonts w:ascii="Futura Bk BT" w:eastAsia="Times New Roman" w:hAnsi="Futura Bk BT" w:cs="Times New Roman"/>
      <w:sz w:val="23"/>
      <w:szCs w:val="20"/>
      <w:lang w:eastAsia="en-GB"/>
    </w:rPr>
  </w:style>
  <w:style w:type="paragraph" w:styleId="NoSpacing">
    <w:name w:val="No Spacing"/>
    <w:link w:val="NoSpacingChar"/>
    <w:uiPriority w:val="1"/>
    <w:qFormat/>
    <w:rsid w:val="000D6A73"/>
    <w:pPr>
      <w:spacing w:after="0" w:line="240" w:lineRule="auto"/>
    </w:pPr>
    <w:rPr>
      <w:rFonts w:ascii="Calibri" w:eastAsia="MS Mincho" w:hAnsi="Calibri" w:cs="Arial"/>
      <w:lang w:val="en-US" w:eastAsia="ja-JP"/>
    </w:rPr>
  </w:style>
  <w:style w:type="character" w:customStyle="1" w:styleId="NoSpacingChar">
    <w:name w:val="No Spacing Char"/>
    <w:link w:val="NoSpacing"/>
    <w:uiPriority w:val="1"/>
    <w:rsid w:val="000D6A73"/>
    <w:rPr>
      <w:rFonts w:ascii="Calibri" w:eastAsia="MS Mincho" w:hAnsi="Calibri" w:cs="Arial"/>
      <w:lang w:val="en-US" w:eastAsia="ja-JP"/>
    </w:rPr>
  </w:style>
  <w:style w:type="paragraph" w:styleId="BalloonText">
    <w:name w:val="Balloon Text"/>
    <w:basedOn w:val="Normal"/>
    <w:link w:val="BalloonTextChar"/>
    <w:uiPriority w:val="99"/>
    <w:semiHidden/>
    <w:unhideWhenUsed/>
    <w:rsid w:val="000D6A7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A73"/>
    <w:rPr>
      <w:rFonts w:ascii="Tahoma" w:eastAsia="Times New Roman" w:hAnsi="Tahoma" w:cs="Tahoma"/>
      <w:sz w:val="16"/>
      <w:szCs w:val="16"/>
      <w:lang w:eastAsia="en-GB"/>
    </w:rPr>
  </w:style>
  <w:style w:type="table" w:styleId="TableGrid">
    <w:name w:val="Table Grid"/>
    <w:basedOn w:val="TableNormal"/>
    <w:uiPriority w:val="39"/>
    <w:rsid w:val="005C346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8640FB"/>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sid w:val="00A9496B"/>
    <w:rPr>
      <w:rFonts w:asciiTheme="majorHAnsi" w:eastAsiaTheme="majorEastAsia" w:hAnsiTheme="majorHAnsi" w:cstheme="majorBidi"/>
      <w:color w:val="7E9097" w:themeColor="accent1" w:themeShade="BF"/>
      <w:sz w:val="26"/>
      <w:szCs w:val="26"/>
    </w:rPr>
  </w:style>
  <w:style w:type="paragraph" w:styleId="NormalWeb">
    <w:name w:val="Normal (Web)"/>
    <w:basedOn w:val="Normal"/>
    <w:uiPriority w:val="99"/>
    <w:unhideWhenUsed/>
    <w:rsid w:val="00A9496B"/>
    <w:pPr>
      <w:overflowPunct/>
      <w:autoSpaceDE/>
      <w:autoSpaceDN/>
      <w:adjustRightInd/>
      <w:spacing w:before="100" w:beforeAutospacing="1" w:after="100" w:afterAutospacing="1" w:line="240" w:lineRule="auto"/>
      <w:textAlignment w:val="auto"/>
    </w:pPr>
    <w:rPr>
      <w:rFonts w:ascii="Times New Roman" w:hAnsi="Times New Roman"/>
      <w:sz w:val="24"/>
      <w:szCs w:val="24"/>
    </w:rPr>
  </w:style>
  <w:style w:type="character" w:customStyle="1" w:styleId="Heading1Char">
    <w:name w:val="Heading 1 Char"/>
    <w:basedOn w:val="DefaultParagraphFont"/>
    <w:link w:val="Heading1"/>
    <w:uiPriority w:val="9"/>
    <w:rsid w:val="002370F6"/>
    <w:rPr>
      <w:rFonts w:asciiTheme="majorHAnsi" w:eastAsiaTheme="majorEastAsia" w:hAnsiTheme="majorHAnsi" w:cstheme="majorBidi"/>
      <w:color w:val="7E9097" w:themeColor="accent1" w:themeShade="BF"/>
      <w:sz w:val="32"/>
      <w:szCs w:val="32"/>
      <w:lang w:eastAsia="en-GB"/>
    </w:rPr>
  </w:style>
  <w:style w:type="character" w:customStyle="1" w:styleId="Heading4Char">
    <w:name w:val="Heading 4 Char"/>
    <w:basedOn w:val="DefaultParagraphFont"/>
    <w:link w:val="Heading4"/>
    <w:uiPriority w:val="9"/>
    <w:semiHidden/>
    <w:rsid w:val="002370F6"/>
    <w:rPr>
      <w:rFonts w:asciiTheme="majorHAnsi" w:eastAsiaTheme="majorEastAsia" w:hAnsiTheme="majorHAnsi" w:cstheme="majorBidi"/>
      <w:i/>
      <w:iCs/>
      <w:color w:val="7E9097" w:themeColor="accent1" w:themeShade="BF"/>
      <w:sz w:val="23"/>
      <w:szCs w:val="20"/>
      <w:lang w:eastAsia="en-GB"/>
    </w:rPr>
  </w:style>
  <w:style w:type="character" w:customStyle="1" w:styleId="Heading6Char">
    <w:name w:val="Heading 6 Char"/>
    <w:basedOn w:val="DefaultParagraphFont"/>
    <w:link w:val="Heading6"/>
    <w:uiPriority w:val="9"/>
    <w:rsid w:val="002370F6"/>
    <w:rPr>
      <w:rFonts w:asciiTheme="majorHAnsi" w:eastAsiaTheme="majorEastAsia" w:hAnsiTheme="majorHAnsi" w:cstheme="majorBidi"/>
      <w:color w:val="526066" w:themeColor="accent1" w:themeShade="7F"/>
      <w:sz w:val="23"/>
      <w:szCs w:val="20"/>
      <w:lang w:eastAsia="en-GB"/>
    </w:rPr>
  </w:style>
  <w:style w:type="character" w:customStyle="1" w:styleId="Heading8Char">
    <w:name w:val="Heading 8 Char"/>
    <w:basedOn w:val="DefaultParagraphFont"/>
    <w:link w:val="Heading8"/>
    <w:uiPriority w:val="9"/>
    <w:semiHidden/>
    <w:rsid w:val="002370F6"/>
    <w:rPr>
      <w:rFonts w:asciiTheme="majorHAnsi" w:eastAsiaTheme="majorEastAsia" w:hAnsiTheme="majorHAnsi" w:cstheme="majorBidi"/>
      <w:color w:val="272727" w:themeColor="text1" w:themeTint="D8"/>
      <w:sz w:val="21"/>
      <w:szCs w:val="21"/>
      <w:lang w:eastAsia="en-GB"/>
    </w:rPr>
  </w:style>
  <w:style w:type="paragraph" w:customStyle="1" w:styleId="DefaultText">
    <w:name w:val="Default Text"/>
    <w:basedOn w:val="Normal"/>
    <w:rsid w:val="002370F6"/>
    <w:pPr>
      <w:overflowPunct/>
      <w:spacing w:line="240" w:lineRule="auto"/>
      <w:textAlignment w:val="auto"/>
    </w:pPr>
    <w:rPr>
      <w:rFonts w:ascii="Arial" w:hAnsi="Arial" w:cs="Arial"/>
      <w:sz w:val="24"/>
      <w:szCs w:val="24"/>
    </w:rPr>
  </w:style>
  <w:style w:type="paragraph" w:styleId="BodyText">
    <w:name w:val="Body Text"/>
    <w:basedOn w:val="Normal"/>
    <w:link w:val="BodyTextChar"/>
    <w:rsid w:val="002370F6"/>
    <w:pPr>
      <w:overflowPunct/>
      <w:spacing w:line="240" w:lineRule="auto"/>
      <w:textAlignment w:val="auto"/>
    </w:pPr>
    <w:rPr>
      <w:rFonts w:ascii="Arial" w:hAnsi="Arial" w:cs="Arial"/>
      <w:color w:val="000000"/>
      <w:sz w:val="24"/>
      <w:lang w:val="en-US" w:eastAsia="en-US"/>
    </w:rPr>
  </w:style>
  <w:style w:type="character" w:customStyle="1" w:styleId="BodyTextChar">
    <w:name w:val="Body Text Char"/>
    <w:basedOn w:val="DefaultParagraphFont"/>
    <w:link w:val="BodyText"/>
    <w:rsid w:val="002370F6"/>
    <w:rPr>
      <w:rFonts w:ascii="Arial" w:eastAsia="Times New Roman" w:hAnsi="Arial" w:cs="Arial"/>
      <w:color w:val="000000"/>
      <w:sz w:val="24"/>
      <w:szCs w:val="20"/>
      <w:lang w:val="en-US"/>
    </w:rPr>
  </w:style>
  <w:style w:type="paragraph" w:styleId="BodyText2">
    <w:name w:val="Body Text 2"/>
    <w:basedOn w:val="Normal"/>
    <w:link w:val="BodyText2Char"/>
    <w:uiPriority w:val="99"/>
    <w:semiHidden/>
    <w:unhideWhenUsed/>
    <w:rsid w:val="001505B1"/>
    <w:pPr>
      <w:spacing w:after="120" w:line="480" w:lineRule="auto"/>
    </w:pPr>
  </w:style>
  <w:style w:type="character" w:customStyle="1" w:styleId="BodyText2Char">
    <w:name w:val="Body Text 2 Char"/>
    <w:basedOn w:val="DefaultParagraphFont"/>
    <w:link w:val="BodyText2"/>
    <w:uiPriority w:val="99"/>
    <w:semiHidden/>
    <w:rsid w:val="001505B1"/>
    <w:rPr>
      <w:rFonts w:ascii="Futura Bk BT" w:eastAsia="Times New Roman" w:hAnsi="Futura Bk BT" w:cs="Times New Roman"/>
      <w:sz w:val="23"/>
      <w:szCs w:val="20"/>
      <w:lang w:eastAsia="en-GB"/>
    </w:rPr>
  </w:style>
  <w:style w:type="paragraph" w:styleId="Title">
    <w:name w:val="Title"/>
    <w:basedOn w:val="Normal"/>
    <w:link w:val="TitleChar"/>
    <w:qFormat/>
    <w:rsid w:val="001505B1"/>
    <w:pPr>
      <w:spacing w:line="240" w:lineRule="auto"/>
      <w:jc w:val="center"/>
    </w:pPr>
    <w:rPr>
      <w:rFonts w:ascii="Arial" w:hAnsi="Arial"/>
      <w:b/>
      <w:color w:val="000000"/>
      <w:sz w:val="24"/>
      <w:lang w:eastAsia="en-US"/>
    </w:rPr>
  </w:style>
  <w:style w:type="character" w:customStyle="1" w:styleId="TitleChar">
    <w:name w:val="Title Char"/>
    <w:basedOn w:val="DefaultParagraphFont"/>
    <w:link w:val="Title"/>
    <w:rsid w:val="001505B1"/>
    <w:rPr>
      <w:rFonts w:ascii="Arial" w:eastAsia="Times New Roman" w:hAnsi="Arial" w:cs="Times New Roman"/>
      <w:b/>
      <w:color w:val="000000"/>
      <w:sz w:val="24"/>
      <w:szCs w:val="20"/>
    </w:rPr>
  </w:style>
  <w:style w:type="character" w:styleId="Strong">
    <w:name w:val="Strong"/>
    <w:basedOn w:val="DefaultParagraphFont"/>
    <w:uiPriority w:val="22"/>
    <w:qFormat/>
    <w:rsid w:val="009747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398319">
      <w:bodyDiv w:val="1"/>
      <w:marLeft w:val="0"/>
      <w:marRight w:val="0"/>
      <w:marTop w:val="0"/>
      <w:marBottom w:val="0"/>
      <w:divBdr>
        <w:top w:val="none" w:sz="0" w:space="0" w:color="auto"/>
        <w:left w:val="none" w:sz="0" w:space="0" w:color="auto"/>
        <w:bottom w:val="none" w:sz="0" w:space="0" w:color="auto"/>
        <w:right w:val="none" w:sz="0" w:space="0" w:color="auto"/>
      </w:divBdr>
    </w:div>
    <w:div w:id="422334725">
      <w:bodyDiv w:val="1"/>
      <w:marLeft w:val="0"/>
      <w:marRight w:val="0"/>
      <w:marTop w:val="0"/>
      <w:marBottom w:val="0"/>
      <w:divBdr>
        <w:top w:val="none" w:sz="0" w:space="0" w:color="auto"/>
        <w:left w:val="none" w:sz="0" w:space="0" w:color="auto"/>
        <w:bottom w:val="none" w:sz="0" w:space="0" w:color="auto"/>
        <w:right w:val="none" w:sz="0" w:space="0" w:color="auto"/>
      </w:divBdr>
      <w:divsChild>
        <w:div w:id="50858072">
          <w:marLeft w:val="0"/>
          <w:marRight w:val="0"/>
          <w:marTop w:val="0"/>
          <w:marBottom w:val="0"/>
          <w:divBdr>
            <w:top w:val="none" w:sz="0" w:space="0" w:color="auto"/>
            <w:left w:val="none" w:sz="0" w:space="0" w:color="auto"/>
            <w:bottom w:val="none" w:sz="0" w:space="0" w:color="auto"/>
            <w:right w:val="none" w:sz="0" w:space="0" w:color="auto"/>
          </w:divBdr>
          <w:divsChild>
            <w:div w:id="503400850">
              <w:marLeft w:val="0"/>
              <w:marRight w:val="0"/>
              <w:marTop w:val="0"/>
              <w:marBottom w:val="0"/>
              <w:divBdr>
                <w:top w:val="none" w:sz="0" w:space="0" w:color="auto"/>
                <w:left w:val="none" w:sz="0" w:space="0" w:color="auto"/>
                <w:bottom w:val="none" w:sz="0" w:space="0" w:color="auto"/>
                <w:right w:val="none" w:sz="0" w:space="0" w:color="auto"/>
              </w:divBdr>
              <w:divsChild>
                <w:div w:id="1254322635">
                  <w:marLeft w:val="0"/>
                  <w:marRight w:val="0"/>
                  <w:marTop w:val="0"/>
                  <w:marBottom w:val="0"/>
                  <w:divBdr>
                    <w:top w:val="none" w:sz="0" w:space="0" w:color="auto"/>
                    <w:left w:val="none" w:sz="0" w:space="0" w:color="auto"/>
                    <w:bottom w:val="none" w:sz="0" w:space="0" w:color="auto"/>
                    <w:right w:val="none" w:sz="0" w:space="0" w:color="auto"/>
                  </w:divBdr>
                  <w:divsChild>
                    <w:div w:id="2012633079">
                      <w:marLeft w:val="0"/>
                      <w:marRight w:val="0"/>
                      <w:marTop w:val="0"/>
                      <w:marBottom w:val="0"/>
                      <w:divBdr>
                        <w:top w:val="none" w:sz="0" w:space="0" w:color="auto"/>
                        <w:left w:val="none" w:sz="0" w:space="0" w:color="auto"/>
                        <w:bottom w:val="none" w:sz="0" w:space="0" w:color="auto"/>
                        <w:right w:val="none" w:sz="0" w:space="0" w:color="auto"/>
                      </w:divBdr>
                      <w:divsChild>
                        <w:div w:id="461582649">
                          <w:marLeft w:val="0"/>
                          <w:marRight w:val="0"/>
                          <w:marTop w:val="0"/>
                          <w:marBottom w:val="0"/>
                          <w:divBdr>
                            <w:top w:val="none" w:sz="0" w:space="0" w:color="auto"/>
                            <w:left w:val="none" w:sz="0" w:space="0" w:color="auto"/>
                            <w:bottom w:val="none" w:sz="0" w:space="0" w:color="auto"/>
                            <w:right w:val="none" w:sz="0" w:space="0" w:color="auto"/>
                          </w:divBdr>
                          <w:divsChild>
                            <w:div w:id="1985236014">
                              <w:marLeft w:val="0"/>
                              <w:marRight w:val="0"/>
                              <w:marTop w:val="0"/>
                              <w:marBottom w:val="0"/>
                              <w:divBdr>
                                <w:top w:val="none" w:sz="0" w:space="0" w:color="auto"/>
                                <w:left w:val="none" w:sz="0" w:space="0" w:color="auto"/>
                                <w:bottom w:val="none" w:sz="0" w:space="0" w:color="auto"/>
                                <w:right w:val="none" w:sz="0" w:space="0" w:color="auto"/>
                              </w:divBdr>
                              <w:divsChild>
                                <w:div w:id="1434738371">
                                  <w:marLeft w:val="0"/>
                                  <w:marRight w:val="0"/>
                                  <w:marTop w:val="0"/>
                                  <w:marBottom w:val="0"/>
                                  <w:divBdr>
                                    <w:top w:val="none" w:sz="0" w:space="0" w:color="auto"/>
                                    <w:left w:val="none" w:sz="0" w:space="0" w:color="auto"/>
                                    <w:bottom w:val="none" w:sz="0" w:space="0" w:color="auto"/>
                                    <w:right w:val="none" w:sz="0" w:space="0" w:color="auto"/>
                                  </w:divBdr>
                                  <w:divsChild>
                                    <w:div w:id="1151865743">
                                      <w:marLeft w:val="0"/>
                                      <w:marRight w:val="0"/>
                                      <w:marTop w:val="0"/>
                                      <w:marBottom w:val="0"/>
                                      <w:divBdr>
                                        <w:top w:val="none" w:sz="0" w:space="0" w:color="auto"/>
                                        <w:left w:val="none" w:sz="0" w:space="0" w:color="auto"/>
                                        <w:bottom w:val="none" w:sz="0" w:space="0" w:color="auto"/>
                                        <w:right w:val="none" w:sz="0" w:space="0" w:color="auto"/>
                                      </w:divBdr>
                                      <w:divsChild>
                                        <w:div w:id="445395473">
                                          <w:marLeft w:val="0"/>
                                          <w:marRight w:val="0"/>
                                          <w:marTop w:val="0"/>
                                          <w:marBottom w:val="0"/>
                                          <w:divBdr>
                                            <w:top w:val="none" w:sz="0" w:space="0" w:color="auto"/>
                                            <w:left w:val="none" w:sz="0" w:space="0" w:color="auto"/>
                                            <w:bottom w:val="none" w:sz="0" w:space="0" w:color="auto"/>
                                            <w:right w:val="none" w:sz="0" w:space="0" w:color="auto"/>
                                          </w:divBdr>
                                          <w:divsChild>
                                            <w:div w:id="560485713">
                                              <w:marLeft w:val="0"/>
                                              <w:marRight w:val="0"/>
                                              <w:marTop w:val="0"/>
                                              <w:marBottom w:val="0"/>
                                              <w:divBdr>
                                                <w:top w:val="none" w:sz="0" w:space="0" w:color="auto"/>
                                                <w:left w:val="none" w:sz="0" w:space="0" w:color="auto"/>
                                                <w:bottom w:val="none" w:sz="0" w:space="0" w:color="auto"/>
                                                <w:right w:val="none" w:sz="0" w:space="0" w:color="auto"/>
                                              </w:divBdr>
                                              <w:divsChild>
                                                <w:div w:id="327104003">
                                                  <w:marLeft w:val="0"/>
                                                  <w:marRight w:val="0"/>
                                                  <w:marTop w:val="0"/>
                                                  <w:marBottom w:val="0"/>
                                                  <w:divBdr>
                                                    <w:top w:val="none" w:sz="0" w:space="0" w:color="auto"/>
                                                    <w:left w:val="none" w:sz="0" w:space="0" w:color="auto"/>
                                                    <w:bottom w:val="none" w:sz="0" w:space="0" w:color="auto"/>
                                                    <w:right w:val="none" w:sz="0" w:space="0" w:color="auto"/>
                                                  </w:divBdr>
                                                  <w:divsChild>
                                                    <w:div w:id="1349673257">
                                                      <w:marLeft w:val="0"/>
                                                      <w:marRight w:val="0"/>
                                                      <w:marTop w:val="0"/>
                                                      <w:marBottom w:val="0"/>
                                                      <w:divBdr>
                                                        <w:top w:val="none" w:sz="0" w:space="0" w:color="auto"/>
                                                        <w:left w:val="none" w:sz="0" w:space="0" w:color="auto"/>
                                                        <w:bottom w:val="none" w:sz="0" w:space="0" w:color="auto"/>
                                                        <w:right w:val="none" w:sz="0" w:space="0" w:color="auto"/>
                                                      </w:divBdr>
                                                      <w:divsChild>
                                                        <w:div w:id="698704671">
                                                          <w:marLeft w:val="0"/>
                                                          <w:marRight w:val="0"/>
                                                          <w:marTop w:val="0"/>
                                                          <w:marBottom w:val="0"/>
                                                          <w:divBdr>
                                                            <w:top w:val="none" w:sz="0" w:space="0" w:color="auto"/>
                                                            <w:left w:val="none" w:sz="0" w:space="0" w:color="auto"/>
                                                            <w:bottom w:val="none" w:sz="0" w:space="0" w:color="auto"/>
                                                            <w:right w:val="none" w:sz="0" w:space="0" w:color="auto"/>
                                                          </w:divBdr>
                                                          <w:divsChild>
                                                            <w:div w:id="841628924">
                                                              <w:marLeft w:val="0"/>
                                                              <w:marRight w:val="0"/>
                                                              <w:marTop w:val="0"/>
                                                              <w:marBottom w:val="0"/>
                                                              <w:divBdr>
                                                                <w:top w:val="none" w:sz="0" w:space="0" w:color="auto"/>
                                                                <w:left w:val="none" w:sz="0" w:space="0" w:color="auto"/>
                                                                <w:bottom w:val="none" w:sz="0" w:space="0" w:color="auto"/>
                                                                <w:right w:val="none" w:sz="0" w:space="0" w:color="auto"/>
                                                              </w:divBdr>
                                                              <w:divsChild>
                                                                <w:div w:id="556556326">
                                                                  <w:marLeft w:val="480"/>
                                                                  <w:marRight w:val="0"/>
                                                                  <w:marTop w:val="0"/>
                                                                  <w:marBottom w:val="0"/>
                                                                  <w:divBdr>
                                                                    <w:top w:val="none" w:sz="0" w:space="0" w:color="auto"/>
                                                                    <w:left w:val="none" w:sz="0" w:space="0" w:color="auto"/>
                                                                    <w:bottom w:val="none" w:sz="0" w:space="0" w:color="auto"/>
                                                                    <w:right w:val="none" w:sz="0" w:space="0" w:color="auto"/>
                                                                  </w:divBdr>
                                                                  <w:divsChild>
                                                                    <w:div w:id="1269584102">
                                                                      <w:marLeft w:val="0"/>
                                                                      <w:marRight w:val="0"/>
                                                                      <w:marTop w:val="0"/>
                                                                      <w:marBottom w:val="0"/>
                                                                      <w:divBdr>
                                                                        <w:top w:val="none" w:sz="0" w:space="0" w:color="auto"/>
                                                                        <w:left w:val="none" w:sz="0" w:space="0" w:color="auto"/>
                                                                        <w:bottom w:val="none" w:sz="0" w:space="0" w:color="auto"/>
                                                                        <w:right w:val="none" w:sz="0" w:space="0" w:color="auto"/>
                                                                      </w:divBdr>
                                                                      <w:divsChild>
                                                                        <w:div w:id="1904751888">
                                                                          <w:marLeft w:val="0"/>
                                                                          <w:marRight w:val="0"/>
                                                                          <w:marTop w:val="0"/>
                                                                          <w:marBottom w:val="0"/>
                                                                          <w:divBdr>
                                                                            <w:top w:val="none" w:sz="0" w:space="0" w:color="auto"/>
                                                                            <w:left w:val="none" w:sz="0" w:space="0" w:color="auto"/>
                                                                            <w:bottom w:val="none" w:sz="0" w:space="0" w:color="auto"/>
                                                                            <w:right w:val="none" w:sz="0" w:space="0" w:color="auto"/>
                                                                          </w:divBdr>
                                                                          <w:divsChild>
                                                                            <w:div w:id="1867131519">
                                                                              <w:marLeft w:val="0"/>
                                                                              <w:marRight w:val="0"/>
                                                                              <w:marTop w:val="0"/>
                                                                              <w:marBottom w:val="0"/>
                                                                              <w:divBdr>
                                                                                <w:top w:val="none" w:sz="0" w:space="0" w:color="auto"/>
                                                                                <w:left w:val="none" w:sz="0" w:space="0" w:color="auto"/>
                                                                                <w:bottom w:val="none" w:sz="0" w:space="0" w:color="auto"/>
                                                                                <w:right w:val="none" w:sz="0" w:space="0" w:color="auto"/>
                                                                              </w:divBdr>
                                                                              <w:divsChild>
                                                                                <w:div w:id="119766505">
                                                                                  <w:marLeft w:val="0"/>
                                                                                  <w:marRight w:val="0"/>
                                                                                  <w:marTop w:val="0"/>
                                                                                  <w:marBottom w:val="0"/>
                                                                                  <w:divBdr>
                                                                                    <w:top w:val="none" w:sz="0" w:space="0" w:color="auto"/>
                                                                                    <w:left w:val="none" w:sz="0" w:space="0" w:color="auto"/>
                                                                                    <w:bottom w:val="none" w:sz="0" w:space="0" w:color="auto"/>
                                                                                    <w:right w:val="none" w:sz="0" w:space="0" w:color="auto"/>
                                                                                  </w:divBdr>
                                                                                  <w:divsChild>
                                                                                    <w:div w:id="1910918493">
                                                                                      <w:marLeft w:val="0"/>
                                                                                      <w:marRight w:val="0"/>
                                                                                      <w:marTop w:val="0"/>
                                                                                      <w:marBottom w:val="0"/>
                                                                                      <w:divBdr>
                                                                                        <w:top w:val="none" w:sz="0" w:space="0" w:color="auto"/>
                                                                                        <w:left w:val="none" w:sz="0" w:space="0" w:color="auto"/>
                                                                                        <w:bottom w:val="none" w:sz="0" w:space="0" w:color="auto"/>
                                                                                        <w:right w:val="none" w:sz="0" w:space="0" w:color="auto"/>
                                                                                      </w:divBdr>
                                                                                      <w:divsChild>
                                                                                        <w:div w:id="488324867">
                                                                                          <w:marLeft w:val="0"/>
                                                                                          <w:marRight w:val="0"/>
                                                                                          <w:marTop w:val="30"/>
                                                                                          <w:marBottom w:val="0"/>
                                                                                          <w:divBdr>
                                                                                            <w:top w:val="none" w:sz="0" w:space="0" w:color="auto"/>
                                                                                            <w:left w:val="none" w:sz="0" w:space="0" w:color="auto"/>
                                                                                            <w:bottom w:val="single" w:sz="6" w:space="23" w:color="auto"/>
                                                                                            <w:right w:val="none" w:sz="0" w:space="0" w:color="auto"/>
                                                                                          </w:divBdr>
                                                                                          <w:divsChild>
                                                                                            <w:div w:id="72051009">
                                                                                              <w:marLeft w:val="0"/>
                                                                                              <w:marRight w:val="0"/>
                                                                                              <w:marTop w:val="0"/>
                                                                                              <w:marBottom w:val="0"/>
                                                                                              <w:divBdr>
                                                                                                <w:top w:val="none" w:sz="0" w:space="0" w:color="auto"/>
                                                                                                <w:left w:val="none" w:sz="0" w:space="0" w:color="auto"/>
                                                                                                <w:bottom w:val="none" w:sz="0" w:space="0" w:color="auto"/>
                                                                                                <w:right w:val="none" w:sz="0" w:space="0" w:color="auto"/>
                                                                                              </w:divBdr>
                                                                                              <w:divsChild>
                                                                                                <w:div w:id="399406862">
                                                                                                  <w:marLeft w:val="0"/>
                                                                                                  <w:marRight w:val="0"/>
                                                                                                  <w:marTop w:val="0"/>
                                                                                                  <w:marBottom w:val="0"/>
                                                                                                  <w:divBdr>
                                                                                                    <w:top w:val="none" w:sz="0" w:space="0" w:color="auto"/>
                                                                                                    <w:left w:val="none" w:sz="0" w:space="0" w:color="auto"/>
                                                                                                    <w:bottom w:val="none" w:sz="0" w:space="0" w:color="auto"/>
                                                                                                    <w:right w:val="none" w:sz="0" w:space="0" w:color="auto"/>
                                                                                                  </w:divBdr>
                                                                                                  <w:divsChild>
                                                                                                    <w:div w:id="1952977345">
                                                                                                      <w:marLeft w:val="0"/>
                                                                                                      <w:marRight w:val="0"/>
                                                                                                      <w:marTop w:val="0"/>
                                                                                                      <w:marBottom w:val="0"/>
                                                                                                      <w:divBdr>
                                                                                                        <w:top w:val="none" w:sz="0" w:space="0" w:color="auto"/>
                                                                                                        <w:left w:val="none" w:sz="0" w:space="0" w:color="auto"/>
                                                                                                        <w:bottom w:val="none" w:sz="0" w:space="0" w:color="auto"/>
                                                                                                        <w:right w:val="none" w:sz="0" w:space="0" w:color="auto"/>
                                                                                                      </w:divBdr>
                                                                                                      <w:divsChild>
                                                                                                        <w:div w:id="1857232397">
                                                                                                          <w:marLeft w:val="0"/>
                                                                                                          <w:marRight w:val="0"/>
                                                                                                          <w:marTop w:val="0"/>
                                                                                                          <w:marBottom w:val="0"/>
                                                                                                          <w:divBdr>
                                                                                                            <w:top w:val="none" w:sz="0" w:space="0" w:color="auto"/>
                                                                                                            <w:left w:val="none" w:sz="0" w:space="0" w:color="auto"/>
                                                                                                            <w:bottom w:val="none" w:sz="0" w:space="0" w:color="auto"/>
                                                                                                            <w:right w:val="none" w:sz="0" w:space="0" w:color="auto"/>
                                                                                                          </w:divBdr>
                                                                                                          <w:divsChild>
                                                                                                            <w:div w:id="1436169533">
                                                                                                              <w:marLeft w:val="0"/>
                                                                                                              <w:marRight w:val="0"/>
                                                                                                              <w:marTop w:val="75"/>
                                                                                                              <w:marBottom w:val="0"/>
                                                                                                              <w:divBdr>
                                                                                                                <w:top w:val="none" w:sz="0" w:space="0" w:color="auto"/>
                                                                                                                <w:left w:val="none" w:sz="0" w:space="0" w:color="auto"/>
                                                                                                                <w:bottom w:val="none" w:sz="0" w:space="0" w:color="auto"/>
                                                                                                                <w:right w:val="none" w:sz="0" w:space="0" w:color="auto"/>
                                                                                                              </w:divBdr>
                                                                                                              <w:divsChild>
                                                                                                                <w:div w:id="1024479360">
                                                                                                                  <w:marLeft w:val="0"/>
                                                                                                                  <w:marRight w:val="0"/>
                                                                                                                  <w:marTop w:val="0"/>
                                                                                                                  <w:marBottom w:val="0"/>
                                                                                                                  <w:divBdr>
                                                                                                                    <w:top w:val="none" w:sz="0" w:space="0" w:color="auto"/>
                                                                                                                    <w:left w:val="none" w:sz="0" w:space="0" w:color="auto"/>
                                                                                                                    <w:bottom w:val="none" w:sz="0" w:space="0" w:color="auto"/>
                                                                                                                    <w:right w:val="none" w:sz="0" w:space="0" w:color="auto"/>
                                                                                                                  </w:divBdr>
                                                                                                                  <w:divsChild>
                                                                                                                    <w:div w:id="217284111">
                                                                                                                      <w:marLeft w:val="0"/>
                                                                                                                      <w:marRight w:val="0"/>
                                                                                                                      <w:marTop w:val="0"/>
                                                                                                                      <w:marBottom w:val="0"/>
                                                                                                                      <w:divBdr>
                                                                                                                        <w:top w:val="none" w:sz="0" w:space="0" w:color="auto"/>
                                                                                                                        <w:left w:val="none" w:sz="0" w:space="0" w:color="auto"/>
                                                                                                                        <w:bottom w:val="none" w:sz="0" w:space="0" w:color="auto"/>
                                                                                                                        <w:right w:val="none" w:sz="0" w:space="0" w:color="auto"/>
                                                                                                                      </w:divBdr>
                                                                                                                      <w:divsChild>
                                                                                                                        <w:div w:id="354305259">
                                                                                                                          <w:marLeft w:val="0"/>
                                                                                                                          <w:marRight w:val="0"/>
                                                                                                                          <w:marTop w:val="0"/>
                                                                                                                          <w:marBottom w:val="0"/>
                                                                                                                          <w:divBdr>
                                                                                                                            <w:top w:val="none" w:sz="0" w:space="0" w:color="auto"/>
                                                                                                                            <w:left w:val="none" w:sz="0" w:space="0" w:color="auto"/>
                                                                                                                            <w:bottom w:val="none" w:sz="0" w:space="0" w:color="auto"/>
                                                                                                                            <w:right w:val="none" w:sz="0" w:space="0" w:color="auto"/>
                                                                                                                          </w:divBdr>
                                                                                                                          <w:divsChild>
                                                                                                                            <w:div w:id="1277250119">
                                                                                                                              <w:marLeft w:val="0"/>
                                                                                                                              <w:marRight w:val="0"/>
                                                                                                                              <w:marTop w:val="0"/>
                                                                                                                              <w:marBottom w:val="0"/>
                                                                                                                              <w:divBdr>
                                                                                                                                <w:top w:val="none" w:sz="0" w:space="0" w:color="auto"/>
                                                                                                                                <w:left w:val="none" w:sz="0" w:space="0" w:color="auto"/>
                                                                                                                                <w:bottom w:val="none" w:sz="0" w:space="0" w:color="auto"/>
                                                                                                                                <w:right w:val="none" w:sz="0" w:space="0" w:color="auto"/>
                                                                                                                              </w:divBdr>
                                                                                                                            </w:div>
                                                                                                                            <w:div w:id="761872544">
                                                                                                                              <w:marLeft w:val="0"/>
                                                                                                                              <w:marRight w:val="0"/>
                                                                                                                              <w:marTop w:val="0"/>
                                                                                                                              <w:marBottom w:val="0"/>
                                                                                                                              <w:divBdr>
                                                                                                                                <w:top w:val="none" w:sz="0" w:space="0" w:color="auto"/>
                                                                                                                                <w:left w:val="none" w:sz="0" w:space="0" w:color="auto"/>
                                                                                                                                <w:bottom w:val="none" w:sz="0" w:space="0" w:color="auto"/>
                                                                                                                                <w:right w:val="none" w:sz="0" w:space="0" w:color="auto"/>
                                                                                                                              </w:divBdr>
                                                                                                                            </w:div>
                                                                                                                            <w:div w:id="165209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3174511">
      <w:bodyDiv w:val="1"/>
      <w:marLeft w:val="0"/>
      <w:marRight w:val="0"/>
      <w:marTop w:val="0"/>
      <w:marBottom w:val="0"/>
      <w:divBdr>
        <w:top w:val="none" w:sz="0" w:space="0" w:color="auto"/>
        <w:left w:val="none" w:sz="0" w:space="0" w:color="auto"/>
        <w:bottom w:val="none" w:sz="0" w:space="0" w:color="auto"/>
        <w:right w:val="none" w:sz="0" w:space="0" w:color="auto"/>
      </w:divBdr>
      <w:divsChild>
        <w:div w:id="1251231329">
          <w:marLeft w:val="0"/>
          <w:marRight w:val="0"/>
          <w:marTop w:val="0"/>
          <w:marBottom w:val="0"/>
          <w:divBdr>
            <w:top w:val="none" w:sz="0" w:space="0" w:color="auto"/>
            <w:left w:val="none" w:sz="0" w:space="0" w:color="auto"/>
            <w:bottom w:val="none" w:sz="0" w:space="0" w:color="auto"/>
            <w:right w:val="none" w:sz="0" w:space="0" w:color="auto"/>
          </w:divBdr>
          <w:divsChild>
            <w:div w:id="780760971">
              <w:marLeft w:val="0"/>
              <w:marRight w:val="0"/>
              <w:marTop w:val="0"/>
              <w:marBottom w:val="0"/>
              <w:divBdr>
                <w:top w:val="none" w:sz="0" w:space="0" w:color="auto"/>
                <w:left w:val="none" w:sz="0" w:space="0" w:color="auto"/>
                <w:bottom w:val="none" w:sz="0" w:space="0" w:color="auto"/>
                <w:right w:val="none" w:sz="0" w:space="0" w:color="auto"/>
              </w:divBdr>
              <w:divsChild>
                <w:div w:id="611864940">
                  <w:marLeft w:val="0"/>
                  <w:marRight w:val="0"/>
                  <w:marTop w:val="0"/>
                  <w:marBottom w:val="0"/>
                  <w:divBdr>
                    <w:top w:val="none" w:sz="0" w:space="0" w:color="auto"/>
                    <w:left w:val="none" w:sz="0" w:space="0" w:color="auto"/>
                    <w:bottom w:val="none" w:sz="0" w:space="0" w:color="auto"/>
                    <w:right w:val="none" w:sz="0" w:space="0" w:color="auto"/>
                  </w:divBdr>
                  <w:divsChild>
                    <w:div w:id="1524854456">
                      <w:marLeft w:val="0"/>
                      <w:marRight w:val="0"/>
                      <w:marTop w:val="0"/>
                      <w:marBottom w:val="0"/>
                      <w:divBdr>
                        <w:top w:val="none" w:sz="0" w:space="0" w:color="auto"/>
                        <w:left w:val="none" w:sz="0" w:space="0" w:color="auto"/>
                        <w:bottom w:val="none" w:sz="0" w:space="0" w:color="auto"/>
                        <w:right w:val="none" w:sz="0" w:space="0" w:color="auto"/>
                      </w:divBdr>
                      <w:divsChild>
                        <w:div w:id="2116092577">
                          <w:marLeft w:val="0"/>
                          <w:marRight w:val="0"/>
                          <w:marTop w:val="0"/>
                          <w:marBottom w:val="0"/>
                          <w:divBdr>
                            <w:top w:val="none" w:sz="0" w:space="0" w:color="auto"/>
                            <w:left w:val="none" w:sz="0" w:space="0" w:color="auto"/>
                            <w:bottom w:val="none" w:sz="0" w:space="0" w:color="auto"/>
                            <w:right w:val="none" w:sz="0" w:space="0" w:color="auto"/>
                          </w:divBdr>
                          <w:divsChild>
                            <w:div w:id="1318680391">
                              <w:marLeft w:val="0"/>
                              <w:marRight w:val="0"/>
                              <w:marTop w:val="0"/>
                              <w:marBottom w:val="0"/>
                              <w:divBdr>
                                <w:top w:val="none" w:sz="0" w:space="0" w:color="auto"/>
                                <w:left w:val="none" w:sz="0" w:space="0" w:color="auto"/>
                                <w:bottom w:val="none" w:sz="0" w:space="0" w:color="auto"/>
                                <w:right w:val="none" w:sz="0" w:space="0" w:color="auto"/>
                              </w:divBdr>
                              <w:divsChild>
                                <w:div w:id="1912887578">
                                  <w:marLeft w:val="0"/>
                                  <w:marRight w:val="0"/>
                                  <w:marTop w:val="0"/>
                                  <w:marBottom w:val="0"/>
                                  <w:divBdr>
                                    <w:top w:val="none" w:sz="0" w:space="0" w:color="auto"/>
                                    <w:left w:val="none" w:sz="0" w:space="0" w:color="auto"/>
                                    <w:bottom w:val="none" w:sz="0" w:space="0" w:color="auto"/>
                                    <w:right w:val="none" w:sz="0" w:space="0" w:color="auto"/>
                                  </w:divBdr>
                                  <w:divsChild>
                                    <w:div w:id="202251239">
                                      <w:marLeft w:val="0"/>
                                      <w:marRight w:val="0"/>
                                      <w:marTop w:val="0"/>
                                      <w:marBottom w:val="0"/>
                                      <w:divBdr>
                                        <w:top w:val="none" w:sz="0" w:space="0" w:color="auto"/>
                                        <w:left w:val="none" w:sz="0" w:space="0" w:color="auto"/>
                                        <w:bottom w:val="none" w:sz="0" w:space="0" w:color="auto"/>
                                        <w:right w:val="none" w:sz="0" w:space="0" w:color="auto"/>
                                      </w:divBdr>
                                      <w:divsChild>
                                        <w:div w:id="88282818">
                                          <w:marLeft w:val="0"/>
                                          <w:marRight w:val="0"/>
                                          <w:marTop w:val="0"/>
                                          <w:marBottom w:val="0"/>
                                          <w:divBdr>
                                            <w:top w:val="none" w:sz="0" w:space="0" w:color="auto"/>
                                            <w:left w:val="none" w:sz="0" w:space="0" w:color="auto"/>
                                            <w:bottom w:val="none" w:sz="0" w:space="0" w:color="auto"/>
                                            <w:right w:val="none" w:sz="0" w:space="0" w:color="auto"/>
                                          </w:divBdr>
                                          <w:divsChild>
                                            <w:div w:id="934560462">
                                              <w:marLeft w:val="0"/>
                                              <w:marRight w:val="0"/>
                                              <w:marTop w:val="0"/>
                                              <w:marBottom w:val="0"/>
                                              <w:divBdr>
                                                <w:top w:val="none" w:sz="0" w:space="0" w:color="auto"/>
                                                <w:left w:val="none" w:sz="0" w:space="0" w:color="auto"/>
                                                <w:bottom w:val="none" w:sz="0" w:space="0" w:color="auto"/>
                                                <w:right w:val="none" w:sz="0" w:space="0" w:color="auto"/>
                                              </w:divBdr>
                                              <w:divsChild>
                                                <w:div w:id="1940872073">
                                                  <w:marLeft w:val="0"/>
                                                  <w:marRight w:val="0"/>
                                                  <w:marTop w:val="0"/>
                                                  <w:marBottom w:val="0"/>
                                                  <w:divBdr>
                                                    <w:top w:val="none" w:sz="0" w:space="0" w:color="auto"/>
                                                    <w:left w:val="none" w:sz="0" w:space="0" w:color="auto"/>
                                                    <w:bottom w:val="none" w:sz="0" w:space="0" w:color="auto"/>
                                                    <w:right w:val="none" w:sz="0" w:space="0" w:color="auto"/>
                                                  </w:divBdr>
                                                  <w:divsChild>
                                                    <w:div w:id="1621885902">
                                                      <w:marLeft w:val="0"/>
                                                      <w:marRight w:val="0"/>
                                                      <w:marTop w:val="0"/>
                                                      <w:marBottom w:val="0"/>
                                                      <w:divBdr>
                                                        <w:top w:val="none" w:sz="0" w:space="0" w:color="auto"/>
                                                        <w:left w:val="none" w:sz="0" w:space="0" w:color="auto"/>
                                                        <w:bottom w:val="none" w:sz="0" w:space="0" w:color="auto"/>
                                                        <w:right w:val="none" w:sz="0" w:space="0" w:color="auto"/>
                                                      </w:divBdr>
                                                      <w:divsChild>
                                                        <w:div w:id="850339415">
                                                          <w:marLeft w:val="0"/>
                                                          <w:marRight w:val="0"/>
                                                          <w:marTop w:val="0"/>
                                                          <w:marBottom w:val="0"/>
                                                          <w:divBdr>
                                                            <w:top w:val="none" w:sz="0" w:space="0" w:color="auto"/>
                                                            <w:left w:val="none" w:sz="0" w:space="0" w:color="auto"/>
                                                            <w:bottom w:val="none" w:sz="0" w:space="0" w:color="auto"/>
                                                            <w:right w:val="none" w:sz="0" w:space="0" w:color="auto"/>
                                                          </w:divBdr>
                                                          <w:divsChild>
                                                            <w:div w:id="592014498">
                                                              <w:marLeft w:val="0"/>
                                                              <w:marRight w:val="0"/>
                                                              <w:marTop w:val="0"/>
                                                              <w:marBottom w:val="0"/>
                                                              <w:divBdr>
                                                                <w:top w:val="none" w:sz="0" w:space="0" w:color="auto"/>
                                                                <w:left w:val="none" w:sz="0" w:space="0" w:color="auto"/>
                                                                <w:bottom w:val="none" w:sz="0" w:space="0" w:color="auto"/>
                                                                <w:right w:val="none" w:sz="0" w:space="0" w:color="auto"/>
                                                              </w:divBdr>
                                                              <w:divsChild>
                                                                <w:div w:id="311176149">
                                                                  <w:marLeft w:val="480"/>
                                                                  <w:marRight w:val="0"/>
                                                                  <w:marTop w:val="0"/>
                                                                  <w:marBottom w:val="0"/>
                                                                  <w:divBdr>
                                                                    <w:top w:val="none" w:sz="0" w:space="0" w:color="auto"/>
                                                                    <w:left w:val="none" w:sz="0" w:space="0" w:color="auto"/>
                                                                    <w:bottom w:val="none" w:sz="0" w:space="0" w:color="auto"/>
                                                                    <w:right w:val="none" w:sz="0" w:space="0" w:color="auto"/>
                                                                  </w:divBdr>
                                                                  <w:divsChild>
                                                                    <w:div w:id="642932316">
                                                                      <w:marLeft w:val="0"/>
                                                                      <w:marRight w:val="0"/>
                                                                      <w:marTop w:val="0"/>
                                                                      <w:marBottom w:val="0"/>
                                                                      <w:divBdr>
                                                                        <w:top w:val="none" w:sz="0" w:space="0" w:color="auto"/>
                                                                        <w:left w:val="none" w:sz="0" w:space="0" w:color="auto"/>
                                                                        <w:bottom w:val="none" w:sz="0" w:space="0" w:color="auto"/>
                                                                        <w:right w:val="none" w:sz="0" w:space="0" w:color="auto"/>
                                                                      </w:divBdr>
                                                                      <w:divsChild>
                                                                        <w:div w:id="330446322">
                                                                          <w:marLeft w:val="0"/>
                                                                          <w:marRight w:val="0"/>
                                                                          <w:marTop w:val="0"/>
                                                                          <w:marBottom w:val="0"/>
                                                                          <w:divBdr>
                                                                            <w:top w:val="none" w:sz="0" w:space="0" w:color="auto"/>
                                                                            <w:left w:val="none" w:sz="0" w:space="0" w:color="auto"/>
                                                                            <w:bottom w:val="none" w:sz="0" w:space="0" w:color="auto"/>
                                                                            <w:right w:val="none" w:sz="0" w:space="0" w:color="auto"/>
                                                                          </w:divBdr>
                                                                          <w:divsChild>
                                                                            <w:div w:id="1360666974">
                                                                              <w:marLeft w:val="0"/>
                                                                              <w:marRight w:val="0"/>
                                                                              <w:marTop w:val="0"/>
                                                                              <w:marBottom w:val="0"/>
                                                                              <w:divBdr>
                                                                                <w:top w:val="none" w:sz="0" w:space="0" w:color="auto"/>
                                                                                <w:left w:val="none" w:sz="0" w:space="0" w:color="auto"/>
                                                                                <w:bottom w:val="none" w:sz="0" w:space="0" w:color="auto"/>
                                                                                <w:right w:val="none" w:sz="0" w:space="0" w:color="auto"/>
                                                                              </w:divBdr>
                                                                              <w:divsChild>
                                                                                <w:div w:id="1397319029">
                                                                                  <w:marLeft w:val="0"/>
                                                                                  <w:marRight w:val="0"/>
                                                                                  <w:marTop w:val="0"/>
                                                                                  <w:marBottom w:val="0"/>
                                                                                  <w:divBdr>
                                                                                    <w:top w:val="none" w:sz="0" w:space="0" w:color="auto"/>
                                                                                    <w:left w:val="none" w:sz="0" w:space="0" w:color="auto"/>
                                                                                    <w:bottom w:val="none" w:sz="0" w:space="0" w:color="auto"/>
                                                                                    <w:right w:val="none" w:sz="0" w:space="0" w:color="auto"/>
                                                                                  </w:divBdr>
                                                                                  <w:divsChild>
                                                                                    <w:div w:id="1025640627">
                                                                                      <w:marLeft w:val="0"/>
                                                                                      <w:marRight w:val="0"/>
                                                                                      <w:marTop w:val="0"/>
                                                                                      <w:marBottom w:val="0"/>
                                                                                      <w:divBdr>
                                                                                        <w:top w:val="none" w:sz="0" w:space="0" w:color="auto"/>
                                                                                        <w:left w:val="none" w:sz="0" w:space="0" w:color="auto"/>
                                                                                        <w:bottom w:val="none" w:sz="0" w:space="0" w:color="auto"/>
                                                                                        <w:right w:val="none" w:sz="0" w:space="0" w:color="auto"/>
                                                                                      </w:divBdr>
                                                                                      <w:divsChild>
                                                                                        <w:div w:id="852189916">
                                                                                          <w:marLeft w:val="0"/>
                                                                                          <w:marRight w:val="0"/>
                                                                                          <w:marTop w:val="30"/>
                                                                                          <w:marBottom w:val="0"/>
                                                                                          <w:divBdr>
                                                                                            <w:top w:val="none" w:sz="0" w:space="0" w:color="auto"/>
                                                                                            <w:left w:val="none" w:sz="0" w:space="0" w:color="auto"/>
                                                                                            <w:bottom w:val="single" w:sz="6" w:space="23" w:color="auto"/>
                                                                                            <w:right w:val="none" w:sz="0" w:space="0" w:color="auto"/>
                                                                                          </w:divBdr>
                                                                                          <w:divsChild>
                                                                                            <w:div w:id="1780830442">
                                                                                              <w:marLeft w:val="0"/>
                                                                                              <w:marRight w:val="0"/>
                                                                                              <w:marTop w:val="0"/>
                                                                                              <w:marBottom w:val="0"/>
                                                                                              <w:divBdr>
                                                                                                <w:top w:val="none" w:sz="0" w:space="0" w:color="auto"/>
                                                                                                <w:left w:val="none" w:sz="0" w:space="0" w:color="auto"/>
                                                                                                <w:bottom w:val="none" w:sz="0" w:space="0" w:color="auto"/>
                                                                                                <w:right w:val="none" w:sz="0" w:space="0" w:color="auto"/>
                                                                                              </w:divBdr>
                                                                                              <w:divsChild>
                                                                                                <w:div w:id="65039043">
                                                                                                  <w:marLeft w:val="0"/>
                                                                                                  <w:marRight w:val="0"/>
                                                                                                  <w:marTop w:val="0"/>
                                                                                                  <w:marBottom w:val="0"/>
                                                                                                  <w:divBdr>
                                                                                                    <w:top w:val="none" w:sz="0" w:space="0" w:color="auto"/>
                                                                                                    <w:left w:val="none" w:sz="0" w:space="0" w:color="auto"/>
                                                                                                    <w:bottom w:val="none" w:sz="0" w:space="0" w:color="auto"/>
                                                                                                    <w:right w:val="none" w:sz="0" w:space="0" w:color="auto"/>
                                                                                                  </w:divBdr>
                                                                                                  <w:divsChild>
                                                                                                    <w:div w:id="237254600">
                                                                                                      <w:marLeft w:val="0"/>
                                                                                                      <w:marRight w:val="0"/>
                                                                                                      <w:marTop w:val="0"/>
                                                                                                      <w:marBottom w:val="0"/>
                                                                                                      <w:divBdr>
                                                                                                        <w:top w:val="none" w:sz="0" w:space="0" w:color="auto"/>
                                                                                                        <w:left w:val="none" w:sz="0" w:space="0" w:color="auto"/>
                                                                                                        <w:bottom w:val="none" w:sz="0" w:space="0" w:color="auto"/>
                                                                                                        <w:right w:val="none" w:sz="0" w:space="0" w:color="auto"/>
                                                                                                      </w:divBdr>
                                                                                                      <w:divsChild>
                                                                                                        <w:div w:id="1123888708">
                                                                                                          <w:marLeft w:val="0"/>
                                                                                                          <w:marRight w:val="0"/>
                                                                                                          <w:marTop w:val="0"/>
                                                                                                          <w:marBottom w:val="0"/>
                                                                                                          <w:divBdr>
                                                                                                            <w:top w:val="none" w:sz="0" w:space="0" w:color="auto"/>
                                                                                                            <w:left w:val="none" w:sz="0" w:space="0" w:color="auto"/>
                                                                                                            <w:bottom w:val="none" w:sz="0" w:space="0" w:color="auto"/>
                                                                                                            <w:right w:val="none" w:sz="0" w:space="0" w:color="auto"/>
                                                                                                          </w:divBdr>
                                                                                                          <w:divsChild>
                                                                                                            <w:div w:id="1148132305">
                                                                                                              <w:marLeft w:val="0"/>
                                                                                                              <w:marRight w:val="0"/>
                                                                                                              <w:marTop w:val="75"/>
                                                                                                              <w:marBottom w:val="0"/>
                                                                                                              <w:divBdr>
                                                                                                                <w:top w:val="none" w:sz="0" w:space="0" w:color="auto"/>
                                                                                                                <w:left w:val="none" w:sz="0" w:space="0" w:color="auto"/>
                                                                                                                <w:bottom w:val="none" w:sz="0" w:space="0" w:color="auto"/>
                                                                                                                <w:right w:val="none" w:sz="0" w:space="0" w:color="auto"/>
                                                                                                              </w:divBdr>
                                                                                                              <w:divsChild>
                                                                                                                <w:div w:id="378559002">
                                                                                                                  <w:marLeft w:val="0"/>
                                                                                                                  <w:marRight w:val="0"/>
                                                                                                                  <w:marTop w:val="0"/>
                                                                                                                  <w:marBottom w:val="0"/>
                                                                                                                  <w:divBdr>
                                                                                                                    <w:top w:val="none" w:sz="0" w:space="0" w:color="auto"/>
                                                                                                                    <w:left w:val="none" w:sz="0" w:space="0" w:color="auto"/>
                                                                                                                    <w:bottom w:val="none" w:sz="0" w:space="0" w:color="auto"/>
                                                                                                                    <w:right w:val="none" w:sz="0" w:space="0" w:color="auto"/>
                                                                                                                  </w:divBdr>
                                                                                                                  <w:divsChild>
                                                                                                                    <w:div w:id="1440180072">
                                                                                                                      <w:marLeft w:val="0"/>
                                                                                                                      <w:marRight w:val="0"/>
                                                                                                                      <w:marTop w:val="0"/>
                                                                                                                      <w:marBottom w:val="0"/>
                                                                                                                      <w:divBdr>
                                                                                                                        <w:top w:val="none" w:sz="0" w:space="0" w:color="auto"/>
                                                                                                                        <w:left w:val="none" w:sz="0" w:space="0" w:color="auto"/>
                                                                                                                        <w:bottom w:val="none" w:sz="0" w:space="0" w:color="auto"/>
                                                                                                                        <w:right w:val="none" w:sz="0" w:space="0" w:color="auto"/>
                                                                                                                      </w:divBdr>
                                                                                                                      <w:divsChild>
                                                                                                                        <w:div w:id="1937979618">
                                                                                                                          <w:marLeft w:val="0"/>
                                                                                                                          <w:marRight w:val="0"/>
                                                                                                                          <w:marTop w:val="0"/>
                                                                                                                          <w:marBottom w:val="0"/>
                                                                                                                          <w:divBdr>
                                                                                                                            <w:top w:val="none" w:sz="0" w:space="0" w:color="auto"/>
                                                                                                                            <w:left w:val="none" w:sz="0" w:space="0" w:color="auto"/>
                                                                                                                            <w:bottom w:val="none" w:sz="0" w:space="0" w:color="auto"/>
                                                                                                                            <w:right w:val="none" w:sz="0" w:space="0" w:color="auto"/>
                                                                                                                          </w:divBdr>
                                                                                                                          <w:divsChild>
                                                                                                                            <w:div w:id="270860993">
                                                                                                                              <w:marLeft w:val="0"/>
                                                                                                                              <w:marRight w:val="0"/>
                                                                                                                              <w:marTop w:val="0"/>
                                                                                                                              <w:marBottom w:val="0"/>
                                                                                                                              <w:divBdr>
                                                                                                                                <w:top w:val="none" w:sz="0" w:space="0" w:color="auto"/>
                                                                                                                                <w:left w:val="none" w:sz="0" w:space="0" w:color="auto"/>
                                                                                                                                <w:bottom w:val="none" w:sz="0" w:space="0" w:color="auto"/>
                                                                                                                                <w:right w:val="none" w:sz="0" w:space="0" w:color="auto"/>
                                                                                                                              </w:divBdr>
                                                                                                                            </w:div>
                                                                                                                            <w:div w:id="830801905">
                                                                                                                              <w:marLeft w:val="0"/>
                                                                                                                              <w:marRight w:val="0"/>
                                                                                                                              <w:marTop w:val="0"/>
                                                                                                                              <w:marBottom w:val="0"/>
                                                                                                                              <w:divBdr>
                                                                                                                                <w:top w:val="none" w:sz="0" w:space="0" w:color="auto"/>
                                                                                                                                <w:left w:val="none" w:sz="0" w:space="0" w:color="auto"/>
                                                                                                                                <w:bottom w:val="none" w:sz="0" w:space="0" w:color="auto"/>
                                                                                                                                <w:right w:val="none" w:sz="0" w:space="0" w:color="auto"/>
                                                                                                                              </w:divBdr>
                                                                                                                            </w:div>
                                                                                                                            <w:div w:id="113012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Winter">
  <a:themeElements>
    <a:clrScheme name="Winter">
      <a:dk1>
        <a:sysClr val="windowText" lastClr="000000"/>
      </a:dk1>
      <a:lt1>
        <a:sysClr val="window" lastClr="FFFFFF"/>
      </a:lt1>
      <a:dk2>
        <a:srgbClr val="1F7BB6"/>
      </a:dk2>
      <a:lt2>
        <a:srgbClr val="C5E1FE"/>
      </a:lt2>
      <a:accent1>
        <a:srgbClr val="B2BDC1"/>
      </a:accent1>
      <a:accent2>
        <a:srgbClr val="767D83"/>
      </a:accent2>
      <a:accent3>
        <a:srgbClr val="3E505C"/>
      </a:accent3>
      <a:accent4>
        <a:srgbClr val="386489"/>
      </a:accent4>
      <a:accent5>
        <a:srgbClr val="4C80AF"/>
      </a:accent5>
      <a:accent6>
        <a:srgbClr val="7DA7D1"/>
      </a:accent6>
      <a:hlink>
        <a:srgbClr val="408080"/>
      </a:hlink>
      <a:folHlink>
        <a:srgbClr val="5EAEAE"/>
      </a:folHlink>
    </a:clrScheme>
    <a:fontScheme name="Winter">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Winter">
      <a:fillStyleLst>
        <a:solidFill>
          <a:schemeClr val="phClr"/>
        </a:solidFill>
        <a:gradFill rotWithShape="1">
          <a:gsLst>
            <a:gs pos="0">
              <a:schemeClr val="phClr">
                <a:tint val="70000"/>
                <a:lumMod val="110000"/>
              </a:schemeClr>
            </a:gs>
            <a:gs pos="100000">
              <a:schemeClr val="phClr">
                <a:tint val="90000"/>
              </a:schemeClr>
            </a:gs>
          </a:gsLst>
          <a:lin ang="5400000" scaled="1"/>
        </a:gradFill>
        <a:gradFill rotWithShape="1">
          <a:gsLst>
            <a:gs pos="0">
              <a:schemeClr val="phClr">
                <a:tint val="98000"/>
                <a:satMod val="120000"/>
                <a:lumMod val="110000"/>
              </a:schemeClr>
            </a:gs>
            <a:gs pos="100000">
              <a:schemeClr val="phClr">
                <a:shade val="90000"/>
                <a:lumMod val="90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88900" dist="38100" dir="5400000" algn="ctr" rotWithShape="0">
              <a:srgbClr val="000000">
                <a:alpha val="65000"/>
              </a:srgbClr>
            </a:outerShdw>
          </a:effectLst>
          <a:scene3d>
            <a:camera prst="orthographicFront">
              <a:rot lat="0" lon="0" rev="0"/>
            </a:camera>
            <a:lightRig rig="threePt" dir="tl">
              <a:rot lat="0" lon="0" rev="5400000"/>
            </a:lightRig>
          </a:scene3d>
          <a:sp3d>
            <a:bevelT w="25400" h="38100"/>
          </a:sp3d>
        </a:effectStyle>
      </a:effectStyleLst>
      <a:bgFillStyleLst>
        <a:solidFill>
          <a:schemeClr val="phClr"/>
        </a:solidFill>
        <a:gradFill rotWithShape="1">
          <a:gsLst>
            <a:gs pos="0">
              <a:schemeClr val="phClr">
                <a:tint val="100000"/>
                <a:shade val="90000"/>
                <a:hueMod val="100000"/>
                <a:satMod val="130000"/>
                <a:lumMod val="90000"/>
              </a:schemeClr>
            </a:gs>
            <a:gs pos="92000">
              <a:schemeClr val="phClr">
                <a:tint val="96000"/>
                <a:shade val="100000"/>
                <a:hueMod val="96000"/>
                <a:satMod val="140000"/>
                <a:lumMod val="128000"/>
              </a:schemeClr>
            </a:gs>
          </a:gsLst>
          <a:lin ang="5400000" scaled="1"/>
        </a:gradFill>
        <a:gradFill rotWithShape="1">
          <a:gsLst>
            <a:gs pos="0">
              <a:schemeClr val="phClr">
                <a:tint val="96000"/>
                <a:shade val="100000"/>
                <a:hueMod val="96000"/>
                <a:satMod val="140000"/>
                <a:lumMod val="128000"/>
              </a:schemeClr>
            </a:gs>
            <a:gs pos="83000">
              <a:schemeClr val="phClr">
                <a:shade val="85000"/>
                <a:hueMod val="100000"/>
                <a:satMod val="130000"/>
                <a:lumMod val="92000"/>
              </a:schemeClr>
            </a:gs>
          </a:gsLst>
          <a:path path="circle">
            <a:fillToRect l="50000" t="5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60E8F6347ECF42843FD8E960A8F782" ma:contentTypeVersion="35" ma:contentTypeDescription="Create a new document." ma:contentTypeScope="" ma:versionID="4745174b2f318f91c4084e91873cb237">
  <xsd:schema xmlns:xsd="http://www.w3.org/2001/XMLSchema" xmlns:xs="http://www.w3.org/2001/XMLSchema" xmlns:p="http://schemas.microsoft.com/office/2006/metadata/properties" xmlns:ns3="52f23b84-be60-4013-9e9d-175df72d6e0b" xmlns:ns4="a4d039c9-eca1-41f0-b25b-672d8f51a460" targetNamespace="http://schemas.microsoft.com/office/2006/metadata/properties" ma:root="true" ma:fieldsID="caa0359cd3e6a3108f67eb8d4f4a6635" ns3:_="" ns4:_="">
    <xsd:import namespace="52f23b84-be60-4013-9e9d-175df72d6e0b"/>
    <xsd:import namespace="a4d039c9-eca1-41f0-b25b-672d8f51a46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23b84-be60-4013-9e9d-175df72d6e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NotebookType" ma:index="21" nillable="true" ma:displayName="Notebook Type" ma:internalName="NotebookType">
      <xsd:simpleType>
        <xsd:restriction base="dms:Text"/>
      </xsd:simpleType>
    </xsd:element>
    <xsd:element name="FolderType" ma:index="22" nillable="true" ma:displayName="Folder Type" ma:internalName="FolderType">
      <xsd:simpleType>
        <xsd:restriction base="dms:Text"/>
      </xsd:simpleType>
    </xsd:element>
    <xsd:element name="CultureName" ma:index="23" nillable="true" ma:displayName="Culture Name" ma:internalName="CultureName">
      <xsd:simpleType>
        <xsd:restriction base="dms:Text"/>
      </xsd:simpleType>
    </xsd:element>
    <xsd:element name="AppVersion" ma:index="24" nillable="true" ma:displayName="App Version" ma:internalName="AppVersion">
      <xsd:simpleType>
        <xsd:restriction base="dms:Text"/>
      </xsd:simpleType>
    </xsd:element>
    <xsd:element name="TeamsChannelId" ma:index="25" nillable="true" ma:displayName="Teams Channel Id" ma:internalName="TeamsChannelId">
      <xsd:simpleType>
        <xsd:restriction base="dms:Text"/>
      </xsd:simpleType>
    </xsd:element>
    <xsd:element name="Owner" ma:index="26"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7" nillable="true" ma:displayName="Math Settings" ma:internalName="Math_Settings">
      <xsd:simpleType>
        <xsd:restriction base="dms:Text"/>
      </xsd:simpleType>
    </xsd:element>
    <xsd:element name="DefaultSectionNames" ma:index="28" nillable="true" ma:displayName="Default Section Names" ma:internalName="DefaultSectionNames">
      <xsd:simpleType>
        <xsd:restriction base="dms:Note">
          <xsd:maxLength value="255"/>
        </xsd:restriction>
      </xsd:simpleType>
    </xsd:element>
    <xsd:element name="Templates" ma:index="29" nillable="true" ma:displayName="Templates" ma:internalName="Templates">
      <xsd:simpleType>
        <xsd:restriction base="dms:Note">
          <xsd:maxLength value="255"/>
        </xsd:restriction>
      </xsd:simpleType>
    </xsd:element>
    <xsd:element name="Teachers" ma:index="30"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1"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2"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Invited_Teachers" ma:index="35" nillable="true" ma:displayName="Invited Teachers" ma:internalName="Invited_Teachers">
      <xsd:simpleType>
        <xsd:restriction base="dms:Note">
          <xsd:maxLength value="255"/>
        </xsd:restriction>
      </xsd:simpleType>
    </xsd:element>
    <xsd:element name="Invited_Students" ma:index="36" nillable="true" ma:displayName="Invited Students" ma:internalName="Invited_Students">
      <xsd:simpleType>
        <xsd:restriction base="dms:Note">
          <xsd:maxLength value="255"/>
        </xsd:restriction>
      </xsd:simpleType>
    </xsd:element>
    <xsd:element name="Self_Registration_Enabled" ma:index="37" nillable="true" ma:displayName="Self Registration Enabled" ma:internalName="Self_Registration_Enabled">
      <xsd:simpleType>
        <xsd:restriction base="dms:Boolean"/>
      </xsd:simpleType>
    </xsd:element>
    <xsd:element name="Has_Teacher_Only_SectionGroup" ma:index="38" nillable="true" ma:displayName="Has Teacher Only SectionGroup" ma:internalName="Has_Teacher_Only_SectionGroup">
      <xsd:simpleType>
        <xsd:restriction base="dms:Boolean"/>
      </xsd:simpleType>
    </xsd:element>
    <xsd:element name="Is_Collaboration_Space_Locked" ma:index="39" nillable="true" ma:displayName="Is Collaboration Space Locked" ma:internalName="Is_Collaboration_Space_Locked">
      <xsd:simpleType>
        <xsd:restriction base="dms:Boolean"/>
      </xsd:simpleType>
    </xsd:element>
    <xsd:element name="IsNotebookLocked" ma:index="40" nillable="true" ma:displayName="Is Notebook Locked" ma:internalName="IsNotebookLocked">
      <xsd:simpleType>
        <xsd:restriction base="dms:Boolean"/>
      </xsd:simpleType>
    </xsd:element>
    <xsd:element name="MediaLengthInSeconds" ma:index="41" nillable="true" ma:displayName="MediaLengthInSeconds" ma:hidden="true" ma:internalName="MediaLengthInSeconds" ma:readOnly="true">
      <xsd:simpleType>
        <xsd:restriction base="dms:Unknown"/>
      </xsd:simpleType>
    </xsd:element>
    <xsd:element name="_activity" ma:index="4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d039c9-eca1-41f0-b25b-672d8f51a46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mplates xmlns="52f23b84-be60-4013-9e9d-175df72d6e0b" xsi:nil="true"/>
    <Distribution_Groups xmlns="52f23b84-be60-4013-9e9d-175df72d6e0b" xsi:nil="true"/>
    <AppVersion xmlns="52f23b84-be60-4013-9e9d-175df72d6e0b" xsi:nil="true"/>
    <TeamsChannelId xmlns="52f23b84-be60-4013-9e9d-175df72d6e0b" xsi:nil="true"/>
    <DefaultSectionNames xmlns="52f23b84-be60-4013-9e9d-175df72d6e0b" xsi:nil="true"/>
    <Is_Collaboration_Space_Locked xmlns="52f23b84-be60-4013-9e9d-175df72d6e0b" xsi:nil="true"/>
    <NotebookType xmlns="52f23b84-be60-4013-9e9d-175df72d6e0b" xsi:nil="true"/>
    <FolderType xmlns="52f23b84-be60-4013-9e9d-175df72d6e0b" xsi:nil="true"/>
    <CultureName xmlns="52f23b84-be60-4013-9e9d-175df72d6e0b" xsi:nil="true"/>
    <Owner xmlns="52f23b84-be60-4013-9e9d-175df72d6e0b">
      <UserInfo>
        <DisplayName/>
        <AccountId xsi:nil="true"/>
        <AccountType/>
      </UserInfo>
    </Owner>
    <LMS_Mappings xmlns="52f23b84-be60-4013-9e9d-175df72d6e0b" xsi:nil="true"/>
    <Invited_Students xmlns="52f23b84-be60-4013-9e9d-175df72d6e0b" xsi:nil="true"/>
    <IsNotebookLocked xmlns="52f23b84-be60-4013-9e9d-175df72d6e0b" xsi:nil="true"/>
    <_activity xmlns="52f23b84-be60-4013-9e9d-175df72d6e0b" xsi:nil="true"/>
    <Math_Settings xmlns="52f23b84-be60-4013-9e9d-175df72d6e0b" xsi:nil="true"/>
    <Teachers xmlns="52f23b84-be60-4013-9e9d-175df72d6e0b">
      <UserInfo>
        <DisplayName/>
        <AccountId xsi:nil="true"/>
        <AccountType/>
      </UserInfo>
    </Teachers>
    <Students xmlns="52f23b84-be60-4013-9e9d-175df72d6e0b">
      <UserInfo>
        <DisplayName/>
        <AccountId xsi:nil="true"/>
        <AccountType/>
      </UserInfo>
    </Students>
    <Student_Groups xmlns="52f23b84-be60-4013-9e9d-175df72d6e0b">
      <UserInfo>
        <DisplayName/>
        <AccountId xsi:nil="true"/>
        <AccountType/>
      </UserInfo>
    </Student_Groups>
    <Self_Registration_Enabled xmlns="52f23b84-be60-4013-9e9d-175df72d6e0b" xsi:nil="true"/>
    <Has_Teacher_Only_SectionGroup xmlns="52f23b84-be60-4013-9e9d-175df72d6e0b" xsi:nil="true"/>
    <Invited_Teachers xmlns="52f23b84-be60-4013-9e9d-175df72d6e0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CE8BB-9413-4EDD-B527-C865BB3E9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23b84-be60-4013-9e9d-175df72d6e0b"/>
    <ds:schemaRef ds:uri="a4d039c9-eca1-41f0-b25b-672d8f51a4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B8EAA4-3310-406F-9528-9161E037F642}">
  <ds:schemaRefs>
    <ds:schemaRef ds:uri="http://schemas.microsoft.com/sharepoint/v3/contenttype/forms"/>
  </ds:schemaRefs>
</ds:datastoreItem>
</file>

<file path=customXml/itemProps3.xml><?xml version="1.0" encoding="utf-8"?>
<ds:datastoreItem xmlns:ds="http://schemas.openxmlformats.org/officeDocument/2006/customXml" ds:itemID="{C397D591-43D3-4C51-9025-EC1B38D1C4F5}">
  <ds:schemaRefs>
    <ds:schemaRef ds:uri="http://www.w3.org/XML/1998/namespace"/>
    <ds:schemaRef ds:uri="http://schemas.openxmlformats.org/package/2006/metadata/core-properties"/>
    <ds:schemaRef ds:uri="http://schemas.microsoft.com/office/2006/documentManagement/types"/>
    <ds:schemaRef ds:uri="http://purl.org/dc/elements/1.1/"/>
    <ds:schemaRef ds:uri="a4d039c9-eca1-41f0-b25b-672d8f51a460"/>
    <ds:schemaRef ds:uri="http://purl.org/dc/dcmitype/"/>
    <ds:schemaRef ds:uri="http://schemas.microsoft.com/office/2006/metadata/properties"/>
    <ds:schemaRef ds:uri="http://schemas.microsoft.com/office/infopath/2007/PartnerControls"/>
    <ds:schemaRef ds:uri="52f23b84-be60-4013-9e9d-175df72d6e0b"/>
    <ds:schemaRef ds:uri="http://purl.org/dc/terms/"/>
  </ds:schemaRefs>
</ds:datastoreItem>
</file>

<file path=customXml/itemProps4.xml><?xml version="1.0" encoding="utf-8"?>
<ds:datastoreItem xmlns:ds="http://schemas.openxmlformats.org/officeDocument/2006/customXml" ds:itemID="{2D4681C8-DEDB-4C0D-AD7C-7584E0990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395</Words>
  <Characters>2258</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dc:creator>
  <cp:lastModifiedBy>Jo Sands</cp:lastModifiedBy>
  <cp:revision>2</cp:revision>
  <cp:lastPrinted>2023-03-14T10:26:00Z</cp:lastPrinted>
  <dcterms:created xsi:type="dcterms:W3CDTF">2023-03-14T11:59:00Z</dcterms:created>
  <dcterms:modified xsi:type="dcterms:W3CDTF">2023-03-14T11:59:00Z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0x010100B560E8F6347ECF42843FD8E960A8F782</vt:lpwstr>
  </property>
</Properties>
</file>