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F6BB4" w14:textId="77777777" w:rsidR="00D1781A" w:rsidRDefault="00D1781A" w:rsidP="00FB06BC">
      <w:pPr>
        <w:spacing w:after="0" w:line="240" w:lineRule="auto"/>
        <w:jc w:val="center"/>
        <w:outlineLvl w:val="3"/>
        <w:rPr>
          <w:rFonts w:ascii="Arial" w:hAnsi="Arial" w:cs="Arial"/>
          <w:b/>
          <w:bCs/>
          <w:sz w:val="24"/>
          <w:szCs w:val="24"/>
          <w:lang w:eastAsia="en-GB"/>
        </w:rPr>
      </w:pPr>
      <w:bookmarkStart w:id="0" w:name="_GoBack"/>
      <w:bookmarkEnd w:id="0"/>
      <w:r>
        <w:rPr>
          <w:rFonts w:ascii="Arial" w:hAnsi="Arial" w:cs="Arial"/>
          <w:b/>
          <w:bCs/>
          <w:sz w:val="24"/>
          <w:szCs w:val="24"/>
          <w:lang w:eastAsia="en-GB"/>
        </w:rPr>
        <w:t>Manchester City Council</w:t>
      </w:r>
    </w:p>
    <w:p w14:paraId="57D3D957" w14:textId="77777777" w:rsidR="00FB06BC" w:rsidRPr="00FB06BC" w:rsidRDefault="00FB06BC" w:rsidP="00FB06BC">
      <w:pPr>
        <w:spacing w:after="0" w:line="240" w:lineRule="auto"/>
        <w:jc w:val="center"/>
        <w:outlineLvl w:val="3"/>
        <w:rPr>
          <w:rFonts w:ascii="Times New Roman" w:hAnsi="Times New Roman"/>
          <w:b/>
          <w:bCs/>
          <w:sz w:val="24"/>
          <w:szCs w:val="24"/>
          <w:lang w:eastAsia="en-GB"/>
        </w:rPr>
      </w:pPr>
      <w:r w:rsidRPr="00FB06BC">
        <w:rPr>
          <w:rFonts w:ascii="Arial" w:hAnsi="Arial" w:cs="Arial"/>
          <w:b/>
          <w:bCs/>
          <w:sz w:val="24"/>
          <w:szCs w:val="24"/>
          <w:lang w:eastAsia="en-GB"/>
        </w:rPr>
        <w:t>Job Description</w:t>
      </w:r>
    </w:p>
    <w:p w14:paraId="7545CFAB" w14:textId="77777777" w:rsidR="00FB06BC" w:rsidRDefault="00FB06BC" w:rsidP="00FB06BC">
      <w:pPr>
        <w:spacing w:after="0" w:line="240" w:lineRule="auto"/>
        <w:jc w:val="center"/>
        <w:outlineLvl w:val="0"/>
        <w:rPr>
          <w:rFonts w:ascii="Arial" w:hAnsi="Arial" w:cs="Arial"/>
          <w:b/>
          <w:bCs/>
          <w:kern w:val="36"/>
          <w:sz w:val="24"/>
          <w:szCs w:val="24"/>
          <w:lang w:eastAsia="en-GB"/>
        </w:rPr>
      </w:pPr>
    </w:p>
    <w:p w14:paraId="123CD6FF" w14:textId="77777777" w:rsidR="00FB06BC" w:rsidRPr="00FB06BC" w:rsidRDefault="00FB06BC" w:rsidP="00FB06BC">
      <w:pPr>
        <w:spacing w:after="0" w:line="240" w:lineRule="auto"/>
        <w:jc w:val="center"/>
        <w:outlineLvl w:val="0"/>
        <w:rPr>
          <w:rFonts w:ascii="Arial" w:hAnsi="Arial" w:cs="Arial"/>
          <w:b/>
          <w:bCs/>
          <w:kern w:val="36"/>
          <w:sz w:val="48"/>
          <w:szCs w:val="48"/>
          <w:lang w:eastAsia="en-GB"/>
        </w:rPr>
      </w:pPr>
      <w:r w:rsidRPr="00280DD9">
        <w:rPr>
          <w:rFonts w:ascii="Arial" w:hAnsi="Arial" w:cs="Arial"/>
          <w:b/>
          <w:bCs/>
          <w:kern w:val="36"/>
          <w:sz w:val="24"/>
          <w:szCs w:val="24"/>
          <w:lang w:eastAsia="en-GB"/>
        </w:rPr>
        <w:t xml:space="preserve">School </w:t>
      </w:r>
      <w:r w:rsidRPr="00FB06BC">
        <w:rPr>
          <w:rFonts w:ascii="Arial" w:hAnsi="Arial" w:cs="Arial"/>
          <w:b/>
          <w:bCs/>
          <w:kern w:val="36"/>
          <w:sz w:val="24"/>
          <w:szCs w:val="24"/>
          <w:lang w:eastAsia="en-GB"/>
        </w:rPr>
        <w:t>Caseworker</w:t>
      </w:r>
      <w:r w:rsidR="00D1781A">
        <w:rPr>
          <w:rFonts w:ascii="Arial" w:hAnsi="Arial" w:cs="Arial"/>
          <w:b/>
          <w:bCs/>
          <w:kern w:val="36"/>
          <w:sz w:val="24"/>
          <w:szCs w:val="24"/>
          <w:lang w:eastAsia="en-GB"/>
        </w:rPr>
        <w:t>, Grade 8</w:t>
      </w:r>
    </w:p>
    <w:p w14:paraId="4310C27D" w14:textId="77777777" w:rsidR="00FB06BC" w:rsidRPr="00FB06BC" w:rsidRDefault="00FB06BC" w:rsidP="00FB06BC">
      <w:pPr>
        <w:spacing w:after="0" w:line="240" w:lineRule="auto"/>
        <w:jc w:val="both"/>
        <w:rPr>
          <w:rFonts w:ascii="Arial" w:hAnsi="Arial" w:cs="Arial"/>
          <w:sz w:val="24"/>
          <w:szCs w:val="24"/>
          <w:lang w:eastAsia="en-GB"/>
        </w:rPr>
      </w:pPr>
      <w:r w:rsidRPr="00FB06BC">
        <w:rPr>
          <w:rFonts w:ascii="Arial" w:hAnsi="Arial" w:cs="Arial"/>
          <w:sz w:val="24"/>
          <w:szCs w:val="24"/>
          <w:lang w:eastAsia="en-GB"/>
        </w:rPr>
        <w:t> </w:t>
      </w:r>
    </w:p>
    <w:p w14:paraId="750204AE"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Arial" w:hAnsi="Arial" w:cs="Arial"/>
          <w:sz w:val="24"/>
          <w:szCs w:val="24"/>
          <w:lang w:eastAsia="en-GB"/>
        </w:rPr>
        <w:t>The postholder reports to the Head</w:t>
      </w:r>
      <w:r w:rsidR="00280DD9">
        <w:rPr>
          <w:rFonts w:ascii="Arial" w:hAnsi="Arial" w:cs="Arial"/>
          <w:sz w:val="24"/>
          <w:szCs w:val="24"/>
          <w:lang w:eastAsia="en-GB"/>
        </w:rPr>
        <w:t xml:space="preserve">teacher, </w:t>
      </w:r>
      <w:r w:rsidRPr="00FB06BC">
        <w:rPr>
          <w:rFonts w:ascii="Arial" w:hAnsi="Arial" w:cs="Arial"/>
          <w:sz w:val="24"/>
          <w:szCs w:val="24"/>
          <w:lang w:eastAsia="en-GB"/>
        </w:rPr>
        <w:t>who may delegate this responsibility to an appropriate S</w:t>
      </w:r>
      <w:r w:rsidR="00280DD9">
        <w:rPr>
          <w:rFonts w:ascii="Arial" w:hAnsi="Arial" w:cs="Arial"/>
          <w:sz w:val="24"/>
          <w:szCs w:val="24"/>
          <w:lang w:eastAsia="en-GB"/>
        </w:rPr>
        <w:t>LT member</w:t>
      </w:r>
      <w:r w:rsidRPr="00FB06BC">
        <w:rPr>
          <w:rFonts w:ascii="Arial" w:hAnsi="Arial" w:cs="Arial"/>
          <w:sz w:val="24"/>
          <w:szCs w:val="24"/>
          <w:lang w:eastAsia="en-GB"/>
        </w:rPr>
        <w:t xml:space="preserve">.  </w:t>
      </w:r>
      <w:r w:rsidR="00280DD9">
        <w:rPr>
          <w:rFonts w:ascii="Arial" w:hAnsi="Arial" w:cs="Arial"/>
          <w:sz w:val="24"/>
          <w:szCs w:val="24"/>
          <w:lang w:eastAsia="en-GB"/>
        </w:rPr>
        <w:t>T</w:t>
      </w:r>
      <w:r w:rsidRPr="00FB06BC">
        <w:rPr>
          <w:rFonts w:ascii="Arial" w:hAnsi="Arial" w:cs="Arial"/>
          <w:sz w:val="24"/>
          <w:szCs w:val="24"/>
          <w:lang w:eastAsia="en-GB"/>
        </w:rPr>
        <w:t xml:space="preserve">he main contacts of the job are </w:t>
      </w:r>
      <w:r w:rsidR="005E7836">
        <w:rPr>
          <w:rFonts w:ascii="Arial" w:hAnsi="Arial" w:cs="Arial"/>
          <w:sz w:val="24"/>
          <w:szCs w:val="24"/>
          <w:lang w:eastAsia="en-GB"/>
        </w:rPr>
        <w:t>pupils</w:t>
      </w:r>
      <w:r w:rsidRPr="00FB06BC">
        <w:rPr>
          <w:rFonts w:ascii="Arial" w:hAnsi="Arial" w:cs="Arial"/>
          <w:sz w:val="24"/>
          <w:szCs w:val="24"/>
          <w:lang w:eastAsia="en-GB"/>
        </w:rPr>
        <w:t>, school Governors, Teachers, school staff, senior officers within the City Council, Elected Members, staff within Multi-Agency Teams, regional/national agencies, local forums, employers, Professional Associations and parent/carers.</w:t>
      </w:r>
    </w:p>
    <w:p w14:paraId="697A8E28" w14:textId="77777777" w:rsidR="00280DD9" w:rsidRDefault="00FB06BC" w:rsidP="00FB06BC">
      <w:pPr>
        <w:spacing w:after="0" w:line="240" w:lineRule="auto"/>
        <w:jc w:val="both"/>
        <w:rPr>
          <w:rFonts w:ascii="Arial" w:hAnsi="Arial" w:cs="Arial"/>
          <w:b/>
          <w:bCs/>
          <w:sz w:val="24"/>
          <w:szCs w:val="24"/>
          <w:lang w:eastAsia="en-GB"/>
        </w:rPr>
      </w:pPr>
      <w:r w:rsidRPr="00FB06BC">
        <w:rPr>
          <w:rFonts w:ascii="Arial" w:hAnsi="Arial" w:cs="Arial"/>
          <w:b/>
          <w:bCs/>
          <w:sz w:val="24"/>
          <w:szCs w:val="24"/>
          <w:lang w:eastAsia="en-GB"/>
        </w:rPr>
        <w:t>_________________________________________________________</w:t>
      </w:r>
      <w:r w:rsidR="00D1781A">
        <w:rPr>
          <w:rFonts w:ascii="Arial" w:hAnsi="Arial" w:cs="Arial"/>
          <w:b/>
          <w:bCs/>
          <w:sz w:val="24"/>
          <w:szCs w:val="24"/>
          <w:lang w:eastAsia="en-GB"/>
        </w:rPr>
        <w:t>___________</w:t>
      </w:r>
      <w:r w:rsidRPr="00FB06BC">
        <w:rPr>
          <w:rFonts w:ascii="Arial" w:hAnsi="Arial" w:cs="Arial"/>
          <w:b/>
          <w:bCs/>
          <w:sz w:val="24"/>
          <w:szCs w:val="24"/>
          <w:lang w:eastAsia="en-GB"/>
        </w:rPr>
        <w:t>____</w:t>
      </w:r>
    </w:p>
    <w:p w14:paraId="1DAC739E" w14:textId="77777777" w:rsidR="00FB06BC" w:rsidRDefault="00FB06BC" w:rsidP="00FB06BC">
      <w:pPr>
        <w:spacing w:after="0" w:line="240" w:lineRule="auto"/>
        <w:jc w:val="both"/>
        <w:rPr>
          <w:rFonts w:ascii="Times New Roman" w:hAnsi="Times New Roman"/>
          <w:sz w:val="24"/>
          <w:szCs w:val="24"/>
          <w:lang w:eastAsia="en-GB"/>
        </w:rPr>
      </w:pPr>
      <w:r w:rsidRPr="00FB06BC">
        <w:rPr>
          <w:rFonts w:ascii="Arial" w:hAnsi="Arial" w:cs="Arial"/>
          <w:b/>
          <w:bCs/>
          <w:sz w:val="24"/>
          <w:szCs w:val="24"/>
          <w:lang w:eastAsia="en-GB"/>
        </w:rPr>
        <w:t>Main purpose of the post</w:t>
      </w:r>
      <w:r w:rsidR="00D1781A">
        <w:rPr>
          <w:rFonts w:ascii="Times New Roman" w:hAnsi="Times New Roman"/>
          <w:sz w:val="24"/>
          <w:szCs w:val="24"/>
          <w:lang w:eastAsia="en-GB"/>
        </w:rPr>
        <w:t>:</w:t>
      </w:r>
    </w:p>
    <w:p w14:paraId="7BDC3B21" w14:textId="77777777" w:rsidR="00280DD9" w:rsidRPr="00FB06BC" w:rsidRDefault="00280DD9" w:rsidP="00FB06BC">
      <w:pPr>
        <w:spacing w:after="0" w:line="240" w:lineRule="auto"/>
        <w:jc w:val="both"/>
        <w:rPr>
          <w:rFonts w:ascii="Times New Roman" w:hAnsi="Times New Roman"/>
          <w:sz w:val="24"/>
          <w:szCs w:val="24"/>
          <w:lang w:eastAsia="en-GB"/>
        </w:rPr>
      </w:pPr>
    </w:p>
    <w:p w14:paraId="4AD54CCF" w14:textId="77777777" w:rsidR="00FB06BC" w:rsidRPr="00FB06BC" w:rsidRDefault="00FB06BC" w:rsidP="00FB06BC">
      <w:pPr>
        <w:numPr>
          <w:ilvl w:val="0"/>
          <w:numId w:val="1"/>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 xml:space="preserve">To be an advocate for </w:t>
      </w:r>
      <w:r w:rsidR="005E7836">
        <w:rPr>
          <w:rFonts w:ascii="Arial" w:hAnsi="Arial" w:cs="Arial"/>
          <w:sz w:val="24"/>
          <w:szCs w:val="24"/>
          <w:lang w:eastAsia="en-GB"/>
        </w:rPr>
        <w:t>pupils</w:t>
      </w:r>
      <w:r w:rsidRPr="00FB06BC">
        <w:rPr>
          <w:rFonts w:ascii="Arial" w:hAnsi="Arial" w:cs="Arial"/>
          <w:sz w:val="24"/>
          <w:szCs w:val="24"/>
          <w:lang w:eastAsia="en-GB"/>
        </w:rPr>
        <w:t>, supporting and promoting their welfare, championing the needs and rights of those who are vulnerable or with complex needs, ensuring that their voices are heard and responded to.</w:t>
      </w:r>
      <w:r w:rsidRPr="00FB06BC">
        <w:rPr>
          <w:rFonts w:ascii="Times New Roman" w:hAnsi="Times New Roman"/>
          <w:sz w:val="24"/>
          <w:szCs w:val="24"/>
          <w:lang w:eastAsia="en-GB"/>
        </w:rPr>
        <w:t xml:space="preserve"> </w:t>
      </w:r>
    </w:p>
    <w:p w14:paraId="73F089B9"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6DE066F4" w14:textId="77777777" w:rsidR="00FB06BC" w:rsidRPr="00FB06BC" w:rsidRDefault="00FB06BC" w:rsidP="00FB06BC">
      <w:pPr>
        <w:numPr>
          <w:ilvl w:val="0"/>
          <w:numId w:val="2"/>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 xml:space="preserve">To facilitate collaborative single or multi-agency working to ensure </w:t>
      </w:r>
      <w:r w:rsidR="008F67B4">
        <w:rPr>
          <w:rFonts w:ascii="Arial" w:hAnsi="Arial" w:cs="Arial"/>
          <w:sz w:val="24"/>
          <w:szCs w:val="24"/>
          <w:lang w:eastAsia="en-GB"/>
        </w:rPr>
        <w:t>pupils</w:t>
      </w:r>
      <w:r w:rsidRPr="00FB06BC">
        <w:rPr>
          <w:rFonts w:ascii="Arial" w:hAnsi="Arial" w:cs="Arial"/>
          <w:sz w:val="24"/>
          <w:szCs w:val="24"/>
          <w:lang w:eastAsia="en-GB"/>
        </w:rPr>
        <w:t xml:space="preserve"> have secure educational settings, are school-ready and are stable or, where possible, moving towards universal provision.</w:t>
      </w:r>
      <w:r w:rsidRPr="00FB06BC">
        <w:rPr>
          <w:rFonts w:ascii="Times New Roman" w:hAnsi="Times New Roman"/>
          <w:sz w:val="24"/>
          <w:szCs w:val="24"/>
          <w:lang w:eastAsia="en-GB"/>
        </w:rPr>
        <w:t xml:space="preserve"> </w:t>
      </w:r>
    </w:p>
    <w:p w14:paraId="54DA9C72"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61B09A5A" w14:textId="77777777" w:rsidR="00FB06BC" w:rsidRPr="00FB06BC" w:rsidRDefault="00FB06BC" w:rsidP="00FB06BC">
      <w:pPr>
        <w:numPr>
          <w:ilvl w:val="0"/>
          <w:numId w:val="3"/>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 xml:space="preserve">To work collaboratively with parents/carers and agencies to ensure that there are smooth transition processes for all </w:t>
      </w:r>
      <w:r w:rsidR="008F67B4">
        <w:rPr>
          <w:rFonts w:ascii="Arial" w:hAnsi="Arial" w:cs="Arial"/>
          <w:sz w:val="24"/>
          <w:szCs w:val="24"/>
          <w:lang w:eastAsia="en-GB"/>
        </w:rPr>
        <w:t>pupils and</w:t>
      </w:r>
      <w:r w:rsidRPr="00FB06BC">
        <w:rPr>
          <w:rFonts w:ascii="Arial" w:hAnsi="Arial" w:cs="Arial"/>
          <w:sz w:val="24"/>
          <w:szCs w:val="24"/>
          <w:lang w:eastAsia="en-GB"/>
        </w:rPr>
        <w:t xml:space="preserve"> appropriate progress and achievement by vulnerable </w:t>
      </w:r>
      <w:r w:rsidR="008F67B4">
        <w:rPr>
          <w:rFonts w:ascii="Arial" w:hAnsi="Arial" w:cs="Arial"/>
          <w:sz w:val="24"/>
          <w:szCs w:val="24"/>
          <w:lang w:eastAsia="en-GB"/>
        </w:rPr>
        <w:t>pupils</w:t>
      </w:r>
      <w:r w:rsidRPr="00FB06BC">
        <w:rPr>
          <w:rFonts w:ascii="Arial" w:hAnsi="Arial" w:cs="Arial"/>
          <w:sz w:val="24"/>
          <w:szCs w:val="24"/>
          <w:lang w:eastAsia="en-GB"/>
        </w:rPr>
        <w:t>.</w:t>
      </w:r>
      <w:r w:rsidRPr="00FB06BC">
        <w:rPr>
          <w:rFonts w:ascii="Times New Roman" w:hAnsi="Times New Roman"/>
          <w:sz w:val="24"/>
          <w:szCs w:val="24"/>
          <w:lang w:eastAsia="en-GB"/>
        </w:rPr>
        <w:t xml:space="preserve"> </w:t>
      </w:r>
    </w:p>
    <w:p w14:paraId="4F1E5FD6"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Arial" w:hAnsi="Arial" w:cs="Arial"/>
          <w:b/>
          <w:bCs/>
          <w:sz w:val="24"/>
          <w:szCs w:val="24"/>
          <w:lang w:eastAsia="en-GB"/>
        </w:rPr>
        <w:t>___________________________________________</w:t>
      </w:r>
      <w:r w:rsidR="00D1781A">
        <w:rPr>
          <w:rFonts w:ascii="Arial" w:hAnsi="Arial" w:cs="Arial"/>
          <w:b/>
          <w:bCs/>
          <w:sz w:val="24"/>
          <w:szCs w:val="24"/>
          <w:lang w:eastAsia="en-GB"/>
        </w:rPr>
        <w:t>___________</w:t>
      </w:r>
      <w:r w:rsidRPr="00FB06BC">
        <w:rPr>
          <w:rFonts w:ascii="Arial" w:hAnsi="Arial" w:cs="Arial"/>
          <w:b/>
          <w:bCs/>
          <w:sz w:val="24"/>
          <w:szCs w:val="24"/>
          <w:lang w:eastAsia="en-GB"/>
        </w:rPr>
        <w:t>__________________Main duties and responsibilities</w:t>
      </w:r>
      <w:r w:rsidR="00D1781A">
        <w:rPr>
          <w:rFonts w:ascii="Arial" w:hAnsi="Arial" w:cs="Arial"/>
          <w:b/>
          <w:bCs/>
          <w:sz w:val="24"/>
          <w:szCs w:val="24"/>
          <w:lang w:eastAsia="en-GB"/>
        </w:rPr>
        <w:t>:</w:t>
      </w:r>
    </w:p>
    <w:p w14:paraId="5B4F7938"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Arial" w:hAnsi="Arial" w:cs="Arial"/>
          <w:sz w:val="24"/>
          <w:szCs w:val="24"/>
          <w:lang w:eastAsia="en-GB"/>
        </w:rPr>
        <w:t xml:space="preserve">  </w:t>
      </w:r>
    </w:p>
    <w:p w14:paraId="12EA4971" w14:textId="77777777" w:rsidR="00FB06BC" w:rsidRPr="00FB06BC" w:rsidRDefault="00FB06BC" w:rsidP="00FB06BC">
      <w:pPr>
        <w:numPr>
          <w:ilvl w:val="0"/>
          <w:numId w:val="4"/>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 xml:space="preserve">To be fully conversant with statutory requirements and procedures relevant to the needs of </w:t>
      </w:r>
      <w:r w:rsidR="003230F7">
        <w:rPr>
          <w:rFonts w:ascii="Arial" w:hAnsi="Arial" w:cs="Arial"/>
          <w:sz w:val="24"/>
          <w:szCs w:val="24"/>
          <w:lang w:eastAsia="en-GB"/>
        </w:rPr>
        <w:t>pupils</w:t>
      </w:r>
      <w:r w:rsidRPr="00FB06BC">
        <w:rPr>
          <w:rFonts w:ascii="Arial" w:hAnsi="Arial" w:cs="Arial"/>
          <w:sz w:val="24"/>
          <w:szCs w:val="24"/>
          <w:lang w:eastAsia="en-GB"/>
        </w:rPr>
        <w:t>, and to provide advice about these to a range of stakeholders.</w:t>
      </w:r>
      <w:r w:rsidRPr="00FB06BC">
        <w:rPr>
          <w:rFonts w:ascii="Times New Roman" w:hAnsi="Times New Roman"/>
          <w:sz w:val="24"/>
          <w:szCs w:val="24"/>
          <w:lang w:eastAsia="en-GB"/>
        </w:rPr>
        <w:t xml:space="preserve"> </w:t>
      </w:r>
    </w:p>
    <w:p w14:paraId="41101D56"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2242494E" w14:textId="77777777" w:rsidR="00FB06BC" w:rsidRPr="00FB06BC" w:rsidRDefault="00FB06BC" w:rsidP="00FB06BC">
      <w:pPr>
        <w:numPr>
          <w:ilvl w:val="0"/>
          <w:numId w:val="5"/>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 xml:space="preserve">To monitor the systems in place to support </w:t>
      </w:r>
      <w:r w:rsidR="003230F7">
        <w:rPr>
          <w:rFonts w:ascii="Arial" w:hAnsi="Arial" w:cs="Arial"/>
          <w:sz w:val="24"/>
          <w:szCs w:val="24"/>
          <w:lang w:eastAsia="en-GB"/>
        </w:rPr>
        <w:t>pupils</w:t>
      </w:r>
      <w:r w:rsidRPr="00FB06BC">
        <w:rPr>
          <w:rFonts w:ascii="Arial" w:hAnsi="Arial" w:cs="Arial"/>
          <w:sz w:val="24"/>
          <w:szCs w:val="24"/>
          <w:lang w:eastAsia="en-GB"/>
        </w:rPr>
        <w:t xml:space="preserve"> and report these to the appropriate S</w:t>
      </w:r>
      <w:r w:rsidR="003230F7">
        <w:rPr>
          <w:rFonts w:ascii="Arial" w:hAnsi="Arial" w:cs="Arial"/>
          <w:sz w:val="24"/>
          <w:szCs w:val="24"/>
          <w:lang w:eastAsia="en-GB"/>
        </w:rPr>
        <w:t>LT member</w:t>
      </w:r>
      <w:r w:rsidRPr="00FB06BC">
        <w:rPr>
          <w:rFonts w:ascii="Arial" w:hAnsi="Arial" w:cs="Arial"/>
          <w:sz w:val="24"/>
          <w:szCs w:val="24"/>
          <w:lang w:eastAsia="en-GB"/>
        </w:rPr>
        <w:t xml:space="preserve"> and/or lead professional.</w:t>
      </w:r>
      <w:r w:rsidRPr="00FB06BC">
        <w:rPr>
          <w:rFonts w:ascii="Times New Roman" w:hAnsi="Times New Roman"/>
          <w:sz w:val="24"/>
          <w:szCs w:val="24"/>
          <w:lang w:eastAsia="en-GB"/>
        </w:rPr>
        <w:t xml:space="preserve"> </w:t>
      </w:r>
    </w:p>
    <w:p w14:paraId="6402FFBD"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6219DDA9" w14:textId="77777777" w:rsidR="00FB06BC" w:rsidRPr="00FB06BC" w:rsidRDefault="00FB06BC" w:rsidP="00FB06BC">
      <w:pPr>
        <w:numPr>
          <w:ilvl w:val="0"/>
          <w:numId w:val="6"/>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 xml:space="preserve">To facilitate the provision of and access to support for </w:t>
      </w:r>
      <w:r w:rsidR="003230F7">
        <w:rPr>
          <w:rFonts w:ascii="Arial" w:hAnsi="Arial" w:cs="Arial"/>
          <w:sz w:val="24"/>
          <w:szCs w:val="24"/>
          <w:lang w:eastAsia="en-GB"/>
        </w:rPr>
        <w:t>pupils</w:t>
      </w:r>
      <w:r w:rsidRPr="00FB06BC">
        <w:rPr>
          <w:rFonts w:ascii="Arial" w:hAnsi="Arial" w:cs="Arial"/>
          <w:sz w:val="24"/>
          <w:szCs w:val="24"/>
          <w:lang w:eastAsia="en-GB"/>
        </w:rPr>
        <w:t xml:space="preserve"> from the most appropriate specialist multi-agency resources in the City </w:t>
      </w:r>
      <w:r w:rsidR="005E7836">
        <w:rPr>
          <w:rFonts w:ascii="Arial" w:hAnsi="Arial" w:cs="Arial"/>
          <w:sz w:val="24"/>
          <w:szCs w:val="24"/>
          <w:lang w:eastAsia="en-GB"/>
        </w:rPr>
        <w:t xml:space="preserve">Council </w:t>
      </w:r>
      <w:r w:rsidRPr="00FB06BC">
        <w:rPr>
          <w:rFonts w:ascii="Arial" w:hAnsi="Arial" w:cs="Arial"/>
          <w:sz w:val="24"/>
          <w:szCs w:val="24"/>
          <w:lang w:eastAsia="en-GB"/>
        </w:rPr>
        <w:t>using appropriate tools and processes, including the Common Assessment Framework and Capita 1 (EMS).</w:t>
      </w:r>
      <w:r w:rsidRPr="00FB06BC">
        <w:rPr>
          <w:rFonts w:ascii="Times New Roman" w:hAnsi="Times New Roman"/>
          <w:sz w:val="24"/>
          <w:szCs w:val="24"/>
          <w:lang w:eastAsia="en-GB"/>
        </w:rPr>
        <w:t xml:space="preserve"> </w:t>
      </w:r>
    </w:p>
    <w:p w14:paraId="15597ABB"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24C625B6" w14:textId="77777777" w:rsidR="00FB06BC" w:rsidRPr="00FB06BC" w:rsidRDefault="00FB06BC" w:rsidP="00FB06BC">
      <w:pPr>
        <w:numPr>
          <w:ilvl w:val="0"/>
          <w:numId w:val="7"/>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 xml:space="preserve">To ensure educational placements </w:t>
      </w:r>
      <w:r w:rsidR="005E7836">
        <w:rPr>
          <w:rFonts w:ascii="Arial" w:hAnsi="Arial" w:cs="Arial"/>
          <w:sz w:val="24"/>
          <w:szCs w:val="24"/>
          <w:lang w:eastAsia="en-GB"/>
        </w:rPr>
        <w:t xml:space="preserve">in school </w:t>
      </w:r>
      <w:r w:rsidRPr="00FB06BC">
        <w:rPr>
          <w:rFonts w:ascii="Arial" w:hAnsi="Arial" w:cs="Arial"/>
          <w:sz w:val="24"/>
          <w:szCs w:val="24"/>
          <w:lang w:eastAsia="en-GB"/>
        </w:rPr>
        <w:t>are sustainable and provide/facilitate support where appropriate.</w:t>
      </w:r>
      <w:r w:rsidRPr="00FB06BC">
        <w:rPr>
          <w:rFonts w:ascii="Times New Roman" w:hAnsi="Times New Roman"/>
          <w:sz w:val="24"/>
          <w:szCs w:val="24"/>
          <w:lang w:eastAsia="en-GB"/>
        </w:rPr>
        <w:t xml:space="preserve"> </w:t>
      </w:r>
    </w:p>
    <w:p w14:paraId="60A17F6C"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2EA236F0" w14:textId="77777777" w:rsidR="00FB06BC" w:rsidRPr="00FB06BC" w:rsidRDefault="00FB06BC" w:rsidP="00FB06BC">
      <w:pPr>
        <w:numPr>
          <w:ilvl w:val="0"/>
          <w:numId w:val="8"/>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To identify where additional support/services may be required and put processes in place to broker their involvement, including developing strong links with District Multi-Agency Teams.</w:t>
      </w:r>
      <w:r w:rsidRPr="00FB06BC">
        <w:rPr>
          <w:rFonts w:ascii="Times New Roman" w:hAnsi="Times New Roman"/>
          <w:sz w:val="24"/>
          <w:szCs w:val="24"/>
          <w:lang w:eastAsia="en-GB"/>
        </w:rPr>
        <w:t xml:space="preserve"> </w:t>
      </w:r>
    </w:p>
    <w:p w14:paraId="202273D3"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64C228F0" w14:textId="77777777" w:rsidR="00FB06BC" w:rsidRPr="00FB06BC" w:rsidRDefault="00FB06BC" w:rsidP="00FB06BC">
      <w:pPr>
        <w:numPr>
          <w:ilvl w:val="0"/>
          <w:numId w:val="9"/>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 xml:space="preserve">To monitor the progress of </w:t>
      </w:r>
      <w:r w:rsidR="003230F7">
        <w:rPr>
          <w:rFonts w:ascii="Arial" w:hAnsi="Arial" w:cs="Arial"/>
          <w:sz w:val="24"/>
          <w:szCs w:val="24"/>
          <w:lang w:eastAsia="en-GB"/>
        </w:rPr>
        <w:t>pupils</w:t>
      </w:r>
      <w:r w:rsidRPr="00FB06BC">
        <w:rPr>
          <w:rFonts w:ascii="Arial" w:hAnsi="Arial" w:cs="Arial"/>
          <w:sz w:val="24"/>
          <w:szCs w:val="24"/>
          <w:lang w:eastAsia="en-GB"/>
        </w:rPr>
        <w:t>, acting where appropriate to ensure effective interagency support for that individual.</w:t>
      </w:r>
      <w:r w:rsidRPr="00FB06BC">
        <w:rPr>
          <w:rFonts w:ascii="Times New Roman" w:hAnsi="Times New Roman"/>
          <w:sz w:val="24"/>
          <w:szCs w:val="24"/>
          <w:lang w:eastAsia="en-GB"/>
        </w:rPr>
        <w:t xml:space="preserve"> </w:t>
      </w:r>
    </w:p>
    <w:p w14:paraId="07A95D60"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076FEBB8" w14:textId="77777777" w:rsidR="00FB06BC" w:rsidRPr="00FB06BC" w:rsidRDefault="00FB06BC" w:rsidP="00FB06BC">
      <w:pPr>
        <w:numPr>
          <w:ilvl w:val="0"/>
          <w:numId w:val="10"/>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 xml:space="preserve">To challenge and support school, governors, parents/carers and agencies to improve outcomes for </w:t>
      </w:r>
      <w:r w:rsidR="003230F7">
        <w:rPr>
          <w:rFonts w:ascii="Arial" w:hAnsi="Arial" w:cs="Arial"/>
          <w:sz w:val="24"/>
          <w:szCs w:val="24"/>
          <w:lang w:eastAsia="en-GB"/>
        </w:rPr>
        <w:t>pupils</w:t>
      </w:r>
      <w:r w:rsidRPr="00FB06BC">
        <w:rPr>
          <w:rFonts w:ascii="Arial" w:hAnsi="Arial" w:cs="Arial"/>
          <w:sz w:val="24"/>
          <w:szCs w:val="24"/>
          <w:lang w:eastAsia="en-GB"/>
        </w:rPr>
        <w:t>.</w:t>
      </w:r>
      <w:r w:rsidRPr="00FB06BC">
        <w:rPr>
          <w:rFonts w:ascii="Times New Roman" w:hAnsi="Times New Roman"/>
          <w:sz w:val="24"/>
          <w:szCs w:val="24"/>
          <w:lang w:eastAsia="en-GB"/>
        </w:rPr>
        <w:t xml:space="preserve"> </w:t>
      </w:r>
    </w:p>
    <w:p w14:paraId="6BB29C07"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3E189C7F" w14:textId="77777777" w:rsidR="00FB06BC" w:rsidRPr="00FB06BC" w:rsidRDefault="00FB06BC" w:rsidP="00FB06BC">
      <w:pPr>
        <w:numPr>
          <w:ilvl w:val="0"/>
          <w:numId w:val="11"/>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lastRenderedPageBreak/>
        <w:t xml:space="preserve">To liase closely with schools and settings, and parents/carers to develop and provide packages of support for </w:t>
      </w:r>
      <w:r w:rsidR="003230F7">
        <w:rPr>
          <w:rFonts w:ascii="Arial" w:hAnsi="Arial" w:cs="Arial"/>
          <w:sz w:val="24"/>
          <w:szCs w:val="24"/>
          <w:lang w:eastAsia="en-GB"/>
        </w:rPr>
        <w:t>pupils</w:t>
      </w:r>
      <w:r w:rsidRPr="00FB06BC">
        <w:rPr>
          <w:rFonts w:ascii="Arial" w:hAnsi="Arial" w:cs="Arial"/>
          <w:sz w:val="24"/>
          <w:szCs w:val="24"/>
          <w:lang w:eastAsia="en-GB"/>
        </w:rPr>
        <w:t>.</w:t>
      </w:r>
      <w:r w:rsidRPr="00FB06BC">
        <w:rPr>
          <w:rFonts w:ascii="Times New Roman" w:hAnsi="Times New Roman"/>
          <w:sz w:val="24"/>
          <w:szCs w:val="24"/>
          <w:lang w:eastAsia="en-GB"/>
        </w:rPr>
        <w:t xml:space="preserve"> </w:t>
      </w:r>
    </w:p>
    <w:p w14:paraId="513899F7"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03776CCE" w14:textId="77777777" w:rsidR="00FB06BC" w:rsidRPr="00FB06BC" w:rsidRDefault="00FB06BC" w:rsidP="00FB06BC">
      <w:pPr>
        <w:numPr>
          <w:ilvl w:val="0"/>
          <w:numId w:val="12"/>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 xml:space="preserve">To contribute to the development of appropriate casework tools and processes, including the Common Assessment Framework and Capita One (EMS). </w:t>
      </w:r>
    </w:p>
    <w:p w14:paraId="1795C6AC"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67F371EC" w14:textId="77777777" w:rsidR="00FB06BC" w:rsidRPr="00FB06BC" w:rsidRDefault="00FB06BC" w:rsidP="00FB06BC">
      <w:pPr>
        <w:numPr>
          <w:ilvl w:val="0"/>
          <w:numId w:val="13"/>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To contribute to capacity building through training programmes for school, parent/carers and staff involved in casework.</w:t>
      </w:r>
      <w:r w:rsidRPr="00FB06BC">
        <w:rPr>
          <w:rFonts w:ascii="Times New Roman" w:hAnsi="Times New Roman"/>
          <w:sz w:val="24"/>
          <w:szCs w:val="24"/>
          <w:lang w:eastAsia="en-GB"/>
        </w:rPr>
        <w:t xml:space="preserve"> </w:t>
      </w:r>
    </w:p>
    <w:p w14:paraId="016668D8"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50D0CE7B" w14:textId="77777777" w:rsidR="00FB06BC" w:rsidRPr="00FB06BC" w:rsidRDefault="00FB06BC" w:rsidP="00FB06BC">
      <w:pPr>
        <w:numPr>
          <w:ilvl w:val="0"/>
          <w:numId w:val="14"/>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 xml:space="preserve">To have due regard to </w:t>
      </w:r>
      <w:r w:rsidR="001D3068">
        <w:rPr>
          <w:rFonts w:ascii="Arial" w:hAnsi="Arial" w:cs="Arial"/>
          <w:sz w:val="24"/>
          <w:szCs w:val="24"/>
          <w:lang w:eastAsia="en-GB"/>
        </w:rPr>
        <w:t>school</w:t>
      </w:r>
      <w:r w:rsidRPr="00FB06BC">
        <w:rPr>
          <w:rFonts w:ascii="Arial" w:hAnsi="Arial" w:cs="Arial"/>
          <w:sz w:val="24"/>
          <w:szCs w:val="24"/>
          <w:lang w:eastAsia="en-GB"/>
        </w:rPr>
        <w:t xml:space="preserve"> policies, business and other plans, strategies and objectives</w:t>
      </w:r>
      <w:r w:rsidRPr="00FB06BC">
        <w:rPr>
          <w:rFonts w:ascii="Times New Roman" w:hAnsi="Times New Roman"/>
          <w:sz w:val="24"/>
          <w:szCs w:val="24"/>
          <w:lang w:eastAsia="en-GB"/>
        </w:rPr>
        <w:t xml:space="preserve"> </w:t>
      </w:r>
    </w:p>
    <w:p w14:paraId="758E1E5F"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68301812" w14:textId="77777777" w:rsidR="00FB06BC" w:rsidRPr="00FB06BC" w:rsidRDefault="00FB06BC" w:rsidP="00FB06BC">
      <w:pPr>
        <w:numPr>
          <w:ilvl w:val="0"/>
          <w:numId w:val="15"/>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To undertake home visits as required.</w:t>
      </w:r>
      <w:r w:rsidRPr="00FB06BC">
        <w:rPr>
          <w:rFonts w:ascii="Times New Roman" w:hAnsi="Times New Roman"/>
          <w:sz w:val="24"/>
          <w:szCs w:val="24"/>
          <w:lang w:eastAsia="en-GB"/>
        </w:rPr>
        <w:t xml:space="preserve"> </w:t>
      </w:r>
    </w:p>
    <w:p w14:paraId="18186A98"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7BBE0CF3" w14:textId="77777777" w:rsidR="00FB06BC" w:rsidRPr="00FB06BC" w:rsidRDefault="00FB06BC" w:rsidP="00FB06BC">
      <w:pPr>
        <w:numPr>
          <w:ilvl w:val="0"/>
          <w:numId w:val="16"/>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To actively promote equal opportunities and support the delivery of services which are accessible and appropriate to the diverse needs of service users.</w:t>
      </w:r>
      <w:r w:rsidRPr="00FB06BC">
        <w:rPr>
          <w:rFonts w:ascii="Times New Roman" w:hAnsi="Times New Roman"/>
          <w:sz w:val="24"/>
          <w:szCs w:val="24"/>
          <w:lang w:eastAsia="en-GB"/>
        </w:rPr>
        <w:t xml:space="preserve"> </w:t>
      </w:r>
    </w:p>
    <w:p w14:paraId="4503CE46" w14:textId="77777777" w:rsidR="00FB06BC" w:rsidRPr="00D1781A" w:rsidRDefault="00D1781A" w:rsidP="00FB06BC">
      <w:pPr>
        <w:spacing w:after="0" w:line="240" w:lineRule="auto"/>
        <w:jc w:val="both"/>
        <w:rPr>
          <w:rFonts w:ascii="Arial" w:hAnsi="Arial" w:cs="Arial"/>
          <w:b/>
          <w:sz w:val="24"/>
          <w:szCs w:val="24"/>
          <w:lang w:eastAsia="en-GB"/>
        </w:rPr>
      </w:pPr>
      <w:r w:rsidRPr="00D1781A">
        <w:rPr>
          <w:rFonts w:ascii="Arial" w:hAnsi="Arial" w:cs="Arial"/>
          <w:b/>
          <w:sz w:val="24"/>
          <w:szCs w:val="24"/>
          <w:lang w:eastAsia="en-GB"/>
        </w:rPr>
        <w:t>_________________________________________________________________</w:t>
      </w:r>
      <w:r>
        <w:rPr>
          <w:rFonts w:ascii="Arial" w:hAnsi="Arial" w:cs="Arial"/>
          <w:b/>
          <w:sz w:val="24"/>
          <w:szCs w:val="24"/>
          <w:lang w:eastAsia="en-GB"/>
        </w:rPr>
        <w:t>_____</w:t>
      </w:r>
      <w:r w:rsidRPr="00D1781A">
        <w:rPr>
          <w:rFonts w:ascii="Arial" w:hAnsi="Arial" w:cs="Arial"/>
          <w:b/>
          <w:sz w:val="24"/>
          <w:szCs w:val="24"/>
          <w:lang w:eastAsia="en-GB"/>
        </w:rPr>
        <w:t>__</w:t>
      </w:r>
    </w:p>
    <w:p w14:paraId="3E0D20FB"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Arial" w:hAnsi="Arial" w:cs="Arial"/>
          <w:b/>
          <w:bCs/>
          <w:sz w:val="24"/>
          <w:szCs w:val="24"/>
          <w:lang w:eastAsia="en-GB"/>
        </w:rPr>
        <w:t>Where the postholder is disabled, every effort will be made to fully supply all the necessary aids and adaptations or equipment to allow them to successfully carry out the full duties of the job.  If, however, a certain task proves to be unachievable, job redesign will be fully considered.</w:t>
      </w:r>
    </w:p>
    <w:p w14:paraId="18B716F3"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42F832FB" w14:textId="77777777" w:rsidR="001D3068" w:rsidRDefault="001D3068" w:rsidP="001D3068">
      <w:pPr>
        <w:spacing w:after="0" w:line="240" w:lineRule="auto"/>
        <w:jc w:val="center"/>
        <w:rPr>
          <w:rFonts w:ascii="Arial" w:hAnsi="Arial" w:cs="Arial"/>
          <w:b/>
          <w:bCs/>
          <w:sz w:val="24"/>
          <w:szCs w:val="24"/>
          <w:lang w:eastAsia="en-GB"/>
        </w:rPr>
      </w:pPr>
    </w:p>
    <w:p w14:paraId="46C8A4B2" w14:textId="77777777" w:rsidR="001D3068" w:rsidRDefault="001D3068" w:rsidP="001D3068">
      <w:pPr>
        <w:spacing w:after="0" w:line="240" w:lineRule="auto"/>
        <w:jc w:val="center"/>
        <w:rPr>
          <w:rFonts w:ascii="Arial" w:hAnsi="Arial" w:cs="Arial"/>
          <w:b/>
          <w:bCs/>
          <w:sz w:val="24"/>
          <w:szCs w:val="24"/>
          <w:lang w:eastAsia="en-GB"/>
        </w:rPr>
      </w:pPr>
    </w:p>
    <w:p w14:paraId="1A630E84" w14:textId="77777777" w:rsidR="001D3068" w:rsidRDefault="001D3068" w:rsidP="001D3068">
      <w:pPr>
        <w:spacing w:after="0" w:line="240" w:lineRule="auto"/>
        <w:jc w:val="center"/>
        <w:rPr>
          <w:rFonts w:ascii="Arial" w:hAnsi="Arial" w:cs="Arial"/>
          <w:b/>
          <w:bCs/>
          <w:sz w:val="24"/>
          <w:szCs w:val="24"/>
          <w:lang w:eastAsia="en-GB"/>
        </w:rPr>
      </w:pPr>
    </w:p>
    <w:p w14:paraId="6530AD3A" w14:textId="77777777" w:rsidR="00D1781A" w:rsidRDefault="00D1781A" w:rsidP="001D3068">
      <w:pPr>
        <w:spacing w:after="0" w:line="240" w:lineRule="auto"/>
        <w:jc w:val="center"/>
        <w:rPr>
          <w:rFonts w:ascii="Arial" w:hAnsi="Arial" w:cs="Arial"/>
          <w:b/>
          <w:bCs/>
          <w:sz w:val="24"/>
          <w:szCs w:val="24"/>
          <w:lang w:eastAsia="en-GB"/>
        </w:rPr>
      </w:pPr>
    </w:p>
    <w:p w14:paraId="17726AA8" w14:textId="77777777" w:rsidR="00D1781A" w:rsidRDefault="00D1781A" w:rsidP="001D3068">
      <w:pPr>
        <w:spacing w:after="0" w:line="240" w:lineRule="auto"/>
        <w:jc w:val="center"/>
        <w:rPr>
          <w:rFonts w:ascii="Arial" w:hAnsi="Arial" w:cs="Arial"/>
          <w:b/>
          <w:bCs/>
          <w:sz w:val="24"/>
          <w:szCs w:val="24"/>
          <w:lang w:eastAsia="en-GB"/>
        </w:rPr>
      </w:pPr>
    </w:p>
    <w:p w14:paraId="1B7267AE" w14:textId="77777777" w:rsidR="00D1781A" w:rsidRDefault="00D1781A" w:rsidP="001D3068">
      <w:pPr>
        <w:spacing w:after="0" w:line="240" w:lineRule="auto"/>
        <w:jc w:val="center"/>
        <w:rPr>
          <w:rFonts w:ascii="Arial" w:hAnsi="Arial" w:cs="Arial"/>
          <w:b/>
          <w:bCs/>
          <w:sz w:val="24"/>
          <w:szCs w:val="24"/>
          <w:lang w:eastAsia="en-GB"/>
        </w:rPr>
      </w:pPr>
    </w:p>
    <w:p w14:paraId="0F003DFA" w14:textId="77777777" w:rsidR="00D1781A" w:rsidRDefault="00D1781A" w:rsidP="001D3068">
      <w:pPr>
        <w:spacing w:after="0" w:line="240" w:lineRule="auto"/>
        <w:jc w:val="center"/>
        <w:rPr>
          <w:rFonts w:ascii="Arial" w:hAnsi="Arial" w:cs="Arial"/>
          <w:b/>
          <w:bCs/>
          <w:sz w:val="24"/>
          <w:szCs w:val="24"/>
          <w:lang w:eastAsia="en-GB"/>
        </w:rPr>
      </w:pPr>
    </w:p>
    <w:p w14:paraId="17566967" w14:textId="77777777" w:rsidR="00D1781A" w:rsidRDefault="00D1781A" w:rsidP="001D3068">
      <w:pPr>
        <w:spacing w:after="0" w:line="240" w:lineRule="auto"/>
        <w:jc w:val="center"/>
        <w:rPr>
          <w:rFonts w:ascii="Arial" w:hAnsi="Arial" w:cs="Arial"/>
          <w:b/>
          <w:bCs/>
          <w:sz w:val="24"/>
          <w:szCs w:val="24"/>
          <w:lang w:eastAsia="en-GB"/>
        </w:rPr>
      </w:pPr>
    </w:p>
    <w:p w14:paraId="69165621" w14:textId="77777777" w:rsidR="00D1781A" w:rsidRDefault="00D1781A" w:rsidP="001D3068">
      <w:pPr>
        <w:spacing w:after="0" w:line="240" w:lineRule="auto"/>
        <w:jc w:val="center"/>
        <w:rPr>
          <w:rFonts w:ascii="Arial" w:hAnsi="Arial" w:cs="Arial"/>
          <w:b/>
          <w:bCs/>
          <w:sz w:val="24"/>
          <w:szCs w:val="24"/>
          <w:lang w:eastAsia="en-GB"/>
        </w:rPr>
      </w:pPr>
    </w:p>
    <w:p w14:paraId="18F3154B" w14:textId="77777777" w:rsidR="00D1781A" w:rsidRDefault="00D1781A" w:rsidP="001D3068">
      <w:pPr>
        <w:spacing w:after="0" w:line="240" w:lineRule="auto"/>
        <w:jc w:val="center"/>
        <w:rPr>
          <w:rFonts w:ascii="Arial" w:hAnsi="Arial" w:cs="Arial"/>
          <w:b/>
          <w:bCs/>
          <w:sz w:val="24"/>
          <w:szCs w:val="24"/>
          <w:lang w:eastAsia="en-GB"/>
        </w:rPr>
      </w:pPr>
    </w:p>
    <w:p w14:paraId="4084A7E7" w14:textId="77777777" w:rsidR="00D1781A" w:rsidRDefault="00D1781A" w:rsidP="001D3068">
      <w:pPr>
        <w:spacing w:after="0" w:line="240" w:lineRule="auto"/>
        <w:jc w:val="center"/>
        <w:rPr>
          <w:rFonts w:ascii="Arial" w:hAnsi="Arial" w:cs="Arial"/>
          <w:b/>
          <w:bCs/>
          <w:sz w:val="24"/>
          <w:szCs w:val="24"/>
          <w:lang w:eastAsia="en-GB"/>
        </w:rPr>
      </w:pPr>
    </w:p>
    <w:p w14:paraId="3C2A1199" w14:textId="77777777" w:rsidR="00D1781A" w:rsidRDefault="00D1781A" w:rsidP="001D3068">
      <w:pPr>
        <w:spacing w:after="0" w:line="240" w:lineRule="auto"/>
        <w:jc w:val="center"/>
        <w:rPr>
          <w:rFonts w:ascii="Arial" w:hAnsi="Arial" w:cs="Arial"/>
          <w:b/>
          <w:bCs/>
          <w:sz w:val="24"/>
          <w:szCs w:val="24"/>
          <w:lang w:eastAsia="en-GB"/>
        </w:rPr>
      </w:pPr>
    </w:p>
    <w:p w14:paraId="34F1FBC4" w14:textId="77777777" w:rsidR="00D1781A" w:rsidRDefault="00D1781A" w:rsidP="001D3068">
      <w:pPr>
        <w:spacing w:after="0" w:line="240" w:lineRule="auto"/>
        <w:jc w:val="center"/>
        <w:rPr>
          <w:rFonts w:ascii="Arial" w:hAnsi="Arial" w:cs="Arial"/>
          <w:b/>
          <w:bCs/>
          <w:sz w:val="24"/>
          <w:szCs w:val="24"/>
          <w:lang w:eastAsia="en-GB"/>
        </w:rPr>
      </w:pPr>
    </w:p>
    <w:p w14:paraId="4254583C" w14:textId="77777777" w:rsidR="00D1781A" w:rsidRDefault="00D1781A" w:rsidP="001D3068">
      <w:pPr>
        <w:spacing w:after="0" w:line="240" w:lineRule="auto"/>
        <w:jc w:val="center"/>
        <w:rPr>
          <w:rFonts w:ascii="Arial" w:hAnsi="Arial" w:cs="Arial"/>
          <w:b/>
          <w:bCs/>
          <w:sz w:val="24"/>
          <w:szCs w:val="24"/>
          <w:lang w:eastAsia="en-GB"/>
        </w:rPr>
      </w:pPr>
    </w:p>
    <w:p w14:paraId="38C9BAF5" w14:textId="77777777" w:rsidR="00D1781A" w:rsidRDefault="00D1781A" w:rsidP="001D3068">
      <w:pPr>
        <w:spacing w:after="0" w:line="240" w:lineRule="auto"/>
        <w:jc w:val="center"/>
        <w:rPr>
          <w:rFonts w:ascii="Arial" w:hAnsi="Arial" w:cs="Arial"/>
          <w:b/>
          <w:bCs/>
          <w:sz w:val="24"/>
          <w:szCs w:val="24"/>
          <w:lang w:eastAsia="en-GB"/>
        </w:rPr>
      </w:pPr>
    </w:p>
    <w:p w14:paraId="2E161595" w14:textId="77777777" w:rsidR="00D1781A" w:rsidRDefault="00D1781A" w:rsidP="001D3068">
      <w:pPr>
        <w:spacing w:after="0" w:line="240" w:lineRule="auto"/>
        <w:jc w:val="center"/>
        <w:rPr>
          <w:rFonts w:ascii="Arial" w:hAnsi="Arial" w:cs="Arial"/>
          <w:b/>
          <w:bCs/>
          <w:sz w:val="24"/>
          <w:szCs w:val="24"/>
          <w:lang w:eastAsia="en-GB"/>
        </w:rPr>
      </w:pPr>
    </w:p>
    <w:p w14:paraId="2046C109" w14:textId="77777777" w:rsidR="00D1781A" w:rsidRDefault="00D1781A" w:rsidP="001D3068">
      <w:pPr>
        <w:spacing w:after="0" w:line="240" w:lineRule="auto"/>
        <w:jc w:val="center"/>
        <w:rPr>
          <w:rFonts w:ascii="Arial" w:hAnsi="Arial" w:cs="Arial"/>
          <w:b/>
          <w:bCs/>
          <w:sz w:val="24"/>
          <w:szCs w:val="24"/>
          <w:lang w:eastAsia="en-GB"/>
        </w:rPr>
      </w:pPr>
    </w:p>
    <w:p w14:paraId="556829D2" w14:textId="77777777" w:rsidR="00D1781A" w:rsidRDefault="00D1781A" w:rsidP="001D3068">
      <w:pPr>
        <w:spacing w:after="0" w:line="240" w:lineRule="auto"/>
        <w:jc w:val="center"/>
        <w:rPr>
          <w:rFonts w:ascii="Arial" w:hAnsi="Arial" w:cs="Arial"/>
          <w:b/>
          <w:bCs/>
          <w:sz w:val="24"/>
          <w:szCs w:val="24"/>
          <w:lang w:eastAsia="en-GB"/>
        </w:rPr>
      </w:pPr>
    </w:p>
    <w:p w14:paraId="181935EF" w14:textId="77777777" w:rsidR="00D1781A" w:rsidRDefault="00D1781A" w:rsidP="001D3068">
      <w:pPr>
        <w:spacing w:after="0" w:line="240" w:lineRule="auto"/>
        <w:jc w:val="center"/>
        <w:rPr>
          <w:rFonts w:ascii="Arial" w:hAnsi="Arial" w:cs="Arial"/>
          <w:b/>
          <w:bCs/>
          <w:sz w:val="24"/>
          <w:szCs w:val="24"/>
          <w:lang w:eastAsia="en-GB"/>
        </w:rPr>
      </w:pPr>
    </w:p>
    <w:p w14:paraId="1A36C0BB" w14:textId="77777777" w:rsidR="00D1781A" w:rsidRDefault="00D1781A" w:rsidP="001D3068">
      <w:pPr>
        <w:spacing w:after="0" w:line="240" w:lineRule="auto"/>
        <w:jc w:val="center"/>
        <w:rPr>
          <w:rFonts w:ascii="Arial" w:hAnsi="Arial" w:cs="Arial"/>
          <w:b/>
          <w:bCs/>
          <w:sz w:val="24"/>
          <w:szCs w:val="24"/>
          <w:lang w:eastAsia="en-GB"/>
        </w:rPr>
      </w:pPr>
    </w:p>
    <w:p w14:paraId="418C9489" w14:textId="77777777" w:rsidR="00D1781A" w:rsidRDefault="00D1781A" w:rsidP="001D3068">
      <w:pPr>
        <w:spacing w:after="0" w:line="240" w:lineRule="auto"/>
        <w:jc w:val="center"/>
        <w:rPr>
          <w:rFonts w:ascii="Arial" w:hAnsi="Arial" w:cs="Arial"/>
          <w:b/>
          <w:bCs/>
          <w:sz w:val="24"/>
          <w:szCs w:val="24"/>
          <w:lang w:eastAsia="en-GB"/>
        </w:rPr>
      </w:pPr>
    </w:p>
    <w:p w14:paraId="492B1400" w14:textId="77777777" w:rsidR="00D1781A" w:rsidRDefault="00D1781A" w:rsidP="001D3068">
      <w:pPr>
        <w:spacing w:after="0" w:line="240" w:lineRule="auto"/>
        <w:jc w:val="center"/>
        <w:rPr>
          <w:rFonts w:ascii="Arial" w:hAnsi="Arial" w:cs="Arial"/>
          <w:b/>
          <w:bCs/>
          <w:sz w:val="24"/>
          <w:szCs w:val="24"/>
          <w:lang w:eastAsia="en-GB"/>
        </w:rPr>
      </w:pPr>
    </w:p>
    <w:p w14:paraId="14AB21BD" w14:textId="77777777" w:rsidR="00D1781A" w:rsidRDefault="00D1781A" w:rsidP="001D3068">
      <w:pPr>
        <w:spacing w:after="0" w:line="240" w:lineRule="auto"/>
        <w:jc w:val="center"/>
        <w:rPr>
          <w:rFonts w:ascii="Arial" w:hAnsi="Arial" w:cs="Arial"/>
          <w:b/>
          <w:bCs/>
          <w:sz w:val="24"/>
          <w:szCs w:val="24"/>
          <w:lang w:eastAsia="en-GB"/>
        </w:rPr>
      </w:pPr>
    </w:p>
    <w:p w14:paraId="043A0C0E" w14:textId="77777777" w:rsidR="00D1781A" w:rsidRDefault="00D1781A" w:rsidP="001D3068">
      <w:pPr>
        <w:spacing w:after="0" w:line="240" w:lineRule="auto"/>
        <w:jc w:val="center"/>
        <w:rPr>
          <w:rFonts w:ascii="Arial" w:hAnsi="Arial" w:cs="Arial"/>
          <w:b/>
          <w:bCs/>
          <w:sz w:val="24"/>
          <w:szCs w:val="24"/>
          <w:lang w:eastAsia="en-GB"/>
        </w:rPr>
      </w:pPr>
    </w:p>
    <w:p w14:paraId="41ED37FF" w14:textId="77777777" w:rsidR="00D1781A" w:rsidRDefault="00D1781A" w:rsidP="001D3068">
      <w:pPr>
        <w:spacing w:after="0" w:line="240" w:lineRule="auto"/>
        <w:jc w:val="center"/>
        <w:rPr>
          <w:rFonts w:ascii="Arial" w:hAnsi="Arial" w:cs="Arial"/>
          <w:b/>
          <w:bCs/>
          <w:sz w:val="24"/>
          <w:szCs w:val="24"/>
          <w:lang w:eastAsia="en-GB"/>
        </w:rPr>
      </w:pPr>
    </w:p>
    <w:p w14:paraId="448A1358" w14:textId="77777777" w:rsidR="00D1781A" w:rsidRDefault="00D1781A" w:rsidP="001D3068">
      <w:pPr>
        <w:spacing w:after="0" w:line="240" w:lineRule="auto"/>
        <w:jc w:val="center"/>
        <w:rPr>
          <w:rFonts w:ascii="Arial" w:hAnsi="Arial" w:cs="Arial"/>
          <w:b/>
          <w:bCs/>
          <w:sz w:val="24"/>
          <w:szCs w:val="24"/>
          <w:lang w:eastAsia="en-GB"/>
        </w:rPr>
      </w:pPr>
    </w:p>
    <w:p w14:paraId="0014EB6B" w14:textId="77777777" w:rsidR="00D1781A" w:rsidRDefault="00D1781A" w:rsidP="001D3068">
      <w:pPr>
        <w:spacing w:after="0" w:line="240" w:lineRule="auto"/>
        <w:jc w:val="center"/>
        <w:rPr>
          <w:rFonts w:ascii="Arial" w:hAnsi="Arial" w:cs="Arial"/>
          <w:b/>
          <w:bCs/>
          <w:sz w:val="24"/>
          <w:szCs w:val="24"/>
          <w:lang w:eastAsia="en-GB"/>
        </w:rPr>
      </w:pPr>
    </w:p>
    <w:p w14:paraId="3D98102F" w14:textId="77777777" w:rsidR="00D1781A" w:rsidRDefault="00D1781A" w:rsidP="001D3068">
      <w:pPr>
        <w:spacing w:after="0" w:line="240" w:lineRule="auto"/>
        <w:jc w:val="center"/>
        <w:rPr>
          <w:rFonts w:ascii="Arial" w:hAnsi="Arial" w:cs="Arial"/>
          <w:b/>
          <w:bCs/>
          <w:sz w:val="24"/>
          <w:szCs w:val="24"/>
          <w:lang w:eastAsia="en-GB"/>
        </w:rPr>
      </w:pPr>
    </w:p>
    <w:p w14:paraId="0DB1AA47" w14:textId="77777777" w:rsidR="00D1781A" w:rsidRDefault="00D1781A" w:rsidP="001D3068">
      <w:pPr>
        <w:spacing w:after="0" w:line="240" w:lineRule="auto"/>
        <w:jc w:val="center"/>
        <w:rPr>
          <w:rFonts w:ascii="Arial" w:hAnsi="Arial" w:cs="Arial"/>
          <w:b/>
          <w:bCs/>
          <w:sz w:val="24"/>
          <w:szCs w:val="24"/>
          <w:lang w:eastAsia="en-GB"/>
        </w:rPr>
      </w:pPr>
    </w:p>
    <w:p w14:paraId="73DE26AE" w14:textId="77777777" w:rsidR="00FB06BC" w:rsidRPr="00FB06BC" w:rsidRDefault="00FB06BC" w:rsidP="001D3068">
      <w:pPr>
        <w:spacing w:after="0" w:line="240" w:lineRule="auto"/>
        <w:jc w:val="center"/>
        <w:rPr>
          <w:rFonts w:ascii="Times New Roman" w:hAnsi="Times New Roman"/>
          <w:sz w:val="24"/>
          <w:szCs w:val="24"/>
          <w:lang w:eastAsia="en-GB"/>
        </w:rPr>
      </w:pPr>
      <w:r w:rsidRPr="00FB06BC">
        <w:rPr>
          <w:rFonts w:ascii="Arial" w:hAnsi="Arial" w:cs="Arial"/>
          <w:b/>
          <w:bCs/>
          <w:sz w:val="24"/>
          <w:szCs w:val="24"/>
          <w:lang w:eastAsia="en-GB"/>
        </w:rPr>
        <w:lastRenderedPageBreak/>
        <w:t>Person Specification</w:t>
      </w:r>
    </w:p>
    <w:p w14:paraId="2C7EC697" w14:textId="77777777" w:rsidR="001D3068" w:rsidRDefault="001D3068" w:rsidP="001D3068">
      <w:pPr>
        <w:spacing w:after="0" w:line="240" w:lineRule="auto"/>
        <w:jc w:val="center"/>
        <w:outlineLvl w:val="4"/>
        <w:rPr>
          <w:rFonts w:ascii="Arial" w:hAnsi="Arial" w:cs="Arial"/>
          <w:b/>
          <w:bCs/>
          <w:sz w:val="24"/>
          <w:szCs w:val="24"/>
          <w:lang w:eastAsia="en-GB"/>
        </w:rPr>
      </w:pPr>
    </w:p>
    <w:p w14:paraId="16955F8E" w14:textId="77777777" w:rsidR="00FB06BC" w:rsidRDefault="001D3068" w:rsidP="001D3068">
      <w:pPr>
        <w:spacing w:after="0" w:line="240" w:lineRule="auto"/>
        <w:jc w:val="center"/>
        <w:outlineLvl w:val="4"/>
        <w:rPr>
          <w:rFonts w:ascii="Arial" w:hAnsi="Arial" w:cs="Arial"/>
          <w:b/>
          <w:bCs/>
          <w:sz w:val="24"/>
          <w:szCs w:val="24"/>
          <w:lang w:eastAsia="en-GB"/>
        </w:rPr>
      </w:pPr>
      <w:r>
        <w:rPr>
          <w:rFonts w:ascii="Arial" w:hAnsi="Arial" w:cs="Arial"/>
          <w:b/>
          <w:bCs/>
          <w:sz w:val="24"/>
          <w:szCs w:val="24"/>
          <w:lang w:eastAsia="en-GB"/>
        </w:rPr>
        <w:t xml:space="preserve">School </w:t>
      </w:r>
      <w:r w:rsidR="00FB06BC" w:rsidRPr="00FB06BC">
        <w:rPr>
          <w:rFonts w:ascii="Arial" w:hAnsi="Arial" w:cs="Arial"/>
          <w:b/>
          <w:bCs/>
          <w:sz w:val="24"/>
          <w:szCs w:val="24"/>
          <w:lang w:eastAsia="en-GB"/>
        </w:rPr>
        <w:t>Caseworker</w:t>
      </w:r>
    </w:p>
    <w:p w14:paraId="7B7F961C" w14:textId="77777777" w:rsidR="00D1781A" w:rsidRPr="00D1781A" w:rsidRDefault="00D1781A" w:rsidP="00D1781A">
      <w:pPr>
        <w:spacing w:after="0" w:line="240" w:lineRule="auto"/>
        <w:jc w:val="both"/>
        <w:rPr>
          <w:rFonts w:ascii="Arial" w:hAnsi="Arial" w:cs="Arial"/>
          <w:b/>
          <w:sz w:val="24"/>
          <w:szCs w:val="24"/>
          <w:lang w:eastAsia="en-GB"/>
        </w:rPr>
      </w:pPr>
      <w:r w:rsidRPr="00D1781A">
        <w:rPr>
          <w:rFonts w:ascii="Arial" w:hAnsi="Arial" w:cs="Arial"/>
          <w:b/>
          <w:sz w:val="24"/>
          <w:szCs w:val="24"/>
          <w:lang w:eastAsia="en-GB"/>
        </w:rPr>
        <w:t>_________________________________________________________________</w:t>
      </w:r>
      <w:r>
        <w:rPr>
          <w:rFonts w:ascii="Arial" w:hAnsi="Arial" w:cs="Arial"/>
          <w:b/>
          <w:sz w:val="24"/>
          <w:szCs w:val="24"/>
          <w:lang w:eastAsia="en-GB"/>
        </w:rPr>
        <w:t>_____</w:t>
      </w:r>
      <w:r w:rsidRPr="00D1781A">
        <w:rPr>
          <w:rFonts w:ascii="Arial" w:hAnsi="Arial" w:cs="Arial"/>
          <w:b/>
          <w:sz w:val="24"/>
          <w:szCs w:val="24"/>
          <w:lang w:eastAsia="en-GB"/>
        </w:rPr>
        <w:t>__</w:t>
      </w:r>
    </w:p>
    <w:p w14:paraId="68AEB3F8" w14:textId="77777777" w:rsidR="00FB06BC" w:rsidRDefault="00FB06BC" w:rsidP="00FB06BC">
      <w:pPr>
        <w:spacing w:after="0" w:line="240" w:lineRule="auto"/>
        <w:jc w:val="both"/>
        <w:rPr>
          <w:rFonts w:ascii="Times New Roman" w:hAnsi="Times New Roman"/>
          <w:sz w:val="24"/>
          <w:szCs w:val="24"/>
          <w:lang w:eastAsia="en-GB"/>
        </w:rPr>
      </w:pPr>
      <w:r w:rsidRPr="00FB06BC">
        <w:rPr>
          <w:rFonts w:ascii="Arial" w:hAnsi="Arial" w:cs="Arial"/>
          <w:b/>
          <w:bCs/>
          <w:sz w:val="24"/>
          <w:szCs w:val="24"/>
          <w:lang w:eastAsia="en-GB"/>
        </w:rPr>
        <w:t>For this job we are looking for:</w:t>
      </w:r>
      <w:r w:rsidRPr="00FB06BC">
        <w:rPr>
          <w:rFonts w:ascii="Times New Roman" w:hAnsi="Times New Roman"/>
          <w:sz w:val="24"/>
          <w:szCs w:val="24"/>
          <w:lang w:eastAsia="en-GB"/>
        </w:rPr>
        <w:t> </w:t>
      </w:r>
    </w:p>
    <w:p w14:paraId="113B1E6B" w14:textId="77777777" w:rsidR="001D3068" w:rsidRPr="00FB06BC" w:rsidRDefault="001D3068" w:rsidP="00FB06BC">
      <w:pPr>
        <w:spacing w:after="0" w:line="240" w:lineRule="auto"/>
        <w:jc w:val="both"/>
        <w:rPr>
          <w:rFonts w:ascii="Times New Roman" w:hAnsi="Times New Roman"/>
          <w:sz w:val="24"/>
          <w:szCs w:val="24"/>
          <w:lang w:eastAsia="en-GB"/>
        </w:rPr>
      </w:pPr>
    </w:p>
    <w:p w14:paraId="240AA2E0" w14:textId="77777777" w:rsidR="00FB06BC" w:rsidRPr="00FB06BC" w:rsidRDefault="00FB06BC" w:rsidP="00FB06BC">
      <w:pPr>
        <w:numPr>
          <w:ilvl w:val="0"/>
          <w:numId w:val="17"/>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Substantial experience of working with parent/carers, children and young people and/or schools and settings.</w:t>
      </w:r>
      <w:r w:rsidRPr="00FB06BC">
        <w:rPr>
          <w:rFonts w:ascii="Times New Roman" w:hAnsi="Times New Roman"/>
          <w:sz w:val="24"/>
          <w:szCs w:val="24"/>
          <w:lang w:eastAsia="en-GB"/>
        </w:rPr>
        <w:t xml:space="preserve"> </w:t>
      </w:r>
    </w:p>
    <w:p w14:paraId="47172119"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5D5D9EFC" w14:textId="77777777" w:rsidR="00FB06BC" w:rsidRPr="00FB06BC" w:rsidRDefault="00FB06BC" w:rsidP="00FB06BC">
      <w:pPr>
        <w:numPr>
          <w:ilvl w:val="0"/>
          <w:numId w:val="18"/>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Experience, knowledge and understanding of appropriate current relevant legislation, policy and guidance documents, including the Common Assessment Framework, Child Protection, Children’s Acts, Youth Matters etc.</w:t>
      </w:r>
      <w:r w:rsidRPr="00FB06BC">
        <w:rPr>
          <w:rFonts w:ascii="Times New Roman" w:hAnsi="Times New Roman"/>
          <w:sz w:val="24"/>
          <w:szCs w:val="24"/>
          <w:lang w:eastAsia="en-GB"/>
        </w:rPr>
        <w:t xml:space="preserve"> </w:t>
      </w:r>
    </w:p>
    <w:p w14:paraId="6BA920C1"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525A8BF1" w14:textId="77777777" w:rsidR="00FB06BC" w:rsidRPr="00FB06BC" w:rsidRDefault="00FB06BC" w:rsidP="00FB06BC">
      <w:pPr>
        <w:numPr>
          <w:ilvl w:val="0"/>
          <w:numId w:val="19"/>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Experience of developing, delivering and evaluating training.</w:t>
      </w:r>
      <w:r w:rsidRPr="00FB06BC">
        <w:rPr>
          <w:rFonts w:ascii="Times New Roman" w:hAnsi="Times New Roman"/>
          <w:sz w:val="24"/>
          <w:szCs w:val="24"/>
          <w:lang w:eastAsia="en-GB"/>
        </w:rPr>
        <w:t xml:space="preserve"> </w:t>
      </w:r>
    </w:p>
    <w:p w14:paraId="76B771E4"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769933C2" w14:textId="77777777" w:rsidR="00FB06BC" w:rsidRPr="00FB06BC" w:rsidRDefault="00FB06BC" w:rsidP="00FB06BC">
      <w:pPr>
        <w:numPr>
          <w:ilvl w:val="0"/>
          <w:numId w:val="20"/>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Excellent oral and written communication skills and the ability to interpret and articulate complex information to people at all levels.</w:t>
      </w:r>
      <w:r w:rsidRPr="00FB06BC">
        <w:rPr>
          <w:rFonts w:ascii="Times New Roman" w:hAnsi="Times New Roman"/>
          <w:sz w:val="24"/>
          <w:szCs w:val="24"/>
          <w:lang w:eastAsia="en-GB"/>
        </w:rPr>
        <w:t xml:space="preserve"> </w:t>
      </w:r>
    </w:p>
    <w:p w14:paraId="6E638419"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7ACF9F33" w14:textId="77777777" w:rsidR="00FB06BC" w:rsidRPr="00FB06BC" w:rsidRDefault="00FB06BC" w:rsidP="00FB06BC">
      <w:pPr>
        <w:numPr>
          <w:ilvl w:val="0"/>
          <w:numId w:val="21"/>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 xml:space="preserve">Demonstrable problem solving, decision making, influencing and analytical skills. </w:t>
      </w:r>
    </w:p>
    <w:p w14:paraId="0A1B6BEE"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59083B70" w14:textId="77777777" w:rsidR="00FB06BC" w:rsidRPr="00FB06BC" w:rsidRDefault="00FB06BC" w:rsidP="00FB06BC">
      <w:pPr>
        <w:numPr>
          <w:ilvl w:val="0"/>
          <w:numId w:val="22"/>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Experience of working openly and collaboratively with multi agency colleagues and professionals and understanding of the issues around confidentiality.</w:t>
      </w:r>
      <w:r w:rsidRPr="00FB06BC">
        <w:rPr>
          <w:rFonts w:ascii="Times New Roman" w:hAnsi="Times New Roman"/>
          <w:sz w:val="24"/>
          <w:szCs w:val="24"/>
          <w:lang w:eastAsia="en-GB"/>
        </w:rPr>
        <w:t xml:space="preserve"> </w:t>
      </w:r>
    </w:p>
    <w:p w14:paraId="2BDD1773"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5BD94F7F" w14:textId="77777777" w:rsidR="00FB06BC" w:rsidRPr="00FB06BC" w:rsidRDefault="00FB06BC" w:rsidP="00FB06BC">
      <w:pPr>
        <w:numPr>
          <w:ilvl w:val="0"/>
          <w:numId w:val="23"/>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Excellent presentation and facilitation skills for meetings with individuals and groups.</w:t>
      </w:r>
      <w:r w:rsidRPr="00FB06BC">
        <w:rPr>
          <w:rFonts w:ascii="Times New Roman" w:hAnsi="Times New Roman"/>
          <w:sz w:val="24"/>
          <w:szCs w:val="24"/>
          <w:lang w:eastAsia="en-GB"/>
        </w:rPr>
        <w:t xml:space="preserve"> </w:t>
      </w:r>
    </w:p>
    <w:p w14:paraId="3ACBA83C"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3201CB42" w14:textId="77777777" w:rsidR="00FB06BC" w:rsidRPr="00FB06BC" w:rsidRDefault="00FB06BC" w:rsidP="00FB06BC">
      <w:pPr>
        <w:numPr>
          <w:ilvl w:val="0"/>
          <w:numId w:val="24"/>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Demonstrable ability to deal calmly with confrontation and to recognise and clarify misunderstandings.</w:t>
      </w:r>
      <w:r w:rsidRPr="00FB06BC">
        <w:rPr>
          <w:rFonts w:ascii="Times New Roman" w:hAnsi="Times New Roman"/>
          <w:sz w:val="24"/>
          <w:szCs w:val="24"/>
          <w:lang w:eastAsia="en-GB"/>
        </w:rPr>
        <w:t xml:space="preserve"> </w:t>
      </w:r>
    </w:p>
    <w:p w14:paraId="09DF6511"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5A34F898" w14:textId="77777777" w:rsidR="00FB06BC" w:rsidRPr="00FB06BC" w:rsidRDefault="00FB06BC" w:rsidP="00FB06BC">
      <w:pPr>
        <w:numPr>
          <w:ilvl w:val="0"/>
          <w:numId w:val="25"/>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 xml:space="preserve">Advanced IT skills, including word processing and database use.  </w:t>
      </w:r>
    </w:p>
    <w:p w14:paraId="3D31BAA2"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37D1A368" w14:textId="77777777" w:rsidR="00FB06BC" w:rsidRPr="00FB06BC" w:rsidRDefault="00FB06BC" w:rsidP="00FB06BC">
      <w:pPr>
        <w:numPr>
          <w:ilvl w:val="0"/>
          <w:numId w:val="26"/>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Ability to plan, prioritise and organise own work efficiently and effectively in order to meet deadlines.</w:t>
      </w:r>
      <w:r w:rsidRPr="00FB06BC">
        <w:rPr>
          <w:rFonts w:ascii="Times New Roman" w:hAnsi="Times New Roman"/>
          <w:sz w:val="24"/>
          <w:szCs w:val="24"/>
          <w:lang w:eastAsia="en-GB"/>
        </w:rPr>
        <w:t xml:space="preserve"> </w:t>
      </w:r>
    </w:p>
    <w:p w14:paraId="00769C5C"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61592526" w14:textId="77777777" w:rsidR="00FB06BC" w:rsidRPr="00FB06BC" w:rsidRDefault="00FB06BC" w:rsidP="00FB06BC">
      <w:pPr>
        <w:numPr>
          <w:ilvl w:val="0"/>
          <w:numId w:val="27"/>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Ability to manage a range of tasks and multiple priorities with confidence.</w:t>
      </w:r>
      <w:r w:rsidRPr="00FB06BC">
        <w:rPr>
          <w:rFonts w:ascii="Times New Roman" w:hAnsi="Times New Roman"/>
          <w:sz w:val="24"/>
          <w:szCs w:val="24"/>
          <w:lang w:eastAsia="en-GB"/>
        </w:rPr>
        <w:t xml:space="preserve"> </w:t>
      </w:r>
    </w:p>
    <w:p w14:paraId="33F317B2"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0FE0D465" w14:textId="77777777" w:rsidR="00FB06BC" w:rsidRPr="00FB06BC" w:rsidRDefault="00FB06BC" w:rsidP="00FB06BC">
      <w:pPr>
        <w:numPr>
          <w:ilvl w:val="0"/>
          <w:numId w:val="28"/>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Ability to travel to various sites.</w:t>
      </w:r>
      <w:r w:rsidRPr="00FB06BC">
        <w:rPr>
          <w:rFonts w:ascii="Times New Roman" w:hAnsi="Times New Roman"/>
          <w:sz w:val="24"/>
          <w:szCs w:val="24"/>
          <w:lang w:eastAsia="en-GB"/>
        </w:rPr>
        <w:t xml:space="preserve"> </w:t>
      </w:r>
    </w:p>
    <w:p w14:paraId="3F40DA2B"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35FE754B" w14:textId="77777777" w:rsidR="00FB06BC" w:rsidRDefault="00FB06BC" w:rsidP="00FB06BC">
      <w:pPr>
        <w:spacing w:after="0" w:line="240" w:lineRule="auto"/>
        <w:jc w:val="both"/>
        <w:rPr>
          <w:rFonts w:ascii="Times New Roman" w:hAnsi="Times New Roman"/>
          <w:sz w:val="24"/>
          <w:szCs w:val="24"/>
          <w:lang w:eastAsia="en-GB"/>
        </w:rPr>
      </w:pPr>
      <w:r w:rsidRPr="00FB06BC">
        <w:rPr>
          <w:rFonts w:ascii="Arial" w:hAnsi="Arial" w:cs="Arial"/>
          <w:b/>
          <w:bCs/>
          <w:sz w:val="24"/>
          <w:szCs w:val="24"/>
          <w:lang w:eastAsia="en-GB"/>
        </w:rPr>
        <w:t>Personal Style and Behaviour</w:t>
      </w:r>
      <w:r w:rsidRPr="00FB06BC">
        <w:rPr>
          <w:rFonts w:ascii="Times New Roman" w:hAnsi="Times New Roman"/>
          <w:sz w:val="24"/>
          <w:szCs w:val="24"/>
          <w:lang w:eastAsia="en-GB"/>
        </w:rPr>
        <w:t> </w:t>
      </w:r>
    </w:p>
    <w:p w14:paraId="7DE697A2" w14:textId="77777777" w:rsidR="001D3068" w:rsidRPr="00FB06BC" w:rsidRDefault="001D3068" w:rsidP="00FB06BC">
      <w:pPr>
        <w:spacing w:after="0" w:line="240" w:lineRule="auto"/>
        <w:jc w:val="both"/>
        <w:rPr>
          <w:rFonts w:ascii="Times New Roman" w:hAnsi="Times New Roman"/>
          <w:sz w:val="24"/>
          <w:szCs w:val="24"/>
          <w:lang w:eastAsia="en-GB"/>
        </w:rPr>
      </w:pPr>
    </w:p>
    <w:p w14:paraId="12541671" w14:textId="77777777" w:rsidR="00FB06BC" w:rsidRPr="00FB06BC" w:rsidRDefault="00FB06BC" w:rsidP="00FB06BC">
      <w:pPr>
        <w:numPr>
          <w:ilvl w:val="0"/>
          <w:numId w:val="29"/>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Tact and diplomacy in all interpersonal relationships with the public and colleagues.</w:t>
      </w:r>
      <w:r w:rsidRPr="00FB06BC">
        <w:rPr>
          <w:rFonts w:ascii="Times New Roman" w:hAnsi="Times New Roman"/>
          <w:sz w:val="24"/>
          <w:szCs w:val="24"/>
          <w:lang w:eastAsia="en-GB"/>
        </w:rPr>
        <w:t xml:space="preserve"> </w:t>
      </w:r>
    </w:p>
    <w:p w14:paraId="3EEDB8CE"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40D782D0" w14:textId="77777777" w:rsidR="00FB06BC" w:rsidRPr="00FB06BC" w:rsidRDefault="00FB06BC" w:rsidP="00FB06BC">
      <w:pPr>
        <w:numPr>
          <w:ilvl w:val="0"/>
          <w:numId w:val="30"/>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Ability to establish and maintain positive relationships that generate confidence and respect.</w:t>
      </w:r>
      <w:r w:rsidRPr="00FB06BC">
        <w:rPr>
          <w:rFonts w:ascii="Times New Roman" w:hAnsi="Times New Roman"/>
          <w:sz w:val="24"/>
          <w:szCs w:val="24"/>
          <w:lang w:eastAsia="en-GB"/>
        </w:rPr>
        <w:t xml:space="preserve"> </w:t>
      </w:r>
    </w:p>
    <w:p w14:paraId="26C24672"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061557F0" w14:textId="77777777" w:rsidR="00FB06BC" w:rsidRPr="00FB06BC" w:rsidRDefault="00FB06BC" w:rsidP="00FB06BC">
      <w:pPr>
        <w:numPr>
          <w:ilvl w:val="0"/>
          <w:numId w:val="31"/>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Self-motivation and personal drive to complete tasks to required timescales and quality standards, with an appropriate awareness of confidentiality.</w:t>
      </w:r>
      <w:r w:rsidRPr="00FB06BC">
        <w:rPr>
          <w:rFonts w:ascii="Times New Roman" w:hAnsi="Times New Roman"/>
          <w:sz w:val="24"/>
          <w:szCs w:val="24"/>
          <w:lang w:eastAsia="en-GB"/>
        </w:rPr>
        <w:t xml:space="preserve"> </w:t>
      </w:r>
    </w:p>
    <w:p w14:paraId="7BDB4177"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256B63AD" w14:textId="77777777" w:rsidR="00FB06BC" w:rsidRPr="00FB06BC" w:rsidRDefault="00FB06BC" w:rsidP="00FB06BC">
      <w:pPr>
        <w:numPr>
          <w:ilvl w:val="0"/>
          <w:numId w:val="32"/>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Ongoing commitment to inclusive education practices and equality of opportunity.</w:t>
      </w:r>
      <w:r w:rsidRPr="00FB06BC">
        <w:rPr>
          <w:rFonts w:ascii="Times New Roman" w:hAnsi="Times New Roman"/>
          <w:sz w:val="24"/>
          <w:szCs w:val="24"/>
          <w:lang w:eastAsia="en-GB"/>
        </w:rPr>
        <w:t xml:space="preserve"> </w:t>
      </w:r>
    </w:p>
    <w:p w14:paraId="23DB97A0"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3A549C4F" w14:textId="77777777" w:rsidR="00FB06BC" w:rsidRPr="00FB06BC" w:rsidRDefault="00FB06BC" w:rsidP="00FB06BC">
      <w:pPr>
        <w:numPr>
          <w:ilvl w:val="0"/>
          <w:numId w:val="33"/>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The flexibility to adapt to changing workload demands and new organisational challenges.</w:t>
      </w:r>
      <w:r w:rsidRPr="00FB06BC">
        <w:rPr>
          <w:rFonts w:ascii="Times New Roman" w:hAnsi="Times New Roman"/>
          <w:sz w:val="24"/>
          <w:szCs w:val="24"/>
          <w:lang w:eastAsia="en-GB"/>
        </w:rPr>
        <w:t xml:space="preserve"> </w:t>
      </w:r>
    </w:p>
    <w:p w14:paraId="5AFD4B9A"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lastRenderedPageBreak/>
        <w:t> </w:t>
      </w:r>
    </w:p>
    <w:p w14:paraId="424A4908" w14:textId="77777777" w:rsidR="00FB06BC" w:rsidRPr="00FB06BC" w:rsidRDefault="00FB06BC" w:rsidP="00FB06BC">
      <w:pPr>
        <w:numPr>
          <w:ilvl w:val="0"/>
          <w:numId w:val="34"/>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 xml:space="preserve">Drive, tenacity, and an ability to maintain focus, objectivity and sound judgement under complex conditions to achieve desired outcomes.  </w:t>
      </w:r>
    </w:p>
    <w:p w14:paraId="36E09BF0"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61CB0C78" w14:textId="77777777" w:rsidR="00FB06BC" w:rsidRPr="00FB06BC" w:rsidRDefault="00FB06BC" w:rsidP="00FB06BC">
      <w:pPr>
        <w:numPr>
          <w:ilvl w:val="0"/>
          <w:numId w:val="35"/>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 xml:space="preserve">Personal commitment to ensure services are equally accessible and appropriate to the diverse needs of </w:t>
      </w:r>
      <w:r w:rsidR="00EB6985">
        <w:rPr>
          <w:rFonts w:ascii="Arial" w:hAnsi="Arial" w:cs="Arial"/>
          <w:sz w:val="24"/>
          <w:szCs w:val="24"/>
          <w:lang w:eastAsia="en-GB"/>
        </w:rPr>
        <w:t>pupils</w:t>
      </w:r>
      <w:r w:rsidRPr="00FB06BC">
        <w:rPr>
          <w:rFonts w:ascii="Arial" w:hAnsi="Arial" w:cs="Arial"/>
          <w:sz w:val="24"/>
          <w:szCs w:val="24"/>
          <w:lang w:eastAsia="en-GB"/>
        </w:rPr>
        <w:t>.</w:t>
      </w:r>
      <w:r w:rsidRPr="00FB06BC">
        <w:rPr>
          <w:rFonts w:ascii="Times New Roman" w:hAnsi="Times New Roman"/>
          <w:sz w:val="24"/>
          <w:szCs w:val="24"/>
          <w:lang w:eastAsia="en-GB"/>
        </w:rPr>
        <w:t xml:space="preserve"> </w:t>
      </w:r>
    </w:p>
    <w:p w14:paraId="45AA3FF8"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2F64E7E8" w14:textId="77777777" w:rsidR="00FB06BC" w:rsidRPr="00FB06BC" w:rsidRDefault="00FB06BC" w:rsidP="00FB06BC">
      <w:pPr>
        <w:numPr>
          <w:ilvl w:val="0"/>
          <w:numId w:val="36"/>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Personal commitment to continuous self and service development.</w:t>
      </w:r>
      <w:r w:rsidRPr="00FB06BC">
        <w:rPr>
          <w:rFonts w:ascii="Times New Roman" w:hAnsi="Times New Roman"/>
          <w:sz w:val="24"/>
          <w:szCs w:val="24"/>
          <w:lang w:eastAsia="en-GB"/>
        </w:rPr>
        <w:t xml:space="preserve"> </w:t>
      </w:r>
    </w:p>
    <w:p w14:paraId="4D218ED0"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1B70B21B" w14:textId="77777777" w:rsidR="00FB06BC" w:rsidRPr="00FB06BC" w:rsidRDefault="00FB06BC" w:rsidP="00FB06BC">
      <w:pPr>
        <w:numPr>
          <w:ilvl w:val="0"/>
          <w:numId w:val="37"/>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Team player with a positive attitude and the ability to inspire and motivate.</w:t>
      </w:r>
      <w:r w:rsidRPr="00FB06BC">
        <w:rPr>
          <w:rFonts w:ascii="Times New Roman" w:hAnsi="Times New Roman"/>
          <w:sz w:val="24"/>
          <w:szCs w:val="24"/>
          <w:lang w:eastAsia="en-GB"/>
        </w:rPr>
        <w:t xml:space="preserve"> </w:t>
      </w:r>
    </w:p>
    <w:p w14:paraId="4D6D88E7"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7E29F09D" w14:textId="77777777" w:rsidR="00FB06BC" w:rsidRPr="00FB06BC" w:rsidRDefault="00FB06BC" w:rsidP="00FB06BC">
      <w:pPr>
        <w:numPr>
          <w:ilvl w:val="0"/>
          <w:numId w:val="38"/>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A positive commitment to the implementation of Equal Opportunities through all aspects of work.</w:t>
      </w:r>
      <w:r w:rsidRPr="00FB06BC">
        <w:rPr>
          <w:rFonts w:ascii="Times New Roman" w:hAnsi="Times New Roman"/>
          <w:sz w:val="24"/>
          <w:szCs w:val="24"/>
          <w:lang w:eastAsia="en-GB"/>
        </w:rPr>
        <w:t xml:space="preserve"> </w:t>
      </w:r>
    </w:p>
    <w:p w14:paraId="2A00AA0D"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768887AA" w14:textId="77777777" w:rsidR="00FB06BC" w:rsidRPr="00FB06BC" w:rsidRDefault="00FB06BC" w:rsidP="00FB06BC">
      <w:pPr>
        <w:numPr>
          <w:ilvl w:val="0"/>
          <w:numId w:val="39"/>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 xml:space="preserve">Willingness to comply with all </w:t>
      </w:r>
      <w:r w:rsidR="00EB6985">
        <w:rPr>
          <w:rFonts w:ascii="Arial" w:hAnsi="Arial" w:cs="Arial"/>
          <w:sz w:val="24"/>
          <w:szCs w:val="24"/>
          <w:lang w:eastAsia="en-GB"/>
        </w:rPr>
        <w:t>school</w:t>
      </w:r>
      <w:r w:rsidRPr="00FB06BC">
        <w:rPr>
          <w:rFonts w:ascii="Arial" w:hAnsi="Arial" w:cs="Arial"/>
          <w:sz w:val="24"/>
          <w:szCs w:val="24"/>
          <w:lang w:eastAsia="en-GB"/>
        </w:rPr>
        <w:t xml:space="preserve"> policies.</w:t>
      </w:r>
      <w:r w:rsidRPr="00FB06BC">
        <w:rPr>
          <w:rFonts w:ascii="Times New Roman" w:hAnsi="Times New Roman"/>
          <w:sz w:val="24"/>
          <w:szCs w:val="24"/>
          <w:lang w:eastAsia="en-GB"/>
        </w:rPr>
        <w:t xml:space="preserve"> </w:t>
      </w:r>
    </w:p>
    <w:p w14:paraId="6EC987E1" w14:textId="77777777" w:rsidR="00FB06BC" w:rsidRPr="00FB06BC" w:rsidRDefault="00FB06BC" w:rsidP="00FB06BC">
      <w:pPr>
        <w:spacing w:after="0" w:line="240" w:lineRule="auto"/>
        <w:jc w:val="both"/>
        <w:rPr>
          <w:rFonts w:ascii="Times New Roman" w:hAnsi="Times New Roman"/>
          <w:sz w:val="24"/>
          <w:szCs w:val="24"/>
          <w:lang w:eastAsia="en-GB"/>
        </w:rPr>
      </w:pPr>
      <w:r w:rsidRPr="00FB06BC">
        <w:rPr>
          <w:rFonts w:ascii="Times New Roman" w:hAnsi="Times New Roman"/>
          <w:sz w:val="24"/>
          <w:szCs w:val="24"/>
          <w:lang w:eastAsia="en-GB"/>
        </w:rPr>
        <w:t> </w:t>
      </w:r>
    </w:p>
    <w:p w14:paraId="446EBE25" w14:textId="77777777" w:rsidR="00FB06BC" w:rsidRPr="00FB06BC" w:rsidRDefault="00FB06BC" w:rsidP="00FB06BC">
      <w:pPr>
        <w:numPr>
          <w:ilvl w:val="0"/>
          <w:numId w:val="40"/>
        </w:numPr>
        <w:spacing w:after="0" w:line="240" w:lineRule="auto"/>
        <w:ind w:left="840"/>
        <w:jc w:val="both"/>
        <w:rPr>
          <w:rFonts w:ascii="Times New Roman" w:hAnsi="Times New Roman"/>
          <w:sz w:val="24"/>
          <w:szCs w:val="24"/>
          <w:lang w:eastAsia="en-GB"/>
        </w:rPr>
      </w:pPr>
      <w:r w:rsidRPr="00FB06BC">
        <w:rPr>
          <w:rFonts w:ascii="Arial" w:hAnsi="Arial" w:cs="Arial"/>
          <w:sz w:val="24"/>
          <w:szCs w:val="24"/>
          <w:lang w:eastAsia="en-GB"/>
        </w:rPr>
        <w:t xml:space="preserve">Willingness to </w:t>
      </w:r>
      <w:r w:rsidR="00D1781A">
        <w:rPr>
          <w:rFonts w:ascii="Arial" w:hAnsi="Arial" w:cs="Arial"/>
          <w:sz w:val="24"/>
          <w:szCs w:val="24"/>
          <w:lang w:eastAsia="en-GB"/>
        </w:rPr>
        <w:t xml:space="preserve">consent to and </w:t>
      </w:r>
      <w:r w:rsidRPr="00FB06BC">
        <w:rPr>
          <w:rFonts w:ascii="Arial" w:hAnsi="Arial" w:cs="Arial"/>
          <w:sz w:val="24"/>
          <w:szCs w:val="24"/>
          <w:lang w:eastAsia="en-GB"/>
        </w:rPr>
        <w:t>apply for an enhanced disclosure check.</w:t>
      </w:r>
      <w:r w:rsidRPr="00FB06BC">
        <w:rPr>
          <w:rFonts w:ascii="Times New Roman" w:hAnsi="Times New Roman"/>
          <w:sz w:val="24"/>
          <w:szCs w:val="24"/>
          <w:lang w:eastAsia="en-GB"/>
        </w:rPr>
        <w:t xml:space="preserve"> </w:t>
      </w:r>
    </w:p>
    <w:p w14:paraId="67817193" w14:textId="77777777" w:rsidR="002457F8" w:rsidRDefault="002457F8" w:rsidP="00FB06BC">
      <w:pPr>
        <w:spacing w:after="0"/>
        <w:jc w:val="both"/>
      </w:pPr>
    </w:p>
    <w:sectPr w:rsidR="002457F8" w:rsidSect="00D1781A">
      <w:footerReference w:type="default" r:id="rId10"/>
      <w:pgSz w:w="11906" w:h="16838"/>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45F74" w14:textId="77777777" w:rsidR="00FB06BC" w:rsidRDefault="00FB06BC" w:rsidP="00FB06BC">
      <w:pPr>
        <w:spacing w:after="0" w:line="240" w:lineRule="auto"/>
      </w:pPr>
      <w:r>
        <w:separator/>
      </w:r>
    </w:p>
  </w:endnote>
  <w:endnote w:type="continuationSeparator" w:id="0">
    <w:p w14:paraId="03DDA6B5" w14:textId="77777777" w:rsidR="00FB06BC" w:rsidRDefault="00FB06BC" w:rsidP="00FB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CEEB2" w14:textId="77777777" w:rsidR="00FB06BC" w:rsidRDefault="00FB06BC">
    <w:pPr>
      <w:pStyle w:val="Footer"/>
      <w:jc w:val="center"/>
    </w:pPr>
    <w:r>
      <w:fldChar w:fldCharType="begin"/>
    </w:r>
    <w:r>
      <w:instrText xml:space="preserve"> PAGE   \* MERGEFORMAT </w:instrText>
    </w:r>
    <w:r>
      <w:fldChar w:fldCharType="separate"/>
    </w:r>
    <w:r w:rsidR="009D552B">
      <w:rPr>
        <w:noProof/>
      </w:rPr>
      <w:t>1</w:t>
    </w:r>
    <w:r>
      <w:fldChar w:fldCharType="end"/>
    </w:r>
  </w:p>
  <w:p w14:paraId="55DE1168" w14:textId="77777777" w:rsidR="00FB06BC" w:rsidRDefault="00FB0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8AF38" w14:textId="77777777" w:rsidR="00FB06BC" w:rsidRDefault="00FB06BC" w:rsidP="00FB06BC">
      <w:pPr>
        <w:spacing w:after="0" w:line="240" w:lineRule="auto"/>
      </w:pPr>
      <w:r>
        <w:separator/>
      </w:r>
    </w:p>
  </w:footnote>
  <w:footnote w:type="continuationSeparator" w:id="0">
    <w:p w14:paraId="2CF06759" w14:textId="77777777" w:rsidR="00FB06BC" w:rsidRDefault="00FB06BC" w:rsidP="00FB0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9FE"/>
    <w:multiLevelType w:val="multilevel"/>
    <w:tmpl w:val="5C6E71B4"/>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5541B81"/>
    <w:multiLevelType w:val="multilevel"/>
    <w:tmpl w:val="9378EEC2"/>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5DD20A9"/>
    <w:multiLevelType w:val="multilevel"/>
    <w:tmpl w:val="387A141A"/>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75D326E"/>
    <w:multiLevelType w:val="multilevel"/>
    <w:tmpl w:val="A5C4FB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8097962"/>
    <w:multiLevelType w:val="multilevel"/>
    <w:tmpl w:val="0A60842E"/>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83A4296"/>
    <w:multiLevelType w:val="multilevel"/>
    <w:tmpl w:val="74CAD51E"/>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095B2202"/>
    <w:multiLevelType w:val="multilevel"/>
    <w:tmpl w:val="E3A276A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A12769A"/>
    <w:multiLevelType w:val="multilevel"/>
    <w:tmpl w:val="7316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6323DD"/>
    <w:multiLevelType w:val="multilevel"/>
    <w:tmpl w:val="07ACAE2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28125B2"/>
    <w:multiLevelType w:val="multilevel"/>
    <w:tmpl w:val="B99E848A"/>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B7F0A76"/>
    <w:multiLevelType w:val="multilevel"/>
    <w:tmpl w:val="192E80F8"/>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227C23C8"/>
    <w:multiLevelType w:val="multilevel"/>
    <w:tmpl w:val="B53C531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235F1D0C"/>
    <w:multiLevelType w:val="multilevel"/>
    <w:tmpl w:val="06C2A7F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51B269D"/>
    <w:multiLevelType w:val="multilevel"/>
    <w:tmpl w:val="124C38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26A9514E"/>
    <w:multiLevelType w:val="multilevel"/>
    <w:tmpl w:val="C6C02C1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A1651A5"/>
    <w:multiLevelType w:val="multilevel"/>
    <w:tmpl w:val="E9E0DBB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1F42B0A"/>
    <w:multiLevelType w:val="multilevel"/>
    <w:tmpl w:val="C2D4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E15624"/>
    <w:multiLevelType w:val="multilevel"/>
    <w:tmpl w:val="B1F6C79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3C7A5999"/>
    <w:multiLevelType w:val="multilevel"/>
    <w:tmpl w:val="F5987E26"/>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11450D1"/>
    <w:multiLevelType w:val="multilevel"/>
    <w:tmpl w:val="47D88130"/>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2B14BAA"/>
    <w:multiLevelType w:val="multilevel"/>
    <w:tmpl w:val="D86C22C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481F0FB8"/>
    <w:multiLevelType w:val="multilevel"/>
    <w:tmpl w:val="89841BEE"/>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B972C5D"/>
    <w:multiLevelType w:val="multilevel"/>
    <w:tmpl w:val="3E803C20"/>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BFF400F"/>
    <w:multiLevelType w:val="multilevel"/>
    <w:tmpl w:val="7B38AA56"/>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4CD12A58"/>
    <w:multiLevelType w:val="multilevel"/>
    <w:tmpl w:val="7070DC3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DA738AF"/>
    <w:multiLevelType w:val="multilevel"/>
    <w:tmpl w:val="9AF64A7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D277939"/>
    <w:multiLevelType w:val="multilevel"/>
    <w:tmpl w:val="A552CF2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5EF81863"/>
    <w:multiLevelType w:val="multilevel"/>
    <w:tmpl w:val="880A8AAC"/>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626D2EFF"/>
    <w:multiLevelType w:val="multilevel"/>
    <w:tmpl w:val="62EA4874"/>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628301EF"/>
    <w:multiLevelType w:val="multilevel"/>
    <w:tmpl w:val="AACE213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630620C4"/>
    <w:multiLevelType w:val="multilevel"/>
    <w:tmpl w:val="52BA11E4"/>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66E24951"/>
    <w:multiLevelType w:val="multilevel"/>
    <w:tmpl w:val="F0940C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66EC443D"/>
    <w:multiLevelType w:val="multilevel"/>
    <w:tmpl w:val="1E727432"/>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68136C4B"/>
    <w:multiLevelType w:val="multilevel"/>
    <w:tmpl w:val="96E6A3A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69790234"/>
    <w:multiLevelType w:val="multilevel"/>
    <w:tmpl w:val="413C2B5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756A443F"/>
    <w:multiLevelType w:val="multilevel"/>
    <w:tmpl w:val="EC587B9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76B07E78"/>
    <w:multiLevelType w:val="multilevel"/>
    <w:tmpl w:val="47668304"/>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79447B43"/>
    <w:multiLevelType w:val="multilevel"/>
    <w:tmpl w:val="0EE2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5C237A"/>
    <w:multiLevelType w:val="multilevel"/>
    <w:tmpl w:val="81A65EF2"/>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7BA11E6F"/>
    <w:multiLevelType w:val="multilevel"/>
    <w:tmpl w:val="8C68E710"/>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37"/>
  </w:num>
  <w:num w:numId="3">
    <w:abstractNumId w:val="16"/>
  </w:num>
  <w:num w:numId="4">
    <w:abstractNumId w:val="31"/>
  </w:num>
  <w:num w:numId="5">
    <w:abstractNumId w:val="15"/>
  </w:num>
  <w:num w:numId="6">
    <w:abstractNumId w:val="20"/>
  </w:num>
  <w:num w:numId="7">
    <w:abstractNumId w:val="24"/>
  </w:num>
  <w:num w:numId="8">
    <w:abstractNumId w:val="35"/>
  </w:num>
  <w:num w:numId="9">
    <w:abstractNumId w:val="33"/>
  </w:num>
  <w:num w:numId="10">
    <w:abstractNumId w:val="14"/>
  </w:num>
  <w:num w:numId="11">
    <w:abstractNumId w:val="27"/>
  </w:num>
  <w:num w:numId="12">
    <w:abstractNumId w:val="21"/>
  </w:num>
  <w:num w:numId="13">
    <w:abstractNumId w:val="38"/>
  </w:num>
  <w:num w:numId="14">
    <w:abstractNumId w:val="30"/>
  </w:num>
  <w:num w:numId="15">
    <w:abstractNumId w:val="32"/>
  </w:num>
  <w:num w:numId="16">
    <w:abstractNumId w:val="9"/>
  </w:num>
  <w:num w:numId="17">
    <w:abstractNumId w:val="13"/>
  </w:num>
  <w:num w:numId="18">
    <w:abstractNumId w:val="17"/>
  </w:num>
  <w:num w:numId="19">
    <w:abstractNumId w:val="6"/>
  </w:num>
  <w:num w:numId="20">
    <w:abstractNumId w:val="29"/>
  </w:num>
  <w:num w:numId="21">
    <w:abstractNumId w:val="11"/>
  </w:num>
  <w:num w:numId="22">
    <w:abstractNumId w:val="36"/>
  </w:num>
  <w:num w:numId="23">
    <w:abstractNumId w:val="28"/>
  </w:num>
  <w:num w:numId="24">
    <w:abstractNumId w:val="0"/>
  </w:num>
  <w:num w:numId="25">
    <w:abstractNumId w:val="19"/>
  </w:num>
  <w:num w:numId="26">
    <w:abstractNumId w:val="18"/>
  </w:num>
  <w:num w:numId="27">
    <w:abstractNumId w:val="39"/>
  </w:num>
  <w:num w:numId="28">
    <w:abstractNumId w:val="1"/>
  </w:num>
  <w:num w:numId="29">
    <w:abstractNumId w:val="3"/>
  </w:num>
  <w:num w:numId="30">
    <w:abstractNumId w:val="8"/>
  </w:num>
  <w:num w:numId="31">
    <w:abstractNumId w:val="26"/>
  </w:num>
  <w:num w:numId="32">
    <w:abstractNumId w:val="34"/>
  </w:num>
  <w:num w:numId="33">
    <w:abstractNumId w:val="12"/>
  </w:num>
  <w:num w:numId="34">
    <w:abstractNumId w:val="5"/>
  </w:num>
  <w:num w:numId="35">
    <w:abstractNumId w:val="25"/>
  </w:num>
  <w:num w:numId="36">
    <w:abstractNumId w:val="22"/>
  </w:num>
  <w:num w:numId="37">
    <w:abstractNumId w:val="2"/>
  </w:num>
  <w:num w:numId="38">
    <w:abstractNumId w:val="23"/>
  </w:num>
  <w:num w:numId="39">
    <w:abstractNumId w:val="4"/>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6BC"/>
    <w:rsid w:val="001D3068"/>
    <w:rsid w:val="002457F8"/>
    <w:rsid w:val="002461DB"/>
    <w:rsid w:val="00280DD9"/>
    <w:rsid w:val="003230F7"/>
    <w:rsid w:val="00487B02"/>
    <w:rsid w:val="005E7836"/>
    <w:rsid w:val="00896FAE"/>
    <w:rsid w:val="008F67B4"/>
    <w:rsid w:val="009D552B"/>
    <w:rsid w:val="00D1781A"/>
    <w:rsid w:val="00EB6985"/>
    <w:rsid w:val="00FB0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212F7"/>
  <w14:defaultImageDpi w14:val="0"/>
  <w15:docId w15:val="{85C3F355-C7FA-428C-916B-ED2C6E38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7F8"/>
    <w:pPr>
      <w:spacing w:after="200" w:line="276" w:lineRule="auto"/>
    </w:pPr>
    <w:rPr>
      <w:rFonts w:eastAsia="Times New Roman"/>
      <w:lang w:eastAsia="en-US"/>
    </w:rPr>
  </w:style>
  <w:style w:type="paragraph" w:styleId="Heading1">
    <w:name w:val="heading 1"/>
    <w:basedOn w:val="Normal"/>
    <w:link w:val="Heading1Char"/>
    <w:uiPriority w:val="99"/>
    <w:qFormat/>
    <w:rsid w:val="00FB06BC"/>
    <w:pPr>
      <w:spacing w:before="100" w:beforeAutospacing="1" w:after="100" w:afterAutospacing="1" w:line="240" w:lineRule="auto"/>
      <w:outlineLvl w:val="0"/>
    </w:pPr>
    <w:rPr>
      <w:rFonts w:ascii="Times New Roman" w:hAnsi="Times New Roman"/>
      <w:b/>
      <w:bCs/>
      <w:kern w:val="36"/>
      <w:sz w:val="48"/>
      <w:szCs w:val="48"/>
      <w:lang w:eastAsia="en-GB"/>
    </w:rPr>
  </w:style>
  <w:style w:type="paragraph" w:styleId="Heading4">
    <w:name w:val="heading 4"/>
    <w:basedOn w:val="Normal"/>
    <w:link w:val="Heading4Char"/>
    <w:uiPriority w:val="99"/>
    <w:qFormat/>
    <w:rsid w:val="00FB06BC"/>
    <w:pPr>
      <w:spacing w:before="100" w:beforeAutospacing="1" w:after="100" w:afterAutospacing="1" w:line="240" w:lineRule="auto"/>
      <w:outlineLvl w:val="3"/>
    </w:pPr>
    <w:rPr>
      <w:rFonts w:ascii="Times New Roman" w:hAnsi="Times New Roman"/>
      <w:b/>
      <w:bCs/>
      <w:sz w:val="24"/>
      <w:szCs w:val="24"/>
      <w:lang w:eastAsia="en-GB"/>
    </w:rPr>
  </w:style>
  <w:style w:type="paragraph" w:styleId="Heading5">
    <w:name w:val="heading 5"/>
    <w:basedOn w:val="Normal"/>
    <w:link w:val="Heading5Char"/>
    <w:uiPriority w:val="99"/>
    <w:qFormat/>
    <w:rsid w:val="00FB06BC"/>
    <w:pPr>
      <w:spacing w:before="100" w:beforeAutospacing="1" w:after="100" w:afterAutospacing="1" w:line="240" w:lineRule="auto"/>
      <w:outlineLvl w:val="4"/>
    </w:pPr>
    <w:rPr>
      <w:rFonts w:ascii="Times New Roman" w:hAnsi="Times New Roman"/>
      <w:b/>
      <w:bCs/>
      <w:sz w:val="20"/>
      <w:szCs w:val="20"/>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06BC"/>
    <w:rPr>
      <w:rFonts w:ascii="Times New Roman" w:hAnsi="Times New Roman" w:cs="Times New Roman"/>
      <w:b/>
      <w:bCs/>
      <w:kern w:val="36"/>
      <w:sz w:val="48"/>
      <w:szCs w:val="48"/>
      <w:lang w:val="x-none" w:eastAsia="en-GB"/>
    </w:rPr>
  </w:style>
  <w:style w:type="character" w:customStyle="1" w:styleId="Heading4Char">
    <w:name w:val="Heading 4 Char"/>
    <w:basedOn w:val="DefaultParagraphFont"/>
    <w:link w:val="Heading4"/>
    <w:uiPriority w:val="99"/>
    <w:locked/>
    <w:rsid w:val="00FB06BC"/>
    <w:rPr>
      <w:rFonts w:ascii="Times New Roman" w:hAnsi="Times New Roman" w:cs="Times New Roman"/>
      <w:b/>
      <w:bCs/>
      <w:sz w:val="24"/>
      <w:szCs w:val="24"/>
      <w:lang w:val="x-none" w:eastAsia="en-GB"/>
    </w:rPr>
  </w:style>
  <w:style w:type="character" w:customStyle="1" w:styleId="Heading5Char">
    <w:name w:val="Heading 5 Char"/>
    <w:basedOn w:val="DefaultParagraphFont"/>
    <w:link w:val="Heading5"/>
    <w:uiPriority w:val="99"/>
    <w:locked/>
    <w:rsid w:val="00FB06BC"/>
    <w:rPr>
      <w:rFonts w:ascii="Times New Roman" w:hAnsi="Times New Roman" w:cs="Times New Roman"/>
      <w:b/>
      <w:bCs/>
      <w:sz w:val="20"/>
      <w:szCs w:val="20"/>
      <w:lang w:val="x-none" w:eastAsia="en-GB"/>
    </w:rPr>
  </w:style>
  <w:style w:type="paragraph" w:styleId="NormalWeb">
    <w:name w:val="Normal (Web)"/>
    <w:basedOn w:val="Normal"/>
    <w:uiPriority w:val="99"/>
    <w:semiHidden/>
    <w:rsid w:val="00FB06BC"/>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semiHidden/>
    <w:rsid w:val="00FB06B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FB06BC"/>
    <w:rPr>
      <w:rFonts w:cs="Times New Roman"/>
    </w:rPr>
  </w:style>
  <w:style w:type="paragraph" w:styleId="Footer">
    <w:name w:val="footer"/>
    <w:basedOn w:val="Normal"/>
    <w:link w:val="FooterChar"/>
    <w:uiPriority w:val="99"/>
    <w:rsid w:val="00FB06B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B06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405649">
      <w:marLeft w:val="0"/>
      <w:marRight w:val="0"/>
      <w:marTop w:val="0"/>
      <w:marBottom w:val="0"/>
      <w:divBdr>
        <w:top w:val="none" w:sz="0" w:space="0" w:color="auto"/>
        <w:left w:val="none" w:sz="0" w:space="0" w:color="auto"/>
        <w:bottom w:val="none" w:sz="0" w:space="0" w:color="auto"/>
        <w:right w:val="none" w:sz="0" w:space="0" w:color="auto"/>
      </w:divBdr>
      <w:divsChild>
        <w:div w:id="1723405650">
          <w:marLeft w:val="120"/>
          <w:marRight w:val="120"/>
          <w:marTop w:val="120"/>
          <w:marBottom w:val="120"/>
          <w:divBdr>
            <w:top w:val="none" w:sz="0" w:space="0" w:color="auto"/>
            <w:left w:val="none" w:sz="0" w:space="0" w:color="auto"/>
            <w:bottom w:val="none" w:sz="0" w:space="0" w:color="auto"/>
            <w:right w:val="none" w:sz="0" w:space="0" w:color="auto"/>
          </w:divBdr>
          <w:divsChild>
            <w:div w:id="17234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47BE088186047B464C92139CE367B" ma:contentTypeVersion="20" ma:contentTypeDescription="Create a new document." ma:contentTypeScope="" ma:versionID="6176f224d94d1531d3b77cd925330167">
  <xsd:schema xmlns:xsd="http://www.w3.org/2001/XMLSchema" xmlns:xs="http://www.w3.org/2001/XMLSchema" xmlns:p="http://schemas.microsoft.com/office/2006/metadata/properties" xmlns:ns3="4f3c19b7-fcbd-4c73-ba2a-70eaf1936da6" xmlns:ns4="8b55aa46-2eb4-4ab3-a17d-29a0480addbd" targetNamespace="http://schemas.microsoft.com/office/2006/metadata/properties" ma:root="true" ma:fieldsID="2770d79ad0a4a5405a470bdfbb4910cf" ns3:_="" ns4:_="">
    <xsd:import namespace="4f3c19b7-fcbd-4c73-ba2a-70eaf1936da6"/>
    <xsd:import namespace="8b55aa46-2eb4-4ab3-a17d-29a0480addb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c19b7-fcbd-4c73-ba2a-70eaf1936d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55aa46-2eb4-4ab3-a17d-29a0480addb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dexed="true"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55aa46-2eb4-4ab3-a17d-29a0480addbd" xsi:nil="true"/>
  </documentManagement>
</p:properties>
</file>

<file path=customXml/itemProps1.xml><?xml version="1.0" encoding="utf-8"?>
<ds:datastoreItem xmlns:ds="http://schemas.openxmlformats.org/officeDocument/2006/customXml" ds:itemID="{E3FAB29D-93D9-4BC0-98E9-35564FE1D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c19b7-fcbd-4c73-ba2a-70eaf1936da6"/>
    <ds:schemaRef ds:uri="8b55aa46-2eb4-4ab3-a17d-29a0480ad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22C2D-3492-4983-9918-A967D85FCF59}">
  <ds:schemaRefs>
    <ds:schemaRef ds:uri="http://schemas.microsoft.com/sharepoint/v3/contenttype/forms"/>
  </ds:schemaRefs>
</ds:datastoreItem>
</file>

<file path=customXml/itemProps3.xml><?xml version="1.0" encoding="utf-8"?>
<ds:datastoreItem xmlns:ds="http://schemas.openxmlformats.org/officeDocument/2006/customXml" ds:itemID="{5EA5CF4A-D96D-49B9-8248-CC8940B71A2D}">
  <ds:schemaRefs>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8b55aa46-2eb4-4ab3-a17d-29a0480addbd"/>
    <ds:schemaRef ds:uri="4f3c19b7-fcbd-4c73-ba2a-70eaf1936da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5174</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vayro</dc:creator>
  <cp:keywords/>
  <dc:description/>
  <cp:lastModifiedBy>C Iddon</cp:lastModifiedBy>
  <cp:revision>2</cp:revision>
  <dcterms:created xsi:type="dcterms:W3CDTF">2025-05-08T13:35:00Z</dcterms:created>
  <dcterms:modified xsi:type="dcterms:W3CDTF">2025-05-08T13:35:00Z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0x0101000F247BE088186047B464C92139CE367B</vt:lpwstr>
  </property>
</Properties>
</file>