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3BE98" w14:textId="77777777" w:rsidR="00260E12" w:rsidRPr="00C429D5" w:rsidRDefault="00260E12" w:rsidP="00260E12">
      <w:pPr>
        <w:overflowPunct w:val="0"/>
        <w:autoSpaceDE w:val="0"/>
        <w:autoSpaceDN w:val="0"/>
        <w:adjustRightInd w:val="0"/>
        <w:spacing w:after="0" w:line="240" w:lineRule="auto"/>
        <w:jc w:val="center"/>
        <w:textAlignment w:val="baseline"/>
        <w:rPr>
          <w:rFonts w:ascii="Arial" w:eastAsia="Times New Roman" w:hAnsi="Arial" w:cs="Arial"/>
          <w:b/>
          <w:bCs/>
          <w:sz w:val="24"/>
          <w:szCs w:val="24"/>
        </w:rPr>
      </w:pPr>
      <w:r w:rsidRPr="00C429D5">
        <w:rPr>
          <w:rFonts w:ascii="Arial" w:eastAsia="Times New Roman" w:hAnsi="Arial" w:cs="Arial"/>
          <w:b/>
          <w:bCs/>
          <w:sz w:val="24"/>
          <w:szCs w:val="24"/>
        </w:rPr>
        <w:t>Manchester City Council</w:t>
      </w:r>
    </w:p>
    <w:p w14:paraId="3E63B8F7" w14:textId="77777777" w:rsidR="00260E12" w:rsidRPr="00C429D5" w:rsidRDefault="00260E12" w:rsidP="00260E12">
      <w:pPr>
        <w:overflowPunct w:val="0"/>
        <w:autoSpaceDE w:val="0"/>
        <w:autoSpaceDN w:val="0"/>
        <w:adjustRightInd w:val="0"/>
        <w:spacing w:after="0" w:line="240" w:lineRule="auto"/>
        <w:jc w:val="center"/>
        <w:textAlignment w:val="baseline"/>
        <w:rPr>
          <w:rFonts w:ascii="Arial" w:eastAsia="Times New Roman" w:hAnsi="Arial" w:cs="Arial"/>
          <w:b/>
          <w:bCs/>
          <w:sz w:val="24"/>
          <w:szCs w:val="24"/>
        </w:rPr>
      </w:pPr>
      <w:r w:rsidRPr="00C429D5">
        <w:rPr>
          <w:rFonts w:ascii="Arial" w:eastAsia="Times New Roman" w:hAnsi="Arial" w:cs="Arial"/>
          <w:b/>
          <w:bCs/>
          <w:sz w:val="24"/>
          <w:szCs w:val="24"/>
        </w:rPr>
        <w:t>Role Profile</w:t>
      </w:r>
    </w:p>
    <w:p w14:paraId="12BBBD37" w14:textId="77777777" w:rsidR="00260E12" w:rsidRPr="00C429D5" w:rsidRDefault="00260E12" w:rsidP="00260E12">
      <w:pPr>
        <w:overflowPunct w:val="0"/>
        <w:autoSpaceDE w:val="0"/>
        <w:autoSpaceDN w:val="0"/>
        <w:adjustRightInd w:val="0"/>
        <w:spacing w:after="0" w:line="240" w:lineRule="auto"/>
        <w:jc w:val="center"/>
        <w:textAlignment w:val="baseline"/>
        <w:rPr>
          <w:rFonts w:ascii="Arial" w:eastAsia="Times New Roman" w:hAnsi="Arial" w:cs="Arial"/>
          <w:b/>
          <w:sz w:val="24"/>
          <w:szCs w:val="24"/>
        </w:rPr>
      </w:pPr>
    </w:p>
    <w:p w14:paraId="4756A685" w14:textId="77777777" w:rsidR="00260E12" w:rsidRPr="00C429D5" w:rsidRDefault="00260E12" w:rsidP="00260E12">
      <w:pPr>
        <w:overflowPunct w:val="0"/>
        <w:autoSpaceDE w:val="0"/>
        <w:autoSpaceDN w:val="0"/>
        <w:adjustRightInd w:val="0"/>
        <w:spacing w:after="0" w:line="240" w:lineRule="auto"/>
        <w:jc w:val="center"/>
        <w:textAlignment w:val="baseline"/>
        <w:rPr>
          <w:rFonts w:ascii="Arial" w:eastAsia="Times New Roman" w:hAnsi="Arial" w:cs="Arial"/>
          <w:b/>
          <w:sz w:val="24"/>
          <w:szCs w:val="24"/>
        </w:rPr>
      </w:pPr>
      <w:r w:rsidRPr="00C429D5">
        <w:rPr>
          <w:rFonts w:ascii="Arial" w:eastAsia="Times New Roman" w:hAnsi="Arial" w:cs="Arial"/>
          <w:b/>
          <w:sz w:val="24"/>
          <w:szCs w:val="24"/>
        </w:rPr>
        <w:t xml:space="preserve">Registration Officer </w:t>
      </w:r>
    </w:p>
    <w:p w14:paraId="623F175A" w14:textId="77777777" w:rsidR="00260E12" w:rsidRPr="00C429D5" w:rsidRDefault="00260E12" w:rsidP="00260E12">
      <w:pPr>
        <w:overflowPunct w:val="0"/>
        <w:autoSpaceDE w:val="0"/>
        <w:autoSpaceDN w:val="0"/>
        <w:adjustRightInd w:val="0"/>
        <w:spacing w:after="0" w:line="240" w:lineRule="auto"/>
        <w:jc w:val="center"/>
        <w:textAlignment w:val="baseline"/>
        <w:rPr>
          <w:rFonts w:ascii="Arial" w:eastAsia="Times New Roman" w:hAnsi="Arial" w:cs="Arial"/>
          <w:b/>
          <w:sz w:val="24"/>
          <w:szCs w:val="24"/>
        </w:rPr>
      </w:pPr>
      <w:r w:rsidRPr="00C429D5">
        <w:rPr>
          <w:rFonts w:ascii="Arial" w:eastAsia="Times New Roman" w:hAnsi="Arial" w:cs="Arial"/>
          <w:b/>
          <w:sz w:val="24"/>
          <w:szCs w:val="24"/>
        </w:rPr>
        <w:t>Grade 5</w:t>
      </w:r>
    </w:p>
    <w:p w14:paraId="296FCC23" w14:textId="77777777" w:rsidR="00260E12" w:rsidRPr="00C429D5" w:rsidRDefault="00260E12" w:rsidP="00260E12">
      <w:pPr>
        <w:overflowPunct w:val="0"/>
        <w:autoSpaceDE w:val="0"/>
        <w:autoSpaceDN w:val="0"/>
        <w:adjustRightInd w:val="0"/>
        <w:spacing w:after="0" w:line="240" w:lineRule="auto"/>
        <w:jc w:val="center"/>
        <w:textAlignment w:val="baseline"/>
        <w:rPr>
          <w:rFonts w:ascii="Arial" w:eastAsia="Times New Roman" w:hAnsi="Arial" w:cs="Arial"/>
          <w:b/>
          <w:color w:val="000000"/>
          <w:sz w:val="24"/>
          <w:szCs w:val="24"/>
          <w:lang w:val="en-US"/>
        </w:rPr>
      </w:pPr>
      <w:r w:rsidRPr="00C429D5">
        <w:rPr>
          <w:rFonts w:ascii="Arial" w:eastAsia="Times New Roman" w:hAnsi="Arial" w:cs="Arial"/>
          <w:b/>
          <w:color w:val="000000"/>
          <w:sz w:val="24"/>
          <w:szCs w:val="24"/>
          <w:lang w:val="en-US"/>
        </w:rPr>
        <w:t>Chief Executive’s Department, Registration Service</w:t>
      </w:r>
    </w:p>
    <w:p w14:paraId="40F71888" w14:textId="77777777" w:rsidR="00260E12" w:rsidRPr="00C429D5" w:rsidRDefault="00260E12" w:rsidP="00260E12">
      <w:pPr>
        <w:overflowPunct w:val="0"/>
        <w:autoSpaceDE w:val="0"/>
        <w:autoSpaceDN w:val="0"/>
        <w:adjustRightInd w:val="0"/>
        <w:spacing w:after="0" w:line="240" w:lineRule="auto"/>
        <w:ind w:left="2160"/>
        <w:textAlignment w:val="baseline"/>
        <w:rPr>
          <w:rFonts w:ascii="Arial" w:eastAsia="Times New Roman" w:hAnsi="Arial" w:cs="Arial"/>
          <w:sz w:val="24"/>
          <w:szCs w:val="24"/>
        </w:rPr>
      </w:pPr>
      <w:r w:rsidRPr="00C429D5">
        <w:rPr>
          <w:rFonts w:ascii="Arial" w:eastAsia="Times New Roman" w:hAnsi="Arial" w:cs="Arial"/>
          <w:b/>
          <w:sz w:val="24"/>
          <w:szCs w:val="24"/>
        </w:rPr>
        <w:t xml:space="preserve">     Reports to: Team Manager</w:t>
      </w:r>
    </w:p>
    <w:p w14:paraId="6274EDA0" w14:textId="77777777" w:rsidR="00260E12" w:rsidRPr="00C429D5" w:rsidRDefault="00260E12" w:rsidP="00260E12">
      <w:pPr>
        <w:spacing w:after="0" w:line="240" w:lineRule="auto"/>
        <w:rPr>
          <w:rFonts w:ascii="Arial" w:eastAsia="Times New Roman" w:hAnsi="Arial" w:cs="Arial"/>
          <w:sz w:val="24"/>
          <w:szCs w:val="24"/>
        </w:rPr>
      </w:pPr>
    </w:p>
    <w:p w14:paraId="3ACCF342" w14:textId="77777777" w:rsidR="00260E12" w:rsidRPr="00C429D5" w:rsidRDefault="00260E12" w:rsidP="00260E12">
      <w:pPr>
        <w:spacing w:after="0" w:line="240" w:lineRule="auto"/>
        <w:rPr>
          <w:rFonts w:ascii="Arial" w:eastAsia="Times New Roman" w:hAnsi="Arial" w:cs="Arial"/>
          <w:b/>
          <w:bCs/>
          <w:sz w:val="24"/>
          <w:szCs w:val="24"/>
        </w:rPr>
      </w:pPr>
      <w:r w:rsidRPr="00C429D5">
        <w:rPr>
          <w:rFonts w:ascii="Arial" w:eastAsia="Times New Roman" w:hAnsi="Arial" w:cs="Arial"/>
          <w:b/>
          <w:bCs/>
          <w:sz w:val="24"/>
          <w:szCs w:val="24"/>
        </w:rPr>
        <w:t xml:space="preserve">Key Role Descriptors:  </w:t>
      </w:r>
    </w:p>
    <w:p w14:paraId="639D0689" w14:textId="77777777" w:rsidR="00260E12" w:rsidRPr="00C429D5" w:rsidRDefault="00260E12" w:rsidP="00260E12">
      <w:pPr>
        <w:spacing w:after="0" w:line="240" w:lineRule="auto"/>
        <w:rPr>
          <w:rFonts w:ascii="Arial" w:eastAsia="Times New Roman" w:hAnsi="Arial" w:cs="Arial"/>
          <w:sz w:val="24"/>
          <w:szCs w:val="24"/>
        </w:rPr>
      </w:pPr>
    </w:p>
    <w:p w14:paraId="1A10B4A0" w14:textId="77777777" w:rsidR="00260E12" w:rsidRPr="00C429D5" w:rsidRDefault="00260E12" w:rsidP="00260E12">
      <w:pPr>
        <w:spacing w:after="0" w:line="240" w:lineRule="auto"/>
        <w:rPr>
          <w:rFonts w:ascii="Arial" w:eastAsia="Times New Roman" w:hAnsi="Arial" w:cs="Arial"/>
          <w:sz w:val="24"/>
          <w:szCs w:val="24"/>
        </w:rPr>
      </w:pPr>
      <w:r w:rsidRPr="00C429D5">
        <w:rPr>
          <w:rFonts w:ascii="Arial" w:eastAsia="Times New Roman" w:hAnsi="Arial" w:cs="Arial"/>
          <w:color w:val="000000"/>
          <w:sz w:val="24"/>
          <w:szCs w:val="24"/>
        </w:rPr>
        <w:t xml:space="preserve">The </w:t>
      </w:r>
      <w:proofErr w:type="spellStart"/>
      <w:r w:rsidRPr="00C429D5">
        <w:rPr>
          <w:rFonts w:ascii="Arial" w:eastAsia="Times New Roman" w:hAnsi="Arial" w:cs="Arial"/>
          <w:color w:val="000000"/>
          <w:sz w:val="24"/>
          <w:szCs w:val="24"/>
        </w:rPr>
        <w:t>roleholder</w:t>
      </w:r>
      <w:proofErr w:type="spellEnd"/>
      <w:r w:rsidRPr="00C429D5">
        <w:rPr>
          <w:rFonts w:ascii="Arial" w:eastAsia="Times New Roman" w:hAnsi="Arial" w:cs="Arial"/>
          <w:color w:val="000000"/>
          <w:sz w:val="24"/>
          <w:szCs w:val="24"/>
        </w:rPr>
        <w:t xml:space="preserve"> will</w:t>
      </w:r>
      <w:r w:rsidRPr="00C429D5">
        <w:rPr>
          <w:rFonts w:ascii="Arial" w:eastAsia="Times New Roman" w:hAnsi="Arial" w:cs="Arial"/>
          <w:sz w:val="24"/>
          <w:szCs w:val="24"/>
        </w:rPr>
        <w:t xml:space="preserve"> undertake the statutory duties of a Registrar of Births, Deaths and Marriages and act as a Deputy Superintendent Registrar. </w:t>
      </w:r>
    </w:p>
    <w:p w14:paraId="0DEE2576" w14:textId="77777777" w:rsidR="00260E12" w:rsidRPr="00C429D5" w:rsidRDefault="00260E12" w:rsidP="00260E12">
      <w:pPr>
        <w:spacing w:after="0" w:line="240" w:lineRule="auto"/>
        <w:rPr>
          <w:rFonts w:ascii="Arial" w:eastAsia="Times New Roman" w:hAnsi="Arial" w:cs="Arial"/>
          <w:sz w:val="24"/>
          <w:szCs w:val="24"/>
        </w:rPr>
      </w:pPr>
    </w:p>
    <w:p w14:paraId="041FD05A" w14:textId="77777777" w:rsidR="00260E12" w:rsidRPr="00C429D5" w:rsidRDefault="00260E12" w:rsidP="00260E12">
      <w:pPr>
        <w:spacing w:after="0" w:line="240" w:lineRule="auto"/>
        <w:rPr>
          <w:rFonts w:ascii="Arial" w:eastAsia="Times New Roman" w:hAnsi="Arial" w:cs="Arial"/>
          <w:sz w:val="24"/>
          <w:szCs w:val="24"/>
        </w:rPr>
      </w:pPr>
      <w:r w:rsidRPr="00C429D5">
        <w:rPr>
          <w:rFonts w:ascii="Arial" w:eastAsia="Times New Roman" w:hAnsi="Arial" w:cs="Arial"/>
          <w:sz w:val="24"/>
          <w:szCs w:val="24"/>
        </w:rPr>
        <w:t xml:space="preserve">The </w:t>
      </w:r>
      <w:proofErr w:type="spellStart"/>
      <w:r w:rsidRPr="00C429D5">
        <w:rPr>
          <w:rFonts w:ascii="Arial" w:eastAsia="Times New Roman" w:hAnsi="Arial" w:cs="Arial"/>
          <w:sz w:val="24"/>
          <w:szCs w:val="24"/>
        </w:rPr>
        <w:t>roleholder</w:t>
      </w:r>
      <w:proofErr w:type="spellEnd"/>
      <w:r w:rsidRPr="00C429D5">
        <w:rPr>
          <w:rFonts w:ascii="Arial" w:eastAsia="Times New Roman" w:hAnsi="Arial" w:cs="Arial"/>
          <w:sz w:val="24"/>
          <w:szCs w:val="24"/>
        </w:rPr>
        <w:t xml:space="preserve"> will assess the needs of the customer and be conversant and knowledgeable in specific subjects providing a detailed level of service advice where appropriate.</w:t>
      </w:r>
    </w:p>
    <w:p w14:paraId="5388ADD0" w14:textId="77777777" w:rsidR="00260E12" w:rsidRPr="00C429D5" w:rsidRDefault="00260E12" w:rsidP="00260E12">
      <w:pPr>
        <w:spacing w:after="0" w:line="240" w:lineRule="auto"/>
        <w:rPr>
          <w:rFonts w:ascii="Arial" w:eastAsia="Times New Roman" w:hAnsi="Arial" w:cs="Arial"/>
          <w:sz w:val="24"/>
          <w:szCs w:val="24"/>
        </w:rPr>
      </w:pPr>
    </w:p>
    <w:p w14:paraId="3D80E957" w14:textId="77777777" w:rsidR="00260E12" w:rsidRPr="00C429D5" w:rsidRDefault="00260E12" w:rsidP="00260E12">
      <w:pPr>
        <w:spacing w:after="0" w:line="240" w:lineRule="auto"/>
        <w:rPr>
          <w:rFonts w:ascii="Arial" w:eastAsia="Times New Roman" w:hAnsi="Arial" w:cs="Arial"/>
          <w:b/>
          <w:bCs/>
          <w:sz w:val="24"/>
          <w:szCs w:val="24"/>
        </w:rPr>
      </w:pPr>
      <w:r w:rsidRPr="00C429D5">
        <w:rPr>
          <w:rFonts w:ascii="Arial" w:eastAsia="Times New Roman" w:hAnsi="Arial" w:cs="Arial"/>
          <w:b/>
          <w:bCs/>
          <w:sz w:val="24"/>
          <w:szCs w:val="24"/>
        </w:rPr>
        <w:t xml:space="preserve">Key Role Accountabilities: </w:t>
      </w:r>
    </w:p>
    <w:p w14:paraId="15849436" w14:textId="77777777" w:rsidR="00260E12" w:rsidRPr="00C429D5" w:rsidRDefault="00260E12" w:rsidP="00260E12">
      <w:pPr>
        <w:spacing w:after="0" w:line="240" w:lineRule="auto"/>
        <w:rPr>
          <w:rFonts w:ascii="Arial" w:eastAsia="Times New Roman" w:hAnsi="Arial" w:cs="Arial"/>
          <w:sz w:val="24"/>
          <w:szCs w:val="24"/>
        </w:rPr>
      </w:pPr>
    </w:p>
    <w:p w14:paraId="1A369AC9" w14:textId="77777777" w:rsidR="00260E12" w:rsidRPr="00C429D5" w:rsidRDefault="00F21761" w:rsidP="00260E12">
      <w:pPr>
        <w:spacing w:after="0" w:line="240" w:lineRule="auto"/>
        <w:rPr>
          <w:rFonts w:ascii="Arial" w:eastAsia="Times New Roman" w:hAnsi="Arial" w:cs="Arial"/>
          <w:color w:val="000000"/>
          <w:sz w:val="24"/>
          <w:szCs w:val="24"/>
        </w:rPr>
      </w:pPr>
      <w:r w:rsidRPr="00C429D5">
        <w:rPr>
          <w:rFonts w:ascii="Arial" w:eastAsia="Times New Roman" w:hAnsi="Arial" w:cs="Arial"/>
          <w:sz w:val="24"/>
          <w:szCs w:val="24"/>
        </w:rPr>
        <w:t>Carry out statutory duties and officiate</w:t>
      </w:r>
      <w:r w:rsidR="00260E12" w:rsidRPr="00C429D5">
        <w:rPr>
          <w:rFonts w:ascii="Arial" w:eastAsia="Times New Roman" w:hAnsi="Arial" w:cs="Arial"/>
          <w:sz w:val="24"/>
          <w:szCs w:val="24"/>
        </w:rPr>
        <w:t xml:space="preserve"> the full range of ceremonies offered by the Manchester Registration Service, </w:t>
      </w:r>
      <w:r w:rsidR="00260E12" w:rsidRPr="00C429D5">
        <w:rPr>
          <w:rFonts w:ascii="Arial" w:eastAsia="Times New Roman" w:hAnsi="Arial" w:cs="Arial"/>
          <w:color w:val="000000"/>
          <w:sz w:val="24"/>
          <w:szCs w:val="24"/>
        </w:rPr>
        <w:t xml:space="preserve">working in line with all relevant legislation and ensuring the provision of a </w:t>
      </w:r>
      <w:proofErr w:type="gramStart"/>
      <w:r w:rsidR="00260E12" w:rsidRPr="00C429D5">
        <w:rPr>
          <w:rFonts w:ascii="Arial" w:eastAsia="Times New Roman" w:hAnsi="Arial" w:cs="Arial"/>
          <w:color w:val="000000"/>
          <w:sz w:val="24"/>
          <w:szCs w:val="24"/>
        </w:rPr>
        <w:t>high quality</w:t>
      </w:r>
      <w:proofErr w:type="gramEnd"/>
      <w:r w:rsidR="00260E12" w:rsidRPr="00C429D5">
        <w:rPr>
          <w:rFonts w:ascii="Arial" w:eastAsia="Times New Roman" w:hAnsi="Arial" w:cs="Arial"/>
          <w:color w:val="000000"/>
          <w:sz w:val="24"/>
          <w:szCs w:val="24"/>
        </w:rPr>
        <w:t xml:space="preserve"> service.</w:t>
      </w:r>
    </w:p>
    <w:p w14:paraId="3BDCC937" w14:textId="77777777" w:rsidR="00260E12" w:rsidRPr="00C429D5" w:rsidRDefault="00260E12" w:rsidP="00260E12">
      <w:pPr>
        <w:spacing w:after="0" w:line="240" w:lineRule="auto"/>
        <w:rPr>
          <w:rFonts w:ascii="Arial" w:eastAsia="Times New Roman" w:hAnsi="Arial" w:cs="Arial"/>
          <w:sz w:val="24"/>
          <w:szCs w:val="24"/>
        </w:rPr>
      </w:pPr>
    </w:p>
    <w:p w14:paraId="202025AA" w14:textId="77777777" w:rsidR="00260E12" w:rsidRPr="00C429D5" w:rsidRDefault="00260E12" w:rsidP="00260E12">
      <w:pPr>
        <w:spacing w:after="0" w:line="240" w:lineRule="auto"/>
        <w:rPr>
          <w:rFonts w:ascii="Arial" w:eastAsia="Times New Roman" w:hAnsi="Arial" w:cs="Arial"/>
          <w:sz w:val="24"/>
          <w:szCs w:val="24"/>
        </w:rPr>
      </w:pPr>
      <w:r w:rsidRPr="00C429D5">
        <w:rPr>
          <w:rFonts w:ascii="Arial" w:eastAsia="Times New Roman" w:hAnsi="Arial" w:cs="Arial"/>
          <w:sz w:val="24"/>
          <w:szCs w:val="24"/>
        </w:rPr>
        <w:t>Register marriage and civil partnerships in the register office, at registered buildings and any other authorised place.</w:t>
      </w:r>
    </w:p>
    <w:p w14:paraId="0C51A6B4" w14:textId="77777777" w:rsidR="00260E12" w:rsidRPr="00C429D5" w:rsidRDefault="00260E12" w:rsidP="00260E12">
      <w:pPr>
        <w:spacing w:after="0" w:line="240" w:lineRule="auto"/>
        <w:rPr>
          <w:rFonts w:ascii="Arial" w:eastAsia="Times New Roman" w:hAnsi="Arial" w:cs="Arial"/>
          <w:sz w:val="24"/>
          <w:szCs w:val="24"/>
        </w:rPr>
      </w:pPr>
    </w:p>
    <w:p w14:paraId="337506DB" w14:textId="77777777" w:rsidR="00260E12" w:rsidRPr="00C429D5" w:rsidRDefault="00260E12" w:rsidP="00260E12">
      <w:pPr>
        <w:spacing w:after="0" w:line="240" w:lineRule="auto"/>
        <w:rPr>
          <w:rFonts w:ascii="Arial" w:eastAsia="Times New Roman" w:hAnsi="Arial" w:cs="Arial"/>
          <w:sz w:val="24"/>
          <w:szCs w:val="24"/>
        </w:rPr>
      </w:pPr>
      <w:r w:rsidRPr="00C429D5">
        <w:rPr>
          <w:rFonts w:ascii="Arial" w:eastAsia="Times New Roman" w:hAnsi="Arial" w:cs="Arial"/>
          <w:sz w:val="24"/>
          <w:szCs w:val="24"/>
        </w:rPr>
        <w:t>Attest and register marriage &amp; civil partnership notices at the Register Office, Registered Buildings and Approved Premises.</w:t>
      </w:r>
    </w:p>
    <w:p w14:paraId="2B94D3A1" w14:textId="77777777" w:rsidR="00260E12" w:rsidRPr="00C429D5" w:rsidRDefault="00260E12" w:rsidP="00260E12">
      <w:pPr>
        <w:spacing w:after="0" w:line="240" w:lineRule="auto"/>
        <w:rPr>
          <w:rFonts w:ascii="Arial" w:eastAsia="Times New Roman" w:hAnsi="Arial" w:cs="Arial"/>
          <w:sz w:val="24"/>
          <w:szCs w:val="24"/>
        </w:rPr>
      </w:pPr>
    </w:p>
    <w:p w14:paraId="078799B0" w14:textId="77777777" w:rsidR="00260E12" w:rsidRPr="00C429D5" w:rsidRDefault="00260E12" w:rsidP="00260E12">
      <w:pPr>
        <w:spacing w:after="0" w:line="240" w:lineRule="auto"/>
        <w:rPr>
          <w:rFonts w:ascii="Arial" w:eastAsia="Times New Roman" w:hAnsi="Arial" w:cs="Arial"/>
          <w:sz w:val="24"/>
          <w:szCs w:val="24"/>
        </w:rPr>
      </w:pPr>
      <w:r w:rsidRPr="00C429D5">
        <w:rPr>
          <w:rFonts w:ascii="Arial" w:eastAsia="Times New Roman" w:hAnsi="Arial" w:cs="Arial"/>
          <w:sz w:val="24"/>
          <w:szCs w:val="24"/>
        </w:rPr>
        <w:t xml:space="preserve">Maintain </w:t>
      </w:r>
      <w:r w:rsidRPr="00C429D5">
        <w:rPr>
          <w:rFonts w:ascii="Arial" w:eastAsia="Times New Roman" w:hAnsi="Arial" w:cs="Arial"/>
          <w:color w:val="000000"/>
          <w:sz w:val="24"/>
          <w:szCs w:val="24"/>
        </w:rPr>
        <w:t>accurate</w:t>
      </w:r>
      <w:r w:rsidRPr="00C429D5">
        <w:rPr>
          <w:rFonts w:ascii="Arial" w:eastAsia="Times New Roman" w:hAnsi="Arial" w:cs="Arial"/>
          <w:color w:val="FF0000"/>
          <w:sz w:val="24"/>
          <w:szCs w:val="24"/>
        </w:rPr>
        <w:t xml:space="preserve"> </w:t>
      </w:r>
      <w:r w:rsidRPr="00C429D5">
        <w:rPr>
          <w:rFonts w:ascii="Arial" w:eastAsia="Times New Roman" w:hAnsi="Arial" w:cs="Arial"/>
          <w:sz w:val="24"/>
          <w:szCs w:val="24"/>
        </w:rPr>
        <w:t>accounts of all registration fees and stock (</w:t>
      </w:r>
      <w:proofErr w:type="gramStart"/>
      <w:r w:rsidRPr="00C429D5">
        <w:rPr>
          <w:rFonts w:ascii="Arial" w:eastAsia="Times New Roman" w:hAnsi="Arial" w:cs="Arial"/>
          <w:sz w:val="24"/>
          <w:szCs w:val="24"/>
        </w:rPr>
        <w:t>e.g.</w:t>
      </w:r>
      <w:proofErr w:type="gramEnd"/>
      <w:r w:rsidRPr="00C429D5">
        <w:rPr>
          <w:rFonts w:ascii="Arial" w:eastAsia="Times New Roman" w:hAnsi="Arial" w:cs="Arial"/>
          <w:sz w:val="24"/>
          <w:szCs w:val="24"/>
        </w:rPr>
        <w:t xml:space="preserve"> Registers and Certificates) and to prepare returns to </w:t>
      </w:r>
      <w:r w:rsidRPr="00C429D5">
        <w:rPr>
          <w:rFonts w:ascii="Arial" w:eastAsia="Times New Roman" w:hAnsi="Arial" w:cs="Arial"/>
          <w:color w:val="000000"/>
          <w:sz w:val="24"/>
          <w:szCs w:val="24"/>
        </w:rPr>
        <w:t>relevant authorities</w:t>
      </w:r>
      <w:r w:rsidRPr="00C429D5">
        <w:rPr>
          <w:rFonts w:ascii="Arial" w:eastAsia="Times New Roman" w:hAnsi="Arial" w:cs="Arial"/>
          <w:sz w:val="24"/>
          <w:szCs w:val="24"/>
        </w:rPr>
        <w:t xml:space="preserve"> as required.</w:t>
      </w:r>
    </w:p>
    <w:p w14:paraId="781FB260" w14:textId="77777777" w:rsidR="00260E12" w:rsidRPr="00C429D5" w:rsidRDefault="00260E12" w:rsidP="00260E12">
      <w:pPr>
        <w:spacing w:after="0" w:line="240" w:lineRule="auto"/>
        <w:rPr>
          <w:rFonts w:ascii="Arial" w:eastAsia="Times New Roman" w:hAnsi="Arial" w:cs="Arial"/>
          <w:sz w:val="24"/>
          <w:szCs w:val="24"/>
        </w:rPr>
      </w:pPr>
    </w:p>
    <w:p w14:paraId="730B0AFA" w14:textId="77777777" w:rsidR="00260E12" w:rsidRPr="00C429D5" w:rsidRDefault="00260E12" w:rsidP="00260E12">
      <w:pPr>
        <w:spacing w:after="0" w:line="240" w:lineRule="auto"/>
        <w:rPr>
          <w:rFonts w:ascii="Arial" w:eastAsia="Times New Roman" w:hAnsi="Arial" w:cs="Arial"/>
          <w:sz w:val="24"/>
          <w:szCs w:val="24"/>
        </w:rPr>
      </w:pPr>
      <w:r w:rsidRPr="00C429D5">
        <w:rPr>
          <w:rFonts w:ascii="Arial" w:eastAsia="Times New Roman" w:hAnsi="Arial" w:cs="Arial"/>
          <w:sz w:val="24"/>
          <w:szCs w:val="24"/>
        </w:rPr>
        <w:t>Accurately process payments for customers in line with Manchester City Council’s Financial Regulations.</w:t>
      </w:r>
    </w:p>
    <w:p w14:paraId="09B10DA3" w14:textId="77777777" w:rsidR="00260E12" w:rsidRPr="00C429D5" w:rsidRDefault="00260E12" w:rsidP="00260E12">
      <w:pPr>
        <w:spacing w:after="0" w:line="240" w:lineRule="auto"/>
        <w:rPr>
          <w:rFonts w:ascii="Arial" w:eastAsia="Times New Roman" w:hAnsi="Arial" w:cs="Arial"/>
          <w:sz w:val="24"/>
          <w:szCs w:val="24"/>
        </w:rPr>
      </w:pPr>
    </w:p>
    <w:p w14:paraId="6864E095" w14:textId="77777777" w:rsidR="00260E12" w:rsidRPr="00C429D5" w:rsidRDefault="00260E12" w:rsidP="00260E12">
      <w:pPr>
        <w:spacing w:after="0" w:line="240" w:lineRule="auto"/>
        <w:rPr>
          <w:rFonts w:ascii="Arial" w:eastAsia="Times New Roman" w:hAnsi="Arial" w:cs="Arial"/>
          <w:color w:val="000000"/>
          <w:sz w:val="24"/>
          <w:szCs w:val="24"/>
          <w:lang w:eastAsia="en-GB"/>
        </w:rPr>
      </w:pPr>
      <w:r w:rsidRPr="00C429D5">
        <w:rPr>
          <w:rFonts w:ascii="Arial" w:eastAsia="Times New Roman" w:hAnsi="Arial" w:cs="Arial"/>
          <w:color w:val="000000"/>
          <w:sz w:val="24"/>
          <w:szCs w:val="24"/>
          <w:lang w:eastAsia="en-GB"/>
        </w:rPr>
        <w:t>Deal efficiently and courteously, with sensitivity, tact and diplomacy, to all queries and correspondence, both written and verbal from a wide range of internal and external customers.</w:t>
      </w:r>
    </w:p>
    <w:p w14:paraId="0108A114" w14:textId="77777777" w:rsidR="00260E12" w:rsidRPr="00C429D5" w:rsidRDefault="00260E12" w:rsidP="00260E12">
      <w:pPr>
        <w:spacing w:after="0" w:line="240" w:lineRule="auto"/>
        <w:rPr>
          <w:rFonts w:ascii="Arial" w:eastAsia="Times New Roman" w:hAnsi="Arial" w:cs="Arial"/>
          <w:color w:val="000000"/>
          <w:sz w:val="24"/>
          <w:szCs w:val="24"/>
          <w:lang w:eastAsia="en-GB"/>
        </w:rPr>
      </w:pPr>
    </w:p>
    <w:p w14:paraId="431833CA" w14:textId="77777777" w:rsidR="00260E12" w:rsidRPr="00C429D5" w:rsidRDefault="00260E12" w:rsidP="00260E12">
      <w:pPr>
        <w:spacing w:after="0" w:line="240" w:lineRule="auto"/>
        <w:rPr>
          <w:rFonts w:ascii="Arial" w:eastAsia="Times New Roman" w:hAnsi="Arial" w:cs="Arial"/>
          <w:sz w:val="24"/>
          <w:szCs w:val="24"/>
        </w:rPr>
      </w:pPr>
      <w:r w:rsidRPr="00C429D5">
        <w:rPr>
          <w:rFonts w:ascii="Arial" w:eastAsia="Times New Roman" w:hAnsi="Arial" w:cs="Arial"/>
          <w:sz w:val="24"/>
          <w:szCs w:val="24"/>
        </w:rPr>
        <w:t>Work collaboratively with colleagues and stakeholders to enhance the role of business support throughout the Council, providing cover and flexibility where required.</w:t>
      </w:r>
    </w:p>
    <w:p w14:paraId="128796B7" w14:textId="77777777" w:rsidR="00260E12" w:rsidRPr="00C429D5" w:rsidRDefault="00260E12" w:rsidP="00260E12">
      <w:pPr>
        <w:spacing w:after="0" w:line="240" w:lineRule="auto"/>
        <w:rPr>
          <w:rFonts w:ascii="Arial" w:eastAsia="Times New Roman" w:hAnsi="Arial" w:cs="Arial"/>
          <w:sz w:val="24"/>
          <w:szCs w:val="24"/>
        </w:rPr>
      </w:pPr>
    </w:p>
    <w:p w14:paraId="76ADB09C" w14:textId="77777777" w:rsidR="00260E12" w:rsidRPr="00C429D5" w:rsidRDefault="00260E12" w:rsidP="00260E12">
      <w:pPr>
        <w:tabs>
          <w:tab w:val="num" w:pos="360"/>
        </w:tabs>
        <w:spacing w:after="0" w:line="240" w:lineRule="auto"/>
        <w:rPr>
          <w:rFonts w:ascii="Arial" w:eastAsia="Times New Roman" w:hAnsi="Arial" w:cs="Arial"/>
          <w:color w:val="000000"/>
          <w:sz w:val="24"/>
          <w:szCs w:val="24"/>
          <w:lang w:eastAsia="en-GB"/>
        </w:rPr>
      </w:pPr>
      <w:r w:rsidRPr="00C429D5">
        <w:rPr>
          <w:rFonts w:ascii="Arial" w:eastAsia="Times New Roman" w:hAnsi="Arial" w:cs="Arial"/>
          <w:color w:val="000000"/>
          <w:sz w:val="24"/>
          <w:szCs w:val="24"/>
          <w:lang w:eastAsia="en-GB"/>
        </w:rPr>
        <w:t>Accurately capture data and information using relevant systems enabling the service to achieve local and national performance targets.</w:t>
      </w:r>
    </w:p>
    <w:p w14:paraId="005D517A" w14:textId="77777777" w:rsidR="00260E12" w:rsidRPr="00C429D5" w:rsidRDefault="00260E12" w:rsidP="00260E12">
      <w:pPr>
        <w:spacing w:after="0" w:line="240" w:lineRule="auto"/>
        <w:rPr>
          <w:rFonts w:ascii="Arial" w:eastAsia="Times New Roman" w:hAnsi="Arial" w:cs="Arial"/>
          <w:sz w:val="24"/>
          <w:szCs w:val="24"/>
        </w:rPr>
      </w:pPr>
    </w:p>
    <w:p w14:paraId="170B7217" w14:textId="77777777" w:rsidR="00260E12" w:rsidRPr="00C429D5" w:rsidRDefault="00260E12" w:rsidP="00260E12">
      <w:pPr>
        <w:spacing w:after="0" w:line="240" w:lineRule="auto"/>
        <w:rPr>
          <w:rFonts w:ascii="Arial" w:eastAsia="Times New Roman" w:hAnsi="Arial" w:cs="Arial"/>
          <w:color w:val="000000"/>
          <w:sz w:val="24"/>
          <w:szCs w:val="24"/>
          <w:lang w:eastAsia="en-GB"/>
        </w:rPr>
      </w:pPr>
      <w:r w:rsidRPr="00C429D5">
        <w:rPr>
          <w:rFonts w:ascii="Arial" w:eastAsia="Times New Roman" w:hAnsi="Arial" w:cs="Arial"/>
          <w:sz w:val="24"/>
          <w:szCs w:val="24"/>
        </w:rPr>
        <w:t xml:space="preserve">Provide high quality, customer focused, flexible and timely support thereby contributing to the achievement of objectives of a </w:t>
      </w:r>
      <w:proofErr w:type="gramStart"/>
      <w:r w:rsidRPr="00C429D5">
        <w:rPr>
          <w:rFonts w:ascii="Arial" w:eastAsia="Times New Roman" w:hAnsi="Arial" w:cs="Arial"/>
          <w:sz w:val="24"/>
          <w:szCs w:val="24"/>
        </w:rPr>
        <w:t>high quality</w:t>
      </w:r>
      <w:proofErr w:type="gramEnd"/>
      <w:r w:rsidRPr="00C429D5">
        <w:rPr>
          <w:rFonts w:ascii="Arial" w:eastAsia="Times New Roman" w:hAnsi="Arial" w:cs="Arial"/>
          <w:sz w:val="24"/>
          <w:szCs w:val="24"/>
        </w:rPr>
        <w:t xml:space="preserve"> service.</w:t>
      </w:r>
    </w:p>
    <w:p w14:paraId="2D249BBF" w14:textId="77777777" w:rsidR="00260E12" w:rsidRPr="00C429D5" w:rsidRDefault="00260E12" w:rsidP="00260E12">
      <w:pPr>
        <w:spacing w:after="0" w:line="240" w:lineRule="auto"/>
        <w:rPr>
          <w:rFonts w:ascii="Arial" w:eastAsia="Times New Roman" w:hAnsi="Arial" w:cs="Arial"/>
          <w:sz w:val="24"/>
          <w:szCs w:val="24"/>
        </w:rPr>
      </w:pPr>
    </w:p>
    <w:p w14:paraId="7077C9DA" w14:textId="77777777" w:rsidR="00260E12" w:rsidRPr="00C429D5" w:rsidRDefault="00260E12" w:rsidP="00260E12">
      <w:pPr>
        <w:tabs>
          <w:tab w:val="num" w:pos="360"/>
        </w:tabs>
        <w:spacing w:after="0" w:line="240" w:lineRule="auto"/>
        <w:rPr>
          <w:rFonts w:ascii="Arial" w:eastAsia="Times New Roman" w:hAnsi="Arial" w:cs="Arial"/>
          <w:color w:val="000000"/>
          <w:sz w:val="24"/>
          <w:szCs w:val="24"/>
          <w:lang w:eastAsia="en-GB"/>
        </w:rPr>
      </w:pPr>
      <w:r w:rsidRPr="00C429D5">
        <w:rPr>
          <w:rFonts w:ascii="Arial" w:eastAsia="Times New Roman" w:hAnsi="Arial" w:cs="Arial"/>
          <w:color w:val="000000"/>
          <w:sz w:val="24"/>
          <w:szCs w:val="24"/>
          <w:lang w:eastAsia="en-GB"/>
        </w:rPr>
        <w:lastRenderedPageBreak/>
        <w:t xml:space="preserve">Personal commitment to continuous </w:t>
      </w:r>
      <w:proofErr w:type="spellStart"/>
      <w:r w:rsidRPr="00C429D5">
        <w:rPr>
          <w:rFonts w:ascii="Arial" w:eastAsia="Times New Roman" w:hAnsi="Arial" w:cs="Arial"/>
          <w:color w:val="000000"/>
          <w:sz w:val="24"/>
          <w:szCs w:val="24"/>
          <w:lang w:eastAsia="en-GB"/>
        </w:rPr>
        <w:t>self development</w:t>
      </w:r>
      <w:proofErr w:type="spellEnd"/>
      <w:r w:rsidRPr="00C429D5">
        <w:rPr>
          <w:rFonts w:ascii="Arial" w:eastAsia="Times New Roman" w:hAnsi="Arial" w:cs="Arial"/>
          <w:color w:val="000000"/>
          <w:sz w:val="24"/>
          <w:szCs w:val="24"/>
          <w:lang w:eastAsia="en-GB"/>
        </w:rPr>
        <w:t xml:space="preserve"> and service improvement.</w:t>
      </w:r>
    </w:p>
    <w:p w14:paraId="3E87AFF3" w14:textId="77777777" w:rsidR="00260E12" w:rsidRPr="00C429D5" w:rsidRDefault="00260E12" w:rsidP="00260E12">
      <w:pPr>
        <w:tabs>
          <w:tab w:val="num" w:pos="360"/>
        </w:tabs>
        <w:spacing w:after="0" w:line="240" w:lineRule="auto"/>
        <w:rPr>
          <w:rFonts w:ascii="Arial" w:eastAsia="Times New Roman" w:hAnsi="Arial" w:cs="Arial"/>
          <w:color w:val="000000"/>
          <w:sz w:val="24"/>
          <w:szCs w:val="24"/>
          <w:lang w:eastAsia="en-GB"/>
        </w:rPr>
      </w:pPr>
    </w:p>
    <w:p w14:paraId="7675CB93" w14:textId="77777777" w:rsidR="00260E12" w:rsidRPr="00C429D5" w:rsidRDefault="00260E12" w:rsidP="00260E12">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4"/>
          <w:szCs w:val="24"/>
          <w:lang w:eastAsia="en-GB"/>
        </w:rPr>
      </w:pPr>
      <w:r w:rsidRPr="00C429D5">
        <w:rPr>
          <w:rFonts w:ascii="Arial" w:eastAsia="Times New Roman" w:hAnsi="Arial" w:cs="Arial"/>
          <w:sz w:val="24"/>
          <w:szCs w:val="24"/>
          <w:lang w:eastAsia="en-GB"/>
        </w:rPr>
        <w:t xml:space="preserve">Through personal example, open commitment and clear action, ensure diversity is positively valued, resulting in equal access and treatment in employment, service delivery and communications. </w:t>
      </w:r>
    </w:p>
    <w:p w14:paraId="200FBF7D" w14:textId="77777777" w:rsidR="00260E12" w:rsidRPr="00C429D5" w:rsidRDefault="00260E12" w:rsidP="00260E12">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b/>
          <w:bCs/>
          <w:sz w:val="24"/>
          <w:szCs w:val="24"/>
        </w:rPr>
      </w:pPr>
    </w:p>
    <w:p w14:paraId="1731E645" w14:textId="77777777" w:rsidR="00260E12" w:rsidRPr="00C429D5" w:rsidRDefault="00260E12" w:rsidP="00260E12">
      <w:pPr>
        <w:spacing w:after="0" w:line="240" w:lineRule="auto"/>
        <w:rPr>
          <w:rFonts w:ascii="Arial" w:eastAsia="Times New Roman" w:hAnsi="Arial" w:cs="Arial"/>
          <w:b/>
          <w:sz w:val="24"/>
          <w:szCs w:val="24"/>
          <w:u w:val="single"/>
          <w:lang w:eastAsia="en-GB"/>
        </w:rPr>
      </w:pPr>
      <w:r w:rsidRPr="00C429D5">
        <w:rPr>
          <w:rFonts w:ascii="Arial" w:eastAsia="Times New Roman" w:hAnsi="Arial" w:cs="Arial"/>
          <w:b/>
          <w:bCs/>
          <w:sz w:val="24"/>
          <w:szCs w:val="24"/>
        </w:rPr>
        <w:t xml:space="preserve">Where the </w:t>
      </w:r>
      <w:proofErr w:type="spellStart"/>
      <w:r w:rsidRPr="00C429D5">
        <w:rPr>
          <w:rFonts w:ascii="Arial" w:eastAsia="Times New Roman" w:hAnsi="Arial" w:cs="Arial"/>
          <w:b/>
          <w:bCs/>
          <w:sz w:val="24"/>
          <w:szCs w:val="24"/>
        </w:rPr>
        <w:t>roleholder</w:t>
      </w:r>
      <w:proofErr w:type="spellEnd"/>
      <w:r w:rsidRPr="00C429D5">
        <w:rPr>
          <w:rFonts w:ascii="Arial" w:eastAsia="Times New Roman" w:hAnsi="Arial" w:cs="Arial"/>
          <w:b/>
          <w:bCs/>
          <w:sz w:val="24"/>
          <w:szCs w:val="24"/>
        </w:rPr>
        <w:t xml:space="preserve"> is </w:t>
      </w:r>
      <w:proofErr w:type="gramStart"/>
      <w:r w:rsidRPr="00C429D5">
        <w:rPr>
          <w:rFonts w:ascii="Arial" w:eastAsia="Times New Roman" w:hAnsi="Arial" w:cs="Arial"/>
          <w:b/>
          <w:bCs/>
          <w:sz w:val="24"/>
          <w:szCs w:val="24"/>
        </w:rPr>
        <w:t>disabled</w:t>
      </w:r>
      <w:proofErr w:type="gramEnd"/>
      <w:r w:rsidRPr="00C429D5">
        <w:rPr>
          <w:rFonts w:ascii="Arial" w:eastAsia="Times New Roman" w:hAnsi="Arial" w:cs="Arial"/>
          <w:b/>
          <w:bCs/>
          <w:sz w:val="24"/>
          <w:szCs w:val="24"/>
        </w:rPr>
        <w:t xml:space="preserve"> every effort will be made to supply all necessary aids, adaptations or equipment to allow them to carry out all the duties of the role.  If, however, a certain task proves to be unachievable, job redesign will be given full consideration.  </w:t>
      </w:r>
      <w:r w:rsidRPr="00C429D5">
        <w:rPr>
          <w:rFonts w:ascii="Arial" w:eastAsia="Times New Roman" w:hAnsi="Arial" w:cs="Arial"/>
          <w:sz w:val="24"/>
          <w:szCs w:val="24"/>
        </w:rPr>
        <w:br w:type="page"/>
      </w:r>
      <w:r w:rsidRPr="00C429D5">
        <w:rPr>
          <w:rFonts w:ascii="Arial" w:eastAsia="Times New Roman" w:hAnsi="Arial" w:cs="Arial"/>
          <w:b/>
          <w:sz w:val="24"/>
          <w:szCs w:val="24"/>
          <w:u w:val="single"/>
        </w:rPr>
        <w:lastRenderedPageBreak/>
        <w:t>Registration Officer, Grade 5</w:t>
      </w:r>
      <w:r w:rsidRPr="00C429D5">
        <w:rPr>
          <w:rFonts w:ascii="Arial" w:eastAsia="Times New Roman" w:hAnsi="Arial" w:cs="Arial"/>
          <w:b/>
          <w:sz w:val="24"/>
          <w:szCs w:val="24"/>
          <w:u w:val="single"/>
          <w:lang w:eastAsia="en-GB"/>
        </w:rPr>
        <w:t xml:space="preserve"> – Key Competencies and Technical Requirements</w:t>
      </w:r>
    </w:p>
    <w:p w14:paraId="705B9FF5" w14:textId="77777777" w:rsidR="00260E12" w:rsidRPr="00C429D5" w:rsidRDefault="00260E12" w:rsidP="00260E12">
      <w:pPr>
        <w:spacing w:after="0" w:line="240" w:lineRule="auto"/>
        <w:rPr>
          <w:rFonts w:ascii="Arial" w:eastAsia="Times New Roman" w:hAnsi="Arial" w:cs="Arial"/>
          <w:sz w:val="24"/>
          <w:szCs w:val="24"/>
          <w:lang w:eastAsia="en-GB"/>
        </w:rPr>
      </w:pPr>
    </w:p>
    <w:p w14:paraId="0614715E" w14:textId="77777777" w:rsidR="00260E12" w:rsidRPr="00C429D5" w:rsidRDefault="00260E12" w:rsidP="00260E12">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Arial" w:eastAsia="Times New Roman" w:hAnsi="Arial" w:cs="Arial"/>
          <w:b/>
          <w:color w:val="FF0000"/>
          <w:sz w:val="24"/>
          <w:szCs w:val="24"/>
          <w:lang w:eastAsia="en-GB"/>
        </w:rPr>
      </w:pPr>
      <w:r w:rsidRPr="00C429D5">
        <w:rPr>
          <w:rFonts w:ascii="Arial" w:eastAsia="Times New Roman" w:hAnsi="Arial" w:cs="Arial"/>
          <w:b/>
          <w:sz w:val="24"/>
          <w:szCs w:val="24"/>
          <w:lang w:eastAsia="en-GB"/>
        </w:rPr>
        <w:t xml:space="preserve">Behavioural Competencies </w:t>
      </w:r>
    </w:p>
    <w:p w14:paraId="594DE443" w14:textId="77777777" w:rsidR="00260E12" w:rsidRPr="00C429D5" w:rsidRDefault="00260E12" w:rsidP="00260E12">
      <w:pPr>
        <w:spacing w:after="0" w:line="240" w:lineRule="auto"/>
        <w:rPr>
          <w:rFonts w:ascii="Arial" w:eastAsia="Times New Roman" w:hAnsi="Arial" w:cs="Arial"/>
          <w:sz w:val="24"/>
          <w:szCs w:val="24"/>
          <w:lang w:eastAsia="en-GB"/>
        </w:rPr>
      </w:pPr>
    </w:p>
    <w:p w14:paraId="2126DBDB" w14:textId="77777777" w:rsidR="002C65C2" w:rsidRPr="002C65C2" w:rsidRDefault="002C65C2" w:rsidP="002C65C2">
      <w:pPr>
        <w:numPr>
          <w:ilvl w:val="0"/>
          <w:numId w:val="5"/>
        </w:numPr>
        <w:shd w:val="clear" w:color="auto" w:fill="F8F8F8"/>
        <w:spacing w:after="0" w:line="240" w:lineRule="auto"/>
        <w:rPr>
          <w:rFonts w:ascii="Arial" w:eastAsia="Times New Roman" w:hAnsi="Arial" w:cs="Arial"/>
          <w:color w:val="383A42"/>
          <w:sz w:val="25"/>
          <w:szCs w:val="25"/>
          <w:lang w:eastAsia="en-GB"/>
        </w:rPr>
      </w:pPr>
      <w:r w:rsidRPr="002C65C2">
        <w:rPr>
          <w:rFonts w:ascii="Arial" w:eastAsia="Times New Roman" w:hAnsi="Arial" w:cs="Arial"/>
          <w:color w:val="383A42"/>
          <w:sz w:val="25"/>
          <w:szCs w:val="25"/>
          <w:lang w:eastAsia="en-GB"/>
        </w:rPr>
        <w:t>We are proud and passionate about Manchester </w:t>
      </w:r>
    </w:p>
    <w:p w14:paraId="6ACD1D06" w14:textId="77777777" w:rsidR="002C65C2" w:rsidRPr="002C65C2" w:rsidRDefault="002C65C2" w:rsidP="002C65C2">
      <w:pPr>
        <w:numPr>
          <w:ilvl w:val="0"/>
          <w:numId w:val="5"/>
        </w:numPr>
        <w:shd w:val="clear" w:color="auto" w:fill="F8F8F8"/>
        <w:spacing w:after="0" w:line="240" w:lineRule="auto"/>
        <w:rPr>
          <w:rFonts w:ascii="Arial" w:eastAsia="Times New Roman" w:hAnsi="Arial" w:cs="Arial"/>
          <w:color w:val="383A42"/>
          <w:sz w:val="25"/>
          <w:szCs w:val="25"/>
          <w:lang w:eastAsia="en-GB"/>
        </w:rPr>
      </w:pPr>
      <w:r w:rsidRPr="002C65C2">
        <w:rPr>
          <w:rFonts w:ascii="Arial" w:eastAsia="Times New Roman" w:hAnsi="Arial" w:cs="Arial"/>
          <w:color w:val="383A42"/>
          <w:sz w:val="25"/>
          <w:szCs w:val="25"/>
          <w:lang w:eastAsia="en-GB"/>
        </w:rPr>
        <w:t>We take time to listen and understand </w:t>
      </w:r>
    </w:p>
    <w:p w14:paraId="59DF5F6C" w14:textId="77777777" w:rsidR="002C65C2" w:rsidRPr="002C65C2" w:rsidRDefault="002C65C2" w:rsidP="002C65C2">
      <w:pPr>
        <w:numPr>
          <w:ilvl w:val="0"/>
          <w:numId w:val="5"/>
        </w:numPr>
        <w:shd w:val="clear" w:color="auto" w:fill="F8F8F8"/>
        <w:spacing w:after="0" w:line="240" w:lineRule="auto"/>
        <w:rPr>
          <w:rFonts w:ascii="Arial" w:eastAsia="Times New Roman" w:hAnsi="Arial" w:cs="Arial"/>
          <w:color w:val="383A42"/>
          <w:sz w:val="25"/>
          <w:szCs w:val="25"/>
          <w:lang w:eastAsia="en-GB"/>
        </w:rPr>
      </w:pPr>
      <w:r w:rsidRPr="002C65C2">
        <w:rPr>
          <w:rFonts w:ascii="Arial" w:eastAsia="Times New Roman" w:hAnsi="Arial" w:cs="Arial"/>
          <w:color w:val="383A42"/>
          <w:sz w:val="25"/>
          <w:szCs w:val="25"/>
          <w:lang w:eastAsia="en-GB"/>
        </w:rPr>
        <w:t>We own it and are not afraid to try new things </w:t>
      </w:r>
    </w:p>
    <w:p w14:paraId="695C8FF8" w14:textId="77777777" w:rsidR="002C65C2" w:rsidRPr="002C65C2" w:rsidRDefault="002C65C2" w:rsidP="002C65C2">
      <w:pPr>
        <w:numPr>
          <w:ilvl w:val="0"/>
          <w:numId w:val="5"/>
        </w:numPr>
        <w:shd w:val="clear" w:color="auto" w:fill="F8F8F8"/>
        <w:spacing w:after="0" w:line="240" w:lineRule="auto"/>
        <w:rPr>
          <w:rFonts w:ascii="Arial" w:eastAsia="Times New Roman" w:hAnsi="Arial" w:cs="Arial"/>
          <w:color w:val="383A42"/>
          <w:sz w:val="25"/>
          <w:szCs w:val="25"/>
          <w:lang w:eastAsia="en-GB"/>
        </w:rPr>
      </w:pPr>
      <w:r w:rsidRPr="002C65C2">
        <w:rPr>
          <w:rFonts w:ascii="Arial" w:eastAsia="Times New Roman" w:hAnsi="Arial" w:cs="Arial"/>
          <w:color w:val="383A42"/>
          <w:sz w:val="25"/>
          <w:szCs w:val="25"/>
          <w:lang w:eastAsia="en-GB"/>
        </w:rPr>
        <w:t>We work together and trust each other </w:t>
      </w:r>
    </w:p>
    <w:p w14:paraId="1F0BFFDA" w14:textId="77777777" w:rsidR="002C65C2" w:rsidRPr="002C65C2" w:rsidRDefault="002C65C2" w:rsidP="002C65C2">
      <w:pPr>
        <w:numPr>
          <w:ilvl w:val="0"/>
          <w:numId w:val="5"/>
        </w:numPr>
        <w:shd w:val="clear" w:color="auto" w:fill="F8F8F8"/>
        <w:spacing w:after="0" w:line="240" w:lineRule="auto"/>
        <w:rPr>
          <w:rFonts w:ascii="Arial" w:eastAsia="Times New Roman" w:hAnsi="Arial" w:cs="Arial"/>
          <w:color w:val="383A42"/>
          <w:sz w:val="25"/>
          <w:szCs w:val="25"/>
          <w:lang w:eastAsia="en-GB"/>
        </w:rPr>
      </w:pPr>
      <w:r w:rsidRPr="002C65C2">
        <w:rPr>
          <w:rFonts w:ascii="Arial" w:eastAsia="Times New Roman" w:hAnsi="Arial" w:cs="Arial"/>
          <w:color w:val="383A42"/>
          <w:sz w:val="25"/>
          <w:szCs w:val="25"/>
          <w:lang w:eastAsia="en-GB"/>
        </w:rPr>
        <w:t>We show that we value our differences and treat people fairly </w:t>
      </w:r>
    </w:p>
    <w:p w14:paraId="24AF99FC" w14:textId="77777777" w:rsidR="00260E12" w:rsidRPr="00C429D5" w:rsidRDefault="00260E12" w:rsidP="00260E12">
      <w:pPr>
        <w:spacing w:after="0" w:line="240" w:lineRule="auto"/>
        <w:rPr>
          <w:rFonts w:ascii="Arial" w:eastAsia="Times New Roman" w:hAnsi="Arial" w:cs="Arial"/>
          <w:sz w:val="24"/>
          <w:szCs w:val="24"/>
          <w:lang w:eastAsia="en-GB"/>
        </w:rPr>
      </w:pPr>
    </w:p>
    <w:p w14:paraId="7FB31888" w14:textId="77777777" w:rsidR="00260E12" w:rsidRPr="00C429D5" w:rsidRDefault="00260E12" w:rsidP="00260E12">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Arial" w:eastAsia="Times New Roman" w:hAnsi="Arial" w:cs="Arial"/>
          <w:b/>
          <w:color w:val="FF0000"/>
          <w:sz w:val="24"/>
          <w:szCs w:val="24"/>
        </w:rPr>
      </w:pPr>
      <w:r w:rsidRPr="00C429D5">
        <w:rPr>
          <w:rFonts w:ascii="Arial" w:eastAsia="Times New Roman" w:hAnsi="Arial" w:cs="Arial"/>
          <w:b/>
          <w:sz w:val="24"/>
          <w:szCs w:val="24"/>
        </w:rPr>
        <w:t xml:space="preserve">Generic Skills </w:t>
      </w:r>
    </w:p>
    <w:p w14:paraId="14C11E42" w14:textId="77777777" w:rsidR="00260E12" w:rsidRPr="00C429D5" w:rsidRDefault="00260E12" w:rsidP="00260E12">
      <w:pPr>
        <w:spacing w:after="0" w:line="240" w:lineRule="auto"/>
        <w:rPr>
          <w:rFonts w:ascii="Arial" w:eastAsia="Times New Roman" w:hAnsi="Arial" w:cs="Arial"/>
          <w:sz w:val="24"/>
          <w:szCs w:val="24"/>
        </w:rPr>
      </w:pPr>
    </w:p>
    <w:p w14:paraId="4FB27F66" w14:textId="77777777" w:rsidR="00260E12" w:rsidRPr="00C429D5" w:rsidRDefault="00260E12" w:rsidP="00260E12">
      <w:pPr>
        <w:numPr>
          <w:ilvl w:val="0"/>
          <w:numId w:val="2"/>
        </w:numPr>
        <w:autoSpaceDE w:val="0"/>
        <w:autoSpaceDN w:val="0"/>
        <w:adjustRightInd w:val="0"/>
        <w:spacing w:after="0" w:line="240" w:lineRule="auto"/>
        <w:rPr>
          <w:rFonts w:ascii="Arial" w:eastAsia="Times New Roman" w:hAnsi="Arial" w:cs="Arial"/>
          <w:sz w:val="24"/>
          <w:szCs w:val="24"/>
          <w:lang w:val="en-US"/>
        </w:rPr>
      </w:pPr>
      <w:r w:rsidRPr="00C429D5">
        <w:rPr>
          <w:rFonts w:ascii="Arial" w:eastAsia="Times New Roman" w:hAnsi="Arial" w:cs="Arial"/>
          <w:b/>
          <w:sz w:val="24"/>
          <w:szCs w:val="24"/>
        </w:rPr>
        <w:t xml:space="preserve">Interpersonal Skills: </w:t>
      </w:r>
      <w:r w:rsidRPr="00C429D5">
        <w:rPr>
          <w:rFonts w:ascii="Arial" w:eastAsia="Times New Roman" w:hAnsi="Arial" w:cs="Arial"/>
          <w:sz w:val="24"/>
          <w:szCs w:val="24"/>
        </w:rPr>
        <w:t>Demonstrates an understanding of the views of others and communicates in a realistic and practical manner using the appropriate language and listens attentively to views and issues of others.</w:t>
      </w:r>
    </w:p>
    <w:p w14:paraId="0DCE5974" w14:textId="77777777" w:rsidR="00260E12" w:rsidRPr="00C429D5" w:rsidRDefault="00260E12" w:rsidP="00260E12">
      <w:pPr>
        <w:numPr>
          <w:ilvl w:val="0"/>
          <w:numId w:val="2"/>
        </w:numPr>
        <w:autoSpaceDE w:val="0"/>
        <w:autoSpaceDN w:val="0"/>
        <w:adjustRightInd w:val="0"/>
        <w:spacing w:after="0" w:line="240" w:lineRule="auto"/>
        <w:rPr>
          <w:rFonts w:ascii="Arial" w:eastAsia="Times New Roman" w:hAnsi="Arial" w:cs="Arial"/>
          <w:sz w:val="24"/>
          <w:szCs w:val="24"/>
          <w:lang w:val="en-US"/>
        </w:rPr>
      </w:pPr>
      <w:r w:rsidRPr="00C429D5">
        <w:rPr>
          <w:rFonts w:ascii="Arial" w:eastAsia="Times New Roman" w:hAnsi="Arial" w:cs="Arial"/>
          <w:b/>
          <w:sz w:val="24"/>
          <w:szCs w:val="24"/>
        </w:rPr>
        <w:t>Communication Skills:</w:t>
      </w:r>
      <w:r w:rsidRPr="00C429D5">
        <w:rPr>
          <w:rFonts w:ascii="Arial" w:eastAsia="Times New Roman" w:hAnsi="Arial" w:cs="Arial"/>
          <w:sz w:val="24"/>
          <w:szCs w:val="24"/>
          <w:lang w:val="en-US"/>
        </w:rPr>
        <w:t xml:space="preserve"> Ability to communicate in an articulate manner, makes presentations and undertakes public speaking with skill and confidence; responds quickly to the needs of an audience and to their reactions and feedback; projects credibility.</w:t>
      </w:r>
    </w:p>
    <w:p w14:paraId="404A721C" w14:textId="77777777" w:rsidR="00260E12" w:rsidRPr="00C429D5" w:rsidRDefault="00260E12" w:rsidP="00260E12">
      <w:pPr>
        <w:numPr>
          <w:ilvl w:val="0"/>
          <w:numId w:val="2"/>
        </w:numPr>
        <w:spacing w:after="0" w:line="240" w:lineRule="auto"/>
        <w:rPr>
          <w:rFonts w:ascii="Arial" w:eastAsia="Times New Roman" w:hAnsi="Arial" w:cs="Arial"/>
          <w:sz w:val="24"/>
          <w:szCs w:val="24"/>
        </w:rPr>
      </w:pPr>
      <w:r w:rsidRPr="00C429D5">
        <w:rPr>
          <w:rFonts w:ascii="Arial" w:eastAsia="Times New Roman" w:hAnsi="Arial" w:cs="Arial"/>
          <w:b/>
          <w:sz w:val="24"/>
          <w:szCs w:val="24"/>
        </w:rPr>
        <w:t xml:space="preserve">Analytic Skills: </w:t>
      </w:r>
      <w:r w:rsidRPr="00C429D5">
        <w:rPr>
          <w:rFonts w:ascii="Arial" w:eastAsia="Times New Roman" w:hAnsi="Arial" w:cs="Arial"/>
          <w:sz w:val="24"/>
          <w:szCs w:val="24"/>
        </w:rPr>
        <w:t xml:space="preserve">Ability to engage with stakeholders to identify information needs and to know how to go about obtaining the relevant information. </w:t>
      </w:r>
    </w:p>
    <w:p w14:paraId="03087424" w14:textId="77777777" w:rsidR="00260E12" w:rsidRPr="00C429D5" w:rsidRDefault="00260E12" w:rsidP="00260E12">
      <w:pPr>
        <w:numPr>
          <w:ilvl w:val="0"/>
          <w:numId w:val="2"/>
        </w:numPr>
        <w:overflowPunct w:val="0"/>
        <w:autoSpaceDE w:val="0"/>
        <w:autoSpaceDN w:val="0"/>
        <w:adjustRightInd w:val="0"/>
        <w:spacing w:after="0" w:line="240" w:lineRule="auto"/>
        <w:textAlignment w:val="baseline"/>
        <w:rPr>
          <w:rFonts w:ascii="Arial" w:eastAsia="Times New Roman" w:hAnsi="Arial" w:cs="Arial"/>
          <w:sz w:val="24"/>
          <w:szCs w:val="24"/>
        </w:rPr>
      </w:pPr>
      <w:r w:rsidRPr="00C429D5">
        <w:rPr>
          <w:rFonts w:ascii="Arial" w:eastAsia="Times New Roman" w:hAnsi="Arial" w:cs="Arial"/>
          <w:b/>
          <w:sz w:val="24"/>
          <w:szCs w:val="24"/>
        </w:rPr>
        <w:t xml:space="preserve">Planning and Organising: </w:t>
      </w:r>
      <w:r w:rsidRPr="00C429D5">
        <w:rPr>
          <w:rFonts w:ascii="Arial" w:eastAsia="Times New Roman" w:hAnsi="Arial" w:cs="Arial"/>
          <w:sz w:val="24"/>
          <w:szCs w:val="24"/>
        </w:rPr>
        <w:t>Provides work on time and to the required standard and is capable of prioritising own workload in order to meet deadlines.</w:t>
      </w:r>
    </w:p>
    <w:p w14:paraId="765C45FE" w14:textId="77777777" w:rsidR="00260E12" w:rsidRPr="00C429D5" w:rsidRDefault="00260E12" w:rsidP="00260E12">
      <w:pPr>
        <w:numPr>
          <w:ilvl w:val="0"/>
          <w:numId w:val="2"/>
        </w:numPr>
        <w:overflowPunct w:val="0"/>
        <w:autoSpaceDE w:val="0"/>
        <w:autoSpaceDN w:val="0"/>
        <w:adjustRightInd w:val="0"/>
        <w:spacing w:after="0" w:line="240" w:lineRule="auto"/>
        <w:textAlignment w:val="baseline"/>
        <w:rPr>
          <w:rFonts w:ascii="Arial" w:eastAsia="Times New Roman" w:hAnsi="Arial" w:cs="Arial"/>
          <w:sz w:val="24"/>
          <w:szCs w:val="24"/>
        </w:rPr>
      </w:pPr>
      <w:r w:rsidRPr="00C429D5">
        <w:rPr>
          <w:rFonts w:ascii="Arial" w:eastAsia="Times New Roman" w:hAnsi="Arial" w:cs="Arial"/>
          <w:b/>
          <w:sz w:val="24"/>
          <w:szCs w:val="24"/>
        </w:rPr>
        <w:t xml:space="preserve">Financial Management: </w:t>
      </w:r>
      <w:r w:rsidRPr="00C429D5">
        <w:rPr>
          <w:rFonts w:ascii="Arial" w:eastAsia="Times New Roman" w:hAnsi="Arial" w:cs="Arial"/>
          <w:sz w:val="24"/>
          <w:szCs w:val="24"/>
        </w:rPr>
        <w:t>Numeracy and accuracy skills to handle numbers confidently collate information and keep accurate and reliable records to help with the monitoring and reviewing of financial resources. </w:t>
      </w:r>
    </w:p>
    <w:p w14:paraId="4CF614F7" w14:textId="77777777" w:rsidR="00260E12" w:rsidRPr="00C429D5" w:rsidRDefault="00260E12" w:rsidP="00260E12">
      <w:pPr>
        <w:widowControl w:val="0"/>
        <w:numPr>
          <w:ilvl w:val="0"/>
          <w:numId w:val="2"/>
        </w:numPr>
        <w:autoSpaceDE w:val="0"/>
        <w:autoSpaceDN w:val="0"/>
        <w:adjustRightInd w:val="0"/>
        <w:spacing w:after="0" w:line="240" w:lineRule="auto"/>
        <w:rPr>
          <w:rFonts w:ascii="Arial" w:eastAsia="Times New Roman" w:hAnsi="Arial" w:cs="Arial"/>
          <w:sz w:val="24"/>
          <w:szCs w:val="24"/>
        </w:rPr>
      </w:pPr>
      <w:r w:rsidRPr="00C429D5">
        <w:rPr>
          <w:rFonts w:ascii="Arial" w:eastAsia="Times New Roman" w:hAnsi="Arial" w:cs="Arial"/>
          <w:b/>
          <w:sz w:val="24"/>
          <w:szCs w:val="24"/>
        </w:rPr>
        <w:t xml:space="preserve">ICT Skills: </w:t>
      </w:r>
      <w:r w:rsidRPr="00C429D5">
        <w:rPr>
          <w:rFonts w:ascii="Arial" w:eastAsia="Times New Roman" w:hAnsi="Arial" w:cs="Arial"/>
          <w:sz w:val="24"/>
          <w:szCs w:val="24"/>
        </w:rPr>
        <w:t>Ability to use multiple applications, systems and associated software packages.</w:t>
      </w:r>
    </w:p>
    <w:p w14:paraId="178F23AC" w14:textId="77777777" w:rsidR="00260E12" w:rsidRPr="00C429D5" w:rsidRDefault="00260E12" w:rsidP="00260E12">
      <w:pPr>
        <w:widowControl w:val="0"/>
        <w:numPr>
          <w:ilvl w:val="0"/>
          <w:numId w:val="2"/>
        </w:numPr>
        <w:autoSpaceDE w:val="0"/>
        <w:autoSpaceDN w:val="0"/>
        <w:adjustRightInd w:val="0"/>
        <w:spacing w:after="0" w:line="240" w:lineRule="auto"/>
        <w:rPr>
          <w:rFonts w:ascii="Arial" w:eastAsia="Times New Roman" w:hAnsi="Arial" w:cs="Arial"/>
          <w:sz w:val="24"/>
          <w:szCs w:val="24"/>
        </w:rPr>
      </w:pPr>
      <w:r w:rsidRPr="00C429D5">
        <w:rPr>
          <w:rFonts w:ascii="Arial" w:eastAsia="Times New Roman" w:hAnsi="Arial" w:cs="Arial"/>
          <w:b/>
          <w:sz w:val="24"/>
          <w:szCs w:val="24"/>
        </w:rPr>
        <w:t xml:space="preserve">Administrative Skills: </w:t>
      </w:r>
      <w:r w:rsidRPr="00C429D5">
        <w:rPr>
          <w:rFonts w:ascii="Arial" w:eastAsia="Times New Roman" w:hAnsi="Arial" w:cs="Arial"/>
          <w:sz w:val="24"/>
          <w:szCs w:val="24"/>
        </w:rPr>
        <w:t>Ability to develop and maintain effective administrate systems in a rapidly changing environment.</w:t>
      </w:r>
    </w:p>
    <w:p w14:paraId="69582C16" w14:textId="77777777" w:rsidR="00260E12" w:rsidRPr="00C429D5" w:rsidRDefault="00260E12" w:rsidP="00260E12">
      <w:pPr>
        <w:widowControl w:val="0"/>
        <w:numPr>
          <w:ilvl w:val="0"/>
          <w:numId w:val="2"/>
        </w:numPr>
        <w:autoSpaceDE w:val="0"/>
        <w:autoSpaceDN w:val="0"/>
        <w:adjustRightInd w:val="0"/>
        <w:spacing w:after="0" w:line="240" w:lineRule="auto"/>
        <w:rPr>
          <w:rFonts w:ascii="Arial" w:eastAsia="Times New Roman" w:hAnsi="Arial" w:cs="Arial"/>
          <w:sz w:val="24"/>
          <w:szCs w:val="24"/>
        </w:rPr>
      </w:pPr>
      <w:r w:rsidRPr="00C429D5">
        <w:rPr>
          <w:rFonts w:ascii="Arial" w:eastAsia="Times New Roman" w:hAnsi="Arial" w:cs="Arial"/>
          <w:b/>
          <w:sz w:val="24"/>
          <w:szCs w:val="24"/>
        </w:rPr>
        <w:t>Problem Solving and Decision Making:</w:t>
      </w:r>
      <w:r w:rsidRPr="00C429D5">
        <w:rPr>
          <w:rFonts w:ascii="Arial" w:eastAsia="Times New Roman" w:hAnsi="Arial" w:cs="Arial"/>
          <w:sz w:val="24"/>
          <w:szCs w:val="24"/>
        </w:rPr>
        <w:t xml:space="preserve"> </w:t>
      </w:r>
      <w:proofErr w:type="gramStart"/>
      <w:r w:rsidRPr="00C429D5">
        <w:rPr>
          <w:rFonts w:ascii="Arial" w:eastAsia="Times New Roman" w:hAnsi="Arial" w:cs="Arial"/>
          <w:sz w:val="24"/>
          <w:szCs w:val="24"/>
        </w:rPr>
        <w:t>Is able to</w:t>
      </w:r>
      <w:proofErr w:type="gramEnd"/>
      <w:r w:rsidRPr="00C429D5">
        <w:rPr>
          <w:rFonts w:ascii="Arial" w:eastAsia="Times New Roman" w:hAnsi="Arial" w:cs="Arial"/>
          <w:sz w:val="24"/>
          <w:szCs w:val="24"/>
        </w:rPr>
        <w:t xml:space="preserve"> make effective decisions on a day-to-day basis, taking ownership of decisions, demonstrating sound judgement in escalating issues where necessary.</w:t>
      </w:r>
    </w:p>
    <w:p w14:paraId="76A04771" w14:textId="77777777" w:rsidR="00260E12" w:rsidRPr="00C429D5" w:rsidRDefault="00260E12" w:rsidP="00260E12">
      <w:pPr>
        <w:spacing w:after="0" w:line="240" w:lineRule="auto"/>
        <w:ind w:left="360"/>
        <w:rPr>
          <w:rFonts w:ascii="Arial" w:eastAsia="Times New Roman" w:hAnsi="Arial" w:cs="Arial"/>
          <w:sz w:val="24"/>
          <w:szCs w:val="24"/>
        </w:rPr>
      </w:pPr>
    </w:p>
    <w:p w14:paraId="7DE1B920" w14:textId="77777777" w:rsidR="00260E12" w:rsidRPr="00C429D5" w:rsidRDefault="00260E12" w:rsidP="00260E12">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Arial" w:eastAsia="Times New Roman" w:hAnsi="Arial" w:cs="Arial"/>
          <w:b/>
          <w:color w:val="FF0000"/>
          <w:sz w:val="24"/>
          <w:szCs w:val="24"/>
          <w:lang w:eastAsia="en-GB"/>
        </w:rPr>
      </w:pPr>
      <w:r w:rsidRPr="00C429D5">
        <w:rPr>
          <w:rFonts w:ascii="Arial" w:eastAsia="Times New Roman" w:hAnsi="Arial" w:cs="Arial"/>
          <w:b/>
          <w:sz w:val="24"/>
          <w:szCs w:val="24"/>
          <w:lang w:eastAsia="en-GB"/>
        </w:rPr>
        <w:t xml:space="preserve">Technical requirements (Role Specific) </w:t>
      </w:r>
    </w:p>
    <w:p w14:paraId="57880339" w14:textId="77777777" w:rsidR="00260E12" w:rsidRPr="00C429D5" w:rsidRDefault="00260E12" w:rsidP="00260E12">
      <w:pPr>
        <w:spacing w:after="0" w:line="240" w:lineRule="auto"/>
        <w:rPr>
          <w:rFonts w:ascii="Arial" w:eastAsia="Times New Roman" w:hAnsi="Arial" w:cs="Arial"/>
          <w:sz w:val="24"/>
          <w:szCs w:val="24"/>
          <w:lang w:eastAsia="en-GB"/>
        </w:rPr>
      </w:pPr>
    </w:p>
    <w:p w14:paraId="17F092A0" w14:textId="77777777" w:rsidR="00260E12" w:rsidRPr="00C429D5" w:rsidRDefault="00260E12" w:rsidP="00A338E4">
      <w:pPr>
        <w:spacing w:after="0" w:line="240" w:lineRule="auto"/>
        <w:rPr>
          <w:rFonts w:ascii="Arial" w:eastAsia="Times New Roman" w:hAnsi="Arial" w:cs="Arial"/>
          <w:sz w:val="24"/>
          <w:szCs w:val="24"/>
        </w:rPr>
      </w:pPr>
    </w:p>
    <w:p w14:paraId="0335D3B4" w14:textId="77777777" w:rsidR="00260E12" w:rsidRPr="00C429D5" w:rsidRDefault="00260E12" w:rsidP="00260E12">
      <w:pPr>
        <w:numPr>
          <w:ilvl w:val="0"/>
          <w:numId w:val="3"/>
        </w:numPr>
        <w:spacing w:after="0" w:line="240" w:lineRule="auto"/>
        <w:rPr>
          <w:rFonts w:ascii="Arial" w:eastAsia="Times New Roman" w:hAnsi="Arial" w:cs="Arial"/>
          <w:sz w:val="24"/>
          <w:szCs w:val="24"/>
        </w:rPr>
      </w:pPr>
      <w:r w:rsidRPr="00C429D5">
        <w:rPr>
          <w:rFonts w:ascii="Arial" w:eastAsia="Times New Roman" w:hAnsi="Arial" w:cs="Arial"/>
          <w:sz w:val="24"/>
          <w:szCs w:val="24"/>
        </w:rPr>
        <w:t>To cooperate in the staffing of any ‘out of hours’ services provided by the Registration Service on Saturday afternoons, Sundays, Bank holidays or evenings as required.</w:t>
      </w:r>
    </w:p>
    <w:p w14:paraId="328AE6FE" w14:textId="099BE17B" w:rsidR="00C429D5" w:rsidRPr="00C429D5" w:rsidRDefault="00C429D5" w:rsidP="00C429D5">
      <w:pPr>
        <w:pStyle w:val="xxxcontentpasted0"/>
        <w:numPr>
          <w:ilvl w:val="0"/>
          <w:numId w:val="3"/>
        </w:numPr>
        <w:rPr>
          <w:rFonts w:ascii="Arial" w:hAnsi="Arial" w:cs="Arial"/>
          <w:color w:val="000000"/>
        </w:rPr>
      </w:pPr>
      <w:r w:rsidRPr="00C429D5">
        <w:rPr>
          <w:rFonts w:ascii="Arial" w:hAnsi="Arial" w:cs="Arial"/>
          <w:color w:val="000000"/>
        </w:rPr>
        <w:t>Registration Officers currently work Monday, Tuesday, Thursday and Friday 08:15 - 15:30 and Wednesdays 08:15 - 16:15 with 30 minutes for lunch</w:t>
      </w:r>
      <w:r>
        <w:rPr>
          <w:rFonts w:ascii="Arial" w:hAnsi="Arial" w:cs="Arial"/>
          <w:color w:val="000000"/>
        </w:rPr>
        <w:t xml:space="preserve"> each day</w:t>
      </w:r>
      <w:r w:rsidRPr="00C429D5">
        <w:rPr>
          <w:rFonts w:ascii="Arial" w:hAnsi="Arial" w:cs="Arial"/>
          <w:color w:val="000000"/>
        </w:rPr>
        <w:t>; plus one Saturday morning every six weeks - 08:50 - 11:</w:t>
      </w:r>
      <w:proofErr w:type="gramStart"/>
      <w:r w:rsidRPr="00C429D5">
        <w:rPr>
          <w:rFonts w:ascii="Arial" w:hAnsi="Arial" w:cs="Arial"/>
          <w:color w:val="000000"/>
        </w:rPr>
        <w:t>50.*</w:t>
      </w:r>
      <w:proofErr w:type="gramEnd"/>
      <w:r w:rsidRPr="00C429D5">
        <w:rPr>
          <w:rFonts w:ascii="Arial" w:hAnsi="Arial" w:cs="Arial"/>
          <w:color w:val="000000"/>
        </w:rPr>
        <w:t>  </w:t>
      </w:r>
    </w:p>
    <w:p w14:paraId="3E61B4A6" w14:textId="469314E2" w:rsidR="00260E12" w:rsidRDefault="00C429D5" w:rsidP="009F6404">
      <w:pPr>
        <w:pStyle w:val="xxxcontentpasted0"/>
        <w:numPr>
          <w:ilvl w:val="0"/>
          <w:numId w:val="3"/>
        </w:numPr>
        <w:overflowPunct w:val="0"/>
        <w:autoSpaceDE w:val="0"/>
        <w:autoSpaceDN w:val="0"/>
        <w:adjustRightInd w:val="0"/>
        <w:spacing w:after="0"/>
        <w:textAlignment w:val="baseline"/>
        <w:rPr>
          <w:rFonts w:ascii="Arial" w:hAnsi="Arial" w:cs="Arial"/>
          <w:color w:val="000000"/>
        </w:rPr>
      </w:pPr>
      <w:r w:rsidRPr="00C429D5">
        <w:rPr>
          <w:rFonts w:ascii="Arial" w:hAnsi="Arial" w:cs="Arial"/>
          <w:color w:val="000000"/>
        </w:rPr>
        <w:lastRenderedPageBreak/>
        <w:t>There is also the option of accruing up to a maximum of 7 hours flexitime per month. </w:t>
      </w:r>
    </w:p>
    <w:p w14:paraId="1394F1C1" w14:textId="0EECED27" w:rsidR="0076468B" w:rsidRPr="00C429D5" w:rsidRDefault="0076468B" w:rsidP="009F6404">
      <w:pPr>
        <w:pStyle w:val="xxxcontentpasted0"/>
        <w:numPr>
          <w:ilvl w:val="0"/>
          <w:numId w:val="3"/>
        </w:numPr>
        <w:overflowPunct w:val="0"/>
        <w:autoSpaceDE w:val="0"/>
        <w:autoSpaceDN w:val="0"/>
        <w:adjustRightInd w:val="0"/>
        <w:spacing w:after="0"/>
        <w:textAlignment w:val="baseline"/>
        <w:rPr>
          <w:rFonts w:ascii="Arial" w:hAnsi="Arial" w:cs="Arial"/>
          <w:color w:val="000000"/>
        </w:rPr>
      </w:pPr>
      <w:r>
        <w:rPr>
          <w:rFonts w:ascii="Arial" w:hAnsi="Arial" w:cs="Arial"/>
          <w:color w:val="000000"/>
        </w:rPr>
        <w:t xml:space="preserve">Registration Officers are paid between £50 and £85 for each ceremony they undertake outside normal working hours. </w:t>
      </w:r>
    </w:p>
    <w:p w14:paraId="455C1D18" w14:textId="77777777" w:rsidR="00260E12" w:rsidRPr="00C429D5" w:rsidRDefault="00260E12" w:rsidP="00260E12">
      <w:pPr>
        <w:numPr>
          <w:ilvl w:val="0"/>
          <w:numId w:val="3"/>
        </w:numPr>
        <w:spacing w:after="0" w:line="240" w:lineRule="auto"/>
        <w:rPr>
          <w:rFonts w:ascii="Arial" w:eastAsia="Times New Roman" w:hAnsi="Arial" w:cs="Arial"/>
          <w:color w:val="000000"/>
          <w:sz w:val="24"/>
          <w:szCs w:val="24"/>
        </w:rPr>
      </w:pPr>
      <w:r w:rsidRPr="00C429D5">
        <w:rPr>
          <w:rFonts w:ascii="Arial" w:eastAsia="Times New Roman" w:hAnsi="Arial" w:cs="Arial"/>
          <w:color w:val="000000"/>
          <w:sz w:val="24"/>
          <w:szCs w:val="24"/>
        </w:rPr>
        <w:t>Willingness to work outside of normal office hours, including evenings, weekends and bank holidays and to work at different locations across the city, as required.</w:t>
      </w:r>
    </w:p>
    <w:p w14:paraId="79D504EC" w14:textId="77777777" w:rsidR="00260E12" w:rsidRPr="00C429D5" w:rsidRDefault="00260E12" w:rsidP="00260E12">
      <w:pPr>
        <w:numPr>
          <w:ilvl w:val="0"/>
          <w:numId w:val="3"/>
        </w:num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C429D5">
        <w:rPr>
          <w:rFonts w:ascii="Arial" w:eastAsia="Times New Roman" w:hAnsi="Arial" w:cs="Arial"/>
          <w:color w:val="000000"/>
          <w:sz w:val="24"/>
          <w:szCs w:val="24"/>
        </w:rPr>
        <w:t>The Register Office has disabled access, but there is a requirement to attend at other buildings and private houses that may not have this facility.  For registration purposes you must also be able to see and hear with aids/adaptations if necessary.</w:t>
      </w:r>
    </w:p>
    <w:p w14:paraId="7C2ABE74" w14:textId="77777777" w:rsidR="00260E12" w:rsidRPr="00C429D5" w:rsidRDefault="00260E12" w:rsidP="00260E12">
      <w:pPr>
        <w:numPr>
          <w:ilvl w:val="0"/>
          <w:numId w:val="3"/>
        </w:num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C429D5">
        <w:rPr>
          <w:rFonts w:ascii="Arial" w:eastAsia="Times New Roman" w:hAnsi="Arial" w:cs="Arial"/>
          <w:color w:val="000000"/>
          <w:sz w:val="24"/>
          <w:szCs w:val="24"/>
          <w:lang w:val="en-US"/>
        </w:rPr>
        <w:t>Willingness to wear a uniform provided.</w:t>
      </w:r>
    </w:p>
    <w:p w14:paraId="0ED95790" w14:textId="77777777" w:rsidR="00260E12" w:rsidRPr="00C429D5" w:rsidRDefault="00260E12" w:rsidP="00260E12">
      <w:pPr>
        <w:numPr>
          <w:ilvl w:val="0"/>
          <w:numId w:val="3"/>
        </w:numPr>
        <w:spacing w:after="0" w:line="240" w:lineRule="auto"/>
        <w:rPr>
          <w:rFonts w:ascii="Arial" w:eastAsia="Times New Roman" w:hAnsi="Arial" w:cs="Arial"/>
          <w:sz w:val="24"/>
          <w:szCs w:val="24"/>
        </w:rPr>
      </w:pPr>
      <w:r w:rsidRPr="00C429D5">
        <w:rPr>
          <w:rFonts w:ascii="Arial" w:eastAsia="Times New Roman" w:hAnsi="Arial" w:cs="Arial"/>
          <w:sz w:val="24"/>
          <w:szCs w:val="24"/>
        </w:rPr>
        <w:t xml:space="preserve">Officers undertaking the duties of a Registrar/Deputy Superintendent will be subject to the requirements of the Marriage and Registration </w:t>
      </w:r>
      <w:proofErr w:type="gramStart"/>
      <w:r w:rsidRPr="00C429D5">
        <w:rPr>
          <w:rFonts w:ascii="Arial" w:eastAsia="Times New Roman" w:hAnsi="Arial" w:cs="Arial"/>
          <w:sz w:val="24"/>
          <w:szCs w:val="24"/>
        </w:rPr>
        <w:t>Acts, and</w:t>
      </w:r>
      <w:proofErr w:type="gramEnd"/>
      <w:r w:rsidRPr="00C429D5">
        <w:rPr>
          <w:rFonts w:ascii="Arial" w:eastAsia="Times New Roman" w:hAnsi="Arial" w:cs="Arial"/>
          <w:sz w:val="24"/>
          <w:szCs w:val="24"/>
        </w:rPr>
        <w:t xml:space="preserve"> be personally responsible for any offences committed.  They will also be subject to the Registrar General’s direction in respect to the performance of their statutory duties.</w:t>
      </w:r>
    </w:p>
    <w:p w14:paraId="4300E6AF" w14:textId="77777777" w:rsidR="00260E12" w:rsidRPr="00C429D5" w:rsidRDefault="00260E12" w:rsidP="00260E12">
      <w:pPr>
        <w:overflowPunct w:val="0"/>
        <w:autoSpaceDE w:val="0"/>
        <w:autoSpaceDN w:val="0"/>
        <w:adjustRightInd w:val="0"/>
        <w:spacing w:after="0" w:line="240" w:lineRule="auto"/>
        <w:ind w:left="360"/>
        <w:textAlignment w:val="baseline"/>
        <w:rPr>
          <w:rFonts w:ascii="Arial" w:eastAsia="Times New Roman" w:hAnsi="Arial" w:cs="Arial"/>
          <w:color w:val="000000"/>
          <w:sz w:val="24"/>
          <w:szCs w:val="24"/>
        </w:rPr>
      </w:pPr>
    </w:p>
    <w:p w14:paraId="149EAA55" w14:textId="77777777" w:rsidR="00260E12" w:rsidRPr="00C429D5" w:rsidRDefault="00260E12" w:rsidP="00260E12">
      <w:pPr>
        <w:overflowPunct w:val="0"/>
        <w:autoSpaceDE w:val="0"/>
        <w:autoSpaceDN w:val="0"/>
        <w:adjustRightInd w:val="0"/>
        <w:spacing w:after="0" w:line="240" w:lineRule="auto"/>
        <w:ind w:left="360"/>
        <w:textAlignment w:val="baseline"/>
        <w:rPr>
          <w:rFonts w:ascii="Arial" w:eastAsia="Times New Roman" w:hAnsi="Arial" w:cs="Arial"/>
          <w:color w:val="000000"/>
          <w:sz w:val="24"/>
          <w:szCs w:val="24"/>
        </w:rPr>
      </w:pPr>
    </w:p>
    <w:p w14:paraId="25F941CB" w14:textId="4A0D64DC" w:rsidR="00260E12" w:rsidRPr="00C429D5" w:rsidRDefault="00C429D5" w:rsidP="00260E12">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C429D5">
        <w:rPr>
          <w:rFonts w:ascii="Arial" w:eastAsia="Times New Roman" w:hAnsi="Arial" w:cs="Arial"/>
          <w:color w:val="000000"/>
          <w:sz w:val="24"/>
          <w:szCs w:val="24"/>
        </w:rPr>
        <w:t>*</w:t>
      </w:r>
      <w:r w:rsidRPr="00C429D5">
        <w:rPr>
          <w:rFonts w:ascii="Arial" w:hAnsi="Arial" w:cs="Arial"/>
          <w:color w:val="000000"/>
          <w:sz w:val="24"/>
          <w:szCs w:val="24"/>
          <w:shd w:val="clear" w:color="auto" w:fill="FFFFFF"/>
        </w:rPr>
        <w:t xml:space="preserve"> The current contracted start and finish times for Registration Officers are slightly different to those given above. The intention is that these contracted hours will be updated in due course to reflect current working practices.</w:t>
      </w:r>
    </w:p>
    <w:p w14:paraId="665DC416" w14:textId="77777777" w:rsidR="00260E12" w:rsidRPr="00260E12" w:rsidRDefault="00260E12" w:rsidP="00260E12">
      <w:pPr>
        <w:spacing w:after="0" w:line="240" w:lineRule="auto"/>
        <w:rPr>
          <w:rFonts w:ascii="Times New Roman" w:eastAsia="Times New Roman" w:hAnsi="Times New Roman" w:cs="Times New Roman"/>
          <w:sz w:val="24"/>
          <w:szCs w:val="24"/>
        </w:rPr>
      </w:pPr>
    </w:p>
    <w:p w14:paraId="36387ACD" w14:textId="77777777" w:rsidR="00260E12" w:rsidRPr="00260E12" w:rsidRDefault="00260E12" w:rsidP="00260E12">
      <w:pPr>
        <w:spacing w:after="0" w:line="240" w:lineRule="auto"/>
        <w:rPr>
          <w:rFonts w:ascii="Times New Roman" w:eastAsia="Times New Roman" w:hAnsi="Times New Roman" w:cs="Times New Roman"/>
          <w:sz w:val="24"/>
          <w:szCs w:val="24"/>
        </w:rPr>
      </w:pPr>
    </w:p>
    <w:p w14:paraId="2FCBD926" w14:textId="77777777" w:rsidR="00C63392" w:rsidRDefault="00C63392"/>
    <w:sectPr w:rsidR="00C6339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3810"/>
    <w:multiLevelType w:val="hybridMultilevel"/>
    <w:tmpl w:val="88E423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620EDB"/>
    <w:multiLevelType w:val="hybridMultilevel"/>
    <w:tmpl w:val="F5D244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7D6227"/>
    <w:multiLevelType w:val="multilevel"/>
    <w:tmpl w:val="A14A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0B635A"/>
    <w:multiLevelType w:val="multilevel"/>
    <w:tmpl w:val="7DCA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5567297">
    <w:abstractNumId w:val="2"/>
  </w:num>
  <w:num w:numId="2" w16cid:durableId="724330357">
    <w:abstractNumId w:val="1"/>
  </w:num>
  <w:num w:numId="3" w16cid:durableId="360014208">
    <w:abstractNumId w:val="0"/>
  </w:num>
  <w:num w:numId="4" w16cid:durableId="1598364062">
    <w:abstractNumId w:val="3"/>
  </w:num>
  <w:num w:numId="5" w16cid:durableId="1655618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E12"/>
    <w:rsid w:val="000624A1"/>
    <w:rsid w:val="00260E12"/>
    <w:rsid w:val="00296AD1"/>
    <w:rsid w:val="002C65C2"/>
    <w:rsid w:val="005916EF"/>
    <w:rsid w:val="0076468B"/>
    <w:rsid w:val="00855ABA"/>
    <w:rsid w:val="00A338E4"/>
    <w:rsid w:val="00C429D5"/>
    <w:rsid w:val="00C63392"/>
    <w:rsid w:val="00F21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E3DFB"/>
  <w15:chartTrackingRefBased/>
  <w15:docId w15:val="{82A9F0FD-511A-4B9E-B409-D26320ABB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contentpasted0">
    <w:name w:val="x_x_x_contentpasted0"/>
    <w:basedOn w:val="Normal"/>
    <w:rsid w:val="00C429D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053615">
      <w:bodyDiv w:val="1"/>
      <w:marLeft w:val="0"/>
      <w:marRight w:val="0"/>
      <w:marTop w:val="0"/>
      <w:marBottom w:val="0"/>
      <w:divBdr>
        <w:top w:val="none" w:sz="0" w:space="0" w:color="auto"/>
        <w:left w:val="none" w:sz="0" w:space="0" w:color="auto"/>
        <w:bottom w:val="none" w:sz="0" w:space="0" w:color="auto"/>
        <w:right w:val="none" w:sz="0" w:space="0" w:color="auto"/>
      </w:divBdr>
    </w:div>
    <w:div w:id="99668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Harmon</dc:creator>
  <cp:keywords/>
  <dc:description/>
  <cp:lastModifiedBy>Nicola Jones</cp:lastModifiedBy>
  <cp:revision>5</cp:revision>
  <dcterms:created xsi:type="dcterms:W3CDTF">2020-02-28T12:00:00Z</dcterms:created>
  <dcterms:modified xsi:type="dcterms:W3CDTF">2024-01-05T14:13:00Z</dcterms:modified>
</cp:coreProperties>
</file>