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Job Description</w:t>
      </w:r>
    </w:p>
    <w:p w14:paraId="00000002"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p w14:paraId="00000003"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Teaching Assistant – Level 4</w:t>
      </w:r>
    </w:p>
    <w:p w14:paraId="00000004"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 xml:space="preserve">Grade 5 </w:t>
      </w:r>
    </w:p>
    <w:p w14:paraId="00000005"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Teaching and Learning</w:t>
      </w:r>
    </w:p>
    <w:p w14:paraId="00000006"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p w14:paraId="00000007" w14:textId="77777777" w:rsidR="00443EFA" w:rsidRDefault="002B6416">
      <w:pPr>
        <w:pBdr>
          <w:bottom w:val="single" w:sz="6" w:space="1"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The post holder will report to the Teacher. Apart from other colleagues in the school, the main contacts of the job are: Head Teacher, teaching staff, other support staff and pupils. </w:t>
      </w:r>
    </w:p>
    <w:p w14:paraId="00000008" w14:textId="77777777" w:rsidR="00443EFA" w:rsidRDefault="00443EFA">
      <w:pPr>
        <w:pBdr>
          <w:bottom w:val="single" w:sz="6" w:space="1"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00000009"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Pr>
          <w:b/>
        </w:rPr>
        <w:t>Main Purpose of the Job:</w:t>
      </w:r>
    </w:p>
    <w:p w14:paraId="0000000A" w14:textId="77777777" w:rsidR="00443EFA" w:rsidRDefault="00443EFA"/>
    <w:p w14:paraId="0000000B" w14:textId="75C0C717" w:rsidR="00443EFA" w:rsidRDefault="002B6416">
      <w:pPr>
        <w:pBdr>
          <w:top w:val="nil"/>
          <w:left w:val="nil"/>
          <w:bottom w:val="nil"/>
          <w:right w:val="nil"/>
          <w:between w:val="nil"/>
        </w:pBdr>
        <w:jc w:val="both"/>
        <w:rPr>
          <w:color w:val="000000"/>
        </w:rPr>
      </w:pPr>
      <w:r>
        <w:rPr>
          <w:color w:val="000000"/>
        </w:rPr>
        <w:t xml:space="preserve">To complement the professional work of teachers by taking responsibility for agreed learning activities. This may involve planning, preparing and delivering learning programmes and support to individual pupils, small groups and on a </w:t>
      </w:r>
      <w:r w:rsidR="00436CB6">
        <w:rPr>
          <w:color w:val="000000"/>
        </w:rPr>
        <w:t>short-term</w:t>
      </w:r>
      <w:r>
        <w:rPr>
          <w:color w:val="000000"/>
        </w:rPr>
        <w:t xml:space="preserve"> basis to whole classes.</w:t>
      </w:r>
    </w:p>
    <w:p w14:paraId="0000000C" w14:textId="77777777" w:rsidR="00443EFA" w:rsidRDefault="00443EFA">
      <w:pPr>
        <w:jc w:val="both"/>
      </w:pPr>
    </w:p>
    <w:p w14:paraId="0000000D" w14:textId="7FA2B10B" w:rsidR="00443EFA" w:rsidRDefault="002B6416">
      <w:pPr>
        <w:jc w:val="both"/>
      </w:pPr>
      <w:r>
        <w:t xml:space="preserve">Responsibility for the management and development </w:t>
      </w:r>
      <w:r w:rsidR="00436CB6">
        <w:t>key aspects of inclusion</w:t>
      </w:r>
      <w:r>
        <w:t xml:space="preserve"> and or leading and deploying teaching assistants in addressing the needs of pupils who require help to overcome barriers to learning.</w:t>
      </w:r>
    </w:p>
    <w:p w14:paraId="0000000E" w14:textId="77777777" w:rsidR="00443EFA" w:rsidRDefault="00443EFA">
      <w:pPr>
        <w:jc w:val="both"/>
      </w:pPr>
    </w:p>
    <w:p w14:paraId="0000000F" w14:textId="77777777" w:rsidR="00443EFA" w:rsidRDefault="002B6416">
      <w:pPr>
        <w:jc w:val="both"/>
        <w:rPr>
          <w:color w:val="000000"/>
        </w:rPr>
      </w:pPr>
      <w:r>
        <w:rPr>
          <w:color w:val="000000"/>
        </w:rPr>
        <w:t xml:space="preserve">Work in collaboration with teaching colleagues to </w:t>
      </w:r>
      <w:r>
        <w:t>coordinate</w:t>
      </w:r>
      <w:r>
        <w:rPr>
          <w:color w:val="000000"/>
        </w:rPr>
        <w:t xml:space="preserve"> and plan schemes of work to be used by teaching assistants undertaking specified teaching work.</w:t>
      </w:r>
    </w:p>
    <w:p w14:paraId="00000010" w14:textId="77777777" w:rsidR="00443EFA" w:rsidRDefault="00443EFA">
      <w:pPr>
        <w:jc w:val="both"/>
        <w:rPr>
          <w:color w:val="000000"/>
        </w:rPr>
      </w:pPr>
    </w:p>
    <w:p w14:paraId="00000011" w14:textId="77777777" w:rsidR="00443EFA" w:rsidRDefault="002B6416">
      <w:pPr>
        <w:jc w:val="both"/>
        <w:rPr>
          <w:color w:val="000000"/>
        </w:rPr>
      </w:pPr>
      <w:r>
        <w:rPr>
          <w:color w:val="000000"/>
        </w:rPr>
        <w:t>Contribute to Senior Management Team or Departmental Management Team.</w:t>
      </w:r>
    </w:p>
    <w:p w14:paraId="00000012" w14:textId="77777777" w:rsidR="00443EFA" w:rsidRDefault="00443EFA">
      <w:pPr>
        <w:jc w:val="both"/>
        <w:rPr>
          <w:color w:val="000000"/>
        </w:rPr>
      </w:pPr>
    </w:p>
    <w:p w14:paraId="00000013" w14:textId="77777777" w:rsidR="00443EFA" w:rsidRDefault="002B6416">
      <w:pPr>
        <w:pBdr>
          <w:top w:val="nil"/>
          <w:left w:val="nil"/>
          <w:bottom w:val="nil"/>
          <w:right w:val="nil"/>
          <w:between w:val="nil"/>
        </w:pBdr>
        <w:jc w:val="both"/>
        <w:rPr>
          <w:color w:val="000000"/>
        </w:rPr>
      </w:pPr>
      <w:r>
        <w:rPr>
          <w:color w:val="000000"/>
        </w:rPr>
        <w:t>Line management, supervision of support staff, including implementation of performance management procedures.</w:t>
      </w:r>
    </w:p>
    <w:p w14:paraId="00000014" w14:textId="77777777" w:rsidR="00443EFA" w:rsidRDefault="00443EFA">
      <w:pPr>
        <w:tabs>
          <w:tab w:val="left" w:pos="360"/>
          <w:tab w:val="left" w:pos="720"/>
        </w:tabs>
        <w:rPr>
          <w:color w:val="000000"/>
        </w:rPr>
      </w:pPr>
    </w:p>
    <w:p w14:paraId="00000015" w14:textId="77777777" w:rsidR="00443EFA" w:rsidRDefault="002B6416">
      <w:pPr>
        <w:pStyle w:val="Heading4"/>
        <w:tabs>
          <w:tab w:val="left" w:pos="360"/>
          <w:tab w:val="left" w:pos="720"/>
        </w:tabs>
        <w:rPr>
          <w:color w:val="000000"/>
        </w:rPr>
      </w:pPr>
      <w:r>
        <w:rPr>
          <w:color w:val="000000"/>
        </w:rPr>
        <w:t>Main Duties and Responsibilities:</w:t>
      </w:r>
    </w:p>
    <w:p w14:paraId="00000016" w14:textId="77777777" w:rsidR="00443EFA" w:rsidRDefault="00443EFA">
      <w:pPr>
        <w:rPr>
          <w:color w:val="000000"/>
        </w:rPr>
      </w:pPr>
    </w:p>
    <w:p w14:paraId="00000017" w14:textId="6414AB8C" w:rsidR="00443EFA" w:rsidRDefault="002B6416">
      <w:pPr>
        <w:numPr>
          <w:ilvl w:val="0"/>
          <w:numId w:val="1"/>
        </w:numPr>
        <w:ind w:left="426" w:hanging="426"/>
        <w:jc w:val="both"/>
      </w:pPr>
      <w:r>
        <w:t>To work with groups of children under the supervision of the teacher including the delivery of programmes of work and implementation of ILPs.</w:t>
      </w:r>
      <w:r w:rsidR="009A00D2">
        <w:t xml:space="preserve"> </w:t>
      </w:r>
      <w:r w:rsidR="009A00D2">
        <w:rPr>
          <w:i/>
        </w:rPr>
        <w:t>At Holy Trinity in the Hive, this means assisting with a) the co-ordinating and planning of programmes of work and b) the integration of specialist advice.</w:t>
      </w:r>
    </w:p>
    <w:p w14:paraId="00000018" w14:textId="77777777" w:rsidR="00443EFA" w:rsidRDefault="00443EFA">
      <w:pPr>
        <w:ind w:left="426" w:hanging="426"/>
        <w:jc w:val="both"/>
      </w:pPr>
    </w:p>
    <w:p w14:paraId="00000019" w14:textId="77777777" w:rsidR="00443EFA" w:rsidRDefault="002B6416">
      <w:pPr>
        <w:numPr>
          <w:ilvl w:val="0"/>
          <w:numId w:val="1"/>
        </w:numPr>
        <w:ind w:left="426" w:hanging="426"/>
        <w:jc w:val="both"/>
      </w:pPr>
      <w:r>
        <w:t>Assess the needs of pupils and use detailed knowledge and specialist skills/training/experience to support pupils learning.</w:t>
      </w:r>
    </w:p>
    <w:p w14:paraId="0000001A" w14:textId="77777777" w:rsidR="00443EFA" w:rsidRDefault="00443EFA">
      <w:pPr>
        <w:ind w:left="426" w:hanging="426"/>
        <w:jc w:val="both"/>
      </w:pPr>
    </w:p>
    <w:p w14:paraId="0000001B" w14:textId="77777777" w:rsidR="00443EFA" w:rsidRDefault="002B6416">
      <w:pPr>
        <w:numPr>
          <w:ilvl w:val="0"/>
          <w:numId w:val="1"/>
        </w:numPr>
        <w:ind w:left="426" w:hanging="426"/>
        <w:jc w:val="both"/>
      </w:pPr>
      <w:r>
        <w:t>Establish productive working relationships with pupils, taking on role model by presenting a positive personal image and setting high expectations.</w:t>
      </w:r>
    </w:p>
    <w:p w14:paraId="0000001C" w14:textId="77777777" w:rsidR="00443EFA" w:rsidRDefault="00443EFA">
      <w:pPr>
        <w:ind w:left="426" w:hanging="426"/>
        <w:jc w:val="both"/>
      </w:pPr>
    </w:p>
    <w:p w14:paraId="0000001D" w14:textId="77777777" w:rsidR="00443EFA" w:rsidRDefault="002B6416">
      <w:pPr>
        <w:numPr>
          <w:ilvl w:val="0"/>
          <w:numId w:val="1"/>
        </w:numPr>
        <w:ind w:left="426" w:hanging="426"/>
        <w:jc w:val="both"/>
      </w:pPr>
      <w:r>
        <w:t>Promote the inclusion and acceptance of all pupils.</w:t>
      </w:r>
    </w:p>
    <w:p w14:paraId="0000001E" w14:textId="77777777" w:rsidR="00443EFA" w:rsidRDefault="00443EFA">
      <w:pPr>
        <w:ind w:left="426" w:hanging="426"/>
        <w:jc w:val="both"/>
      </w:pPr>
    </w:p>
    <w:p w14:paraId="0000001F" w14:textId="77777777" w:rsidR="00443EFA" w:rsidRDefault="002B6416">
      <w:pPr>
        <w:numPr>
          <w:ilvl w:val="0"/>
          <w:numId w:val="1"/>
        </w:numPr>
        <w:ind w:left="426" w:hanging="426"/>
        <w:jc w:val="both"/>
      </w:pPr>
      <w:r>
        <w:t>Encourage pupils to interact and work cooperatively with others and engage all pupils in activities.</w:t>
      </w:r>
    </w:p>
    <w:p w14:paraId="00000020" w14:textId="77777777" w:rsidR="00443EFA" w:rsidRDefault="00443EFA">
      <w:pPr>
        <w:ind w:left="426" w:hanging="426"/>
        <w:jc w:val="both"/>
      </w:pPr>
    </w:p>
    <w:p w14:paraId="00000021" w14:textId="1F6EDE39" w:rsidR="00443EFA" w:rsidRDefault="002B6416">
      <w:pPr>
        <w:numPr>
          <w:ilvl w:val="0"/>
          <w:numId w:val="1"/>
        </w:numPr>
        <w:pBdr>
          <w:top w:val="nil"/>
          <w:left w:val="nil"/>
          <w:bottom w:val="nil"/>
          <w:right w:val="nil"/>
          <w:between w:val="nil"/>
        </w:pBdr>
        <w:ind w:left="426" w:hanging="426"/>
        <w:jc w:val="both"/>
        <w:rPr>
          <w:color w:val="000000"/>
        </w:rPr>
      </w:pPr>
      <w:r>
        <w:rPr>
          <w:color w:val="000000"/>
        </w:rPr>
        <w:t xml:space="preserve">Promote independence and employ strategies to recognize and reward achievement of </w:t>
      </w:r>
      <w:r w:rsidR="00436CB6">
        <w:rPr>
          <w:color w:val="000000"/>
        </w:rPr>
        <w:t>self-reliance</w:t>
      </w:r>
      <w:r>
        <w:rPr>
          <w:color w:val="000000"/>
        </w:rPr>
        <w:t>.</w:t>
      </w:r>
    </w:p>
    <w:p w14:paraId="00000022" w14:textId="77777777" w:rsidR="00443EFA" w:rsidRDefault="00443EFA">
      <w:pPr>
        <w:pBdr>
          <w:top w:val="nil"/>
          <w:left w:val="nil"/>
          <w:bottom w:val="nil"/>
          <w:right w:val="nil"/>
          <w:between w:val="nil"/>
        </w:pBdr>
        <w:ind w:left="426" w:hanging="426"/>
        <w:jc w:val="both"/>
        <w:rPr>
          <w:color w:val="000000"/>
        </w:rPr>
      </w:pPr>
    </w:p>
    <w:p w14:paraId="00000023" w14:textId="77777777" w:rsidR="00443EFA" w:rsidRDefault="002B6416">
      <w:pPr>
        <w:numPr>
          <w:ilvl w:val="0"/>
          <w:numId w:val="1"/>
        </w:numPr>
        <w:ind w:left="426" w:hanging="426"/>
        <w:jc w:val="both"/>
        <w:rPr>
          <w:color w:val="000000"/>
        </w:rPr>
      </w:pPr>
      <w:r>
        <w:t>Provide feedback to pupils in relation to progress and achievement.</w:t>
      </w:r>
    </w:p>
    <w:p w14:paraId="00000024" w14:textId="77777777" w:rsidR="00443EFA" w:rsidRDefault="00443EFA">
      <w:pPr>
        <w:ind w:left="426" w:hanging="426"/>
        <w:jc w:val="both"/>
        <w:rPr>
          <w:color w:val="000000"/>
        </w:rPr>
      </w:pPr>
    </w:p>
    <w:p w14:paraId="00000025" w14:textId="77777777" w:rsidR="00443EFA" w:rsidRDefault="002B6416">
      <w:pPr>
        <w:numPr>
          <w:ilvl w:val="0"/>
          <w:numId w:val="1"/>
        </w:numPr>
        <w:ind w:left="426" w:hanging="426"/>
        <w:jc w:val="both"/>
        <w:rPr>
          <w:color w:val="000000"/>
        </w:rPr>
      </w:pPr>
      <w:r>
        <w:t>Support pupils whilst recognising and responding to their individual needs.</w:t>
      </w:r>
    </w:p>
    <w:p w14:paraId="00000026" w14:textId="77777777" w:rsidR="00443EFA" w:rsidRDefault="00443EFA">
      <w:pPr>
        <w:ind w:left="426" w:hanging="426"/>
        <w:jc w:val="both"/>
        <w:rPr>
          <w:color w:val="000000"/>
        </w:rPr>
      </w:pPr>
    </w:p>
    <w:p w14:paraId="00000027" w14:textId="77777777" w:rsidR="00443EFA" w:rsidRDefault="002B6416">
      <w:pPr>
        <w:numPr>
          <w:ilvl w:val="0"/>
          <w:numId w:val="1"/>
        </w:numPr>
        <w:ind w:left="426" w:hanging="426"/>
        <w:jc w:val="both"/>
        <w:rPr>
          <w:color w:val="000000"/>
        </w:rPr>
      </w:pPr>
      <w:r>
        <w:t>Attend to pupils’ personal needs, including minor first aid and provide advice to assist their social, health and hygiene development.</w:t>
      </w:r>
    </w:p>
    <w:p w14:paraId="00000028" w14:textId="77777777" w:rsidR="00443EFA" w:rsidRDefault="00443EFA">
      <w:pPr>
        <w:ind w:left="426" w:hanging="426"/>
        <w:jc w:val="both"/>
        <w:rPr>
          <w:color w:val="000000"/>
        </w:rPr>
      </w:pPr>
    </w:p>
    <w:p w14:paraId="00000029"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Organise and manage appropriate learning environment and resources.</w:t>
      </w:r>
    </w:p>
    <w:p w14:paraId="0000002A" w14:textId="77777777" w:rsidR="00443EFA" w:rsidRDefault="00443EFA">
      <w:pPr>
        <w:pBdr>
          <w:top w:val="nil"/>
          <w:left w:val="nil"/>
          <w:bottom w:val="nil"/>
          <w:right w:val="nil"/>
          <w:between w:val="nil"/>
        </w:pBdr>
        <w:ind w:left="426" w:hanging="426"/>
        <w:jc w:val="both"/>
        <w:rPr>
          <w:color w:val="000000"/>
        </w:rPr>
      </w:pPr>
    </w:p>
    <w:p w14:paraId="0000002B"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Within an agreed scheme, of supervision, contribute to the whole planning cycle, including preparing challenging teaching and learning objectives to evaluate and adjust lessons/work plans as appropriate.</w:t>
      </w:r>
    </w:p>
    <w:p w14:paraId="0000002C" w14:textId="77777777" w:rsidR="00443EFA" w:rsidRDefault="00443EFA">
      <w:pPr>
        <w:pBdr>
          <w:top w:val="nil"/>
          <w:left w:val="nil"/>
          <w:bottom w:val="nil"/>
          <w:right w:val="nil"/>
          <w:between w:val="nil"/>
        </w:pBdr>
        <w:ind w:left="426" w:hanging="426"/>
        <w:jc w:val="both"/>
        <w:rPr>
          <w:color w:val="000000"/>
        </w:rPr>
      </w:pPr>
    </w:p>
    <w:p w14:paraId="0000002D"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Give regular feedback on children’s progress to the class teacher and file records.</w:t>
      </w:r>
    </w:p>
    <w:p w14:paraId="0000002E" w14:textId="77777777" w:rsidR="00443EFA" w:rsidRDefault="00443EFA">
      <w:pPr>
        <w:pBdr>
          <w:top w:val="nil"/>
          <w:left w:val="nil"/>
          <w:bottom w:val="nil"/>
          <w:right w:val="nil"/>
          <w:between w:val="nil"/>
        </w:pBdr>
        <w:ind w:left="426" w:hanging="426"/>
        <w:jc w:val="both"/>
        <w:rPr>
          <w:color w:val="000000"/>
        </w:rPr>
      </w:pPr>
    </w:p>
    <w:p w14:paraId="0000002F"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Be responsible for keeping and updating records, information and data, producing analysis and reports as required.</w:t>
      </w:r>
    </w:p>
    <w:p w14:paraId="00000030" w14:textId="77777777" w:rsidR="00443EFA" w:rsidRDefault="00443EFA">
      <w:pPr>
        <w:pBdr>
          <w:top w:val="nil"/>
          <w:left w:val="nil"/>
          <w:bottom w:val="nil"/>
          <w:right w:val="nil"/>
          <w:between w:val="nil"/>
        </w:pBdr>
        <w:ind w:left="426" w:hanging="426"/>
        <w:jc w:val="both"/>
        <w:rPr>
          <w:color w:val="000000"/>
        </w:rPr>
      </w:pPr>
    </w:p>
    <w:p w14:paraId="00000031" w14:textId="77777777" w:rsidR="00443EFA" w:rsidRDefault="002B6416">
      <w:pPr>
        <w:numPr>
          <w:ilvl w:val="0"/>
          <w:numId w:val="1"/>
        </w:numPr>
        <w:ind w:left="426" w:hanging="426"/>
        <w:jc w:val="both"/>
      </w:pPr>
      <w:r>
        <w:t>Provide objective and accurate feedback and reports as required, to the teacher on pupil achievement, progress and other matters, ensuring the availability of appropriate evidence.</w:t>
      </w:r>
    </w:p>
    <w:p w14:paraId="00000032" w14:textId="77777777" w:rsidR="00443EFA" w:rsidRDefault="00443EFA">
      <w:pPr>
        <w:ind w:left="426" w:hanging="426"/>
        <w:jc w:val="both"/>
      </w:pPr>
    </w:p>
    <w:p w14:paraId="00000033" w14:textId="77777777" w:rsidR="00443EFA" w:rsidRDefault="002B6416">
      <w:pPr>
        <w:numPr>
          <w:ilvl w:val="0"/>
          <w:numId w:val="1"/>
        </w:numPr>
        <w:ind w:left="426" w:hanging="426"/>
        <w:jc w:val="both"/>
      </w:pPr>
      <w:r>
        <w:t>Record progress and achievement in lessons/activities systematically and providing evidence of a range and level of progress and attainment.</w:t>
      </w:r>
    </w:p>
    <w:p w14:paraId="00000034" w14:textId="77777777" w:rsidR="00443EFA" w:rsidRDefault="00443EFA">
      <w:pPr>
        <w:ind w:left="426" w:hanging="426"/>
        <w:jc w:val="both"/>
      </w:pPr>
    </w:p>
    <w:p w14:paraId="00000035" w14:textId="77777777" w:rsidR="00443EFA" w:rsidRDefault="002B6416">
      <w:pPr>
        <w:numPr>
          <w:ilvl w:val="0"/>
          <w:numId w:val="1"/>
        </w:numPr>
        <w:ind w:left="426" w:hanging="426"/>
        <w:jc w:val="both"/>
      </w:pPr>
      <w:r>
        <w:t>Undertake marking of pupil’s work and accurately record achievement/progress.</w:t>
      </w:r>
    </w:p>
    <w:p w14:paraId="00000036" w14:textId="77777777" w:rsidR="00443EFA" w:rsidRDefault="00443EFA">
      <w:pPr>
        <w:ind w:left="426" w:hanging="426"/>
        <w:jc w:val="both"/>
      </w:pPr>
    </w:p>
    <w:p w14:paraId="00000037" w14:textId="77777777" w:rsidR="00443EFA" w:rsidRDefault="002B6416">
      <w:pPr>
        <w:numPr>
          <w:ilvl w:val="0"/>
          <w:numId w:val="1"/>
        </w:numPr>
        <w:ind w:left="426" w:hanging="426"/>
        <w:jc w:val="both"/>
      </w:pPr>
      <w:r>
        <w:t>Administer and assess routine tests and invigilate exams.</w:t>
      </w:r>
    </w:p>
    <w:p w14:paraId="00000038" w14:textId="77777777" w:rsidR="00443EFA" w:rsidRDefault="00443EFA">
      <w:pPr>
        <w:ind w:left="426" w:hanging="426"/>
        <w:jc w:val="both"/>
      </w:pPr>
    </w:p>
    <w:p w14:paraId="00000039" w14:textId="77777777" w:rsidR="00443EFA" w:rsidRDefault="002B6416">
      <w:pPr>
        <w:numPr>
          <w:ilvl w:val="0"/>
          <w:numId w:val="1"/>
        </w:numPr>
        <w:ind w:left="426" w:hanging="426"/>
        <w:jc w:val="both"/>
      </w:pPr>
      <w:r>
        <w:t>Monitor and manage stock within an agreed budget, cataloguing resources and undertaking audits as required.</w:t>
      </w:r>
    </w:p>
    <w:p w14:paraId="0000003A" w14:textId="77777777" w:rsidR="00443EFA" w:rsidRDefault="00443EFA">
      <w:pPr>
        <w:ind w:left="426" w:hanging="426"/>
        <w:jc w:val="both"/>
      </w:pPr>
    </w:p>
    <w:p w14:paraId="0000003B" w14:textId="77777777" w:rsidR="00443EFA" w:rsidRDefault="002B6416">
      <w:pPr>
        <w:numPr>
          <w:ilvl w:val="0"/>
          <w:numId w:val="1"/>
        </w:numPr>
        <w:ind w:left="426" w:hanging="426"/>
        <w:jc w:val="both"/>
      </w:pPr>
      <w:r>
        <w:t>Provide specialist advice and guidance (e.g. Science/PE) as required.</w:t>
      </w:r>
    </w:p>
    <w:p w14:paraId="0000003C" w14:textId="77777777" w:rsidR="00443EFA" w:rsidRDefault="00443EFA">
      <w:pPr>
        <w:ind w:left="426" w:hanging="426"/>
        <w:jc w:val="both"/>
      </w:pPr>
    </w:p>
    <w:p w14:paraId="0000003D" w14:textId="4DB917BA" w:rsidR="00443EFA" w:rsidRDefault="00FC0C38">
      <w:pPr>
        <w:numPr>
          <w:ilvl w:val="0"/>
          <w:numId w:val="1"/>
        </w:numPr>
        <w:ind w:left="426" w:hanging="426"/>
        <w:jc w:val="both"/>
      </w:pPr>
      <w:sdt>
        <w:sdtPr>
          <w:tag w:val="goog_rdk_1"/>
          <w:id w:val="1594971496"/>
        </w:sdtPr>
        <w:sdtEndPr/>
        <w:sdtContent>
          <w:r w:rsidR="002B6416">
            <w:t>Liaise</w:t>
          </w:r>
        </w:sdtContent>
      </w:sdt>
      <w:sdt>
        <w:sdtPr>
          <w:tag w:val="goog_rdk_2"/>
          <w:id w:val="-759215329"/>
          <w:showingPlcHdr/>
        </w:sdtPr>
        <w:sdtEndPr/>
        <w:sdtContent>
          <w:r>
            <w:t xml:space="preserve">     </w:t>
          </w:r>
        </w:sdtContent>
      </w:sdt>
      <w:r w:rsidR="002B6416">
        <w:t xml:space="preserve"> with parents/carers, schools and establish constructive relationships and communicate with other relevant bodies to support achievement and progress of pupils. </w:t>
      </w:r>
    </w:p>
    <w:p w14:paraId="0000003E" w14:textId="77777777" w:rsidR="00443EFA" w:rsidRDefault="00443EFA">
      <w:pPr>
        <w:ind w:left="426" w:hanging="426"/>
        <w:jc w:val="both"/>
      </w:pPr>
    </w:p>
    <w:p w14:paraId="0000003F" w14:textId="77777777" w:rsidR="00443EFA" w:rsidRDefault="002B6416">
      <w:pPr>
        <w:numPr>
          <w:ilvl w:val="0"/>
          <w:numId w:val="1"/>
        </w:numPr>
        <w:ind w:left="426" w:hanging="426"/>
        <w:jc w:val="both"/>
      </w:pPr>
      <w:r>
        <w:t>Supporting the role of parents in pupils’ learning and contribute/lead meetings with parents to provide constructive feedback on pupil progress and achievement.</w:t>
      </w:r>
    </w:p>
    <w:p w14:paraId="00000040" w14:textId="77777777" w:rsidR="00443EFA" w:rsidRDefault="00443EFA">
      <w:pPr>
        <w:ind w:left="426" w:hanging="426"/>
        <w:jc w:val="both"/>
      </w:pPr>
    </w:p>
    <w:p w14:paraId="00000041" w14:textId="758D6DC5" w:rsidR="00443EFA" w:rsidRDefault="002B6416">
      <w:pPr>
        <w:numPr>
          <w:ilvl w:val="0"/>
          <w:numId w:val="1"/>
        </w:numPr>
        <w:ind w:left="426" w:hanging="426"/>
        <w:jc w:val="both"/>
      </w:pPr>
      <w:r>
        <w:t xml:space="preserve">Take the lead role in the development and implementation of appropriate behaviour management strategies promoting </w:t>
      </w:r>
      <w:r w:rsidR="00436CB6">
        <w:t>self-control</w:t>
      </w:r>
      <w:r>
        <w:t xml:space="preserve"> and independence.</w:t>
      </w:r>
    </w:p>
    <w:p w14:paraId="00000042" w14:textId="77777777" w:rsidR="00443EFA" w:rsidRDefault="00443EFA">
      <w:pPr>
        <w:ind w:left="426" w:hanging="426"/>
        <w:jc w:val="both"/>
      </w:pPr>
    </w:p>
    <w:p w14:paraId="00000043" w14:textId="77777777" w:rsidR="00443EFA" w:rsidRDefault="002B6416">
      <w:pPr>
        <w:numPr>
          <w:ilvl w:val="0"/>
          <w:numId w:val="1"/>
        </w:numPr>
        <w:ind w:left="426" w:hanging="426"/>
        <w:jc w:val="both"/>
      </w:pPr>
      <w:r>
        <w:t>Monitor and evaluate pupil responses to learning activities through observation and planned recording of achievement against predetermined learning objectives.</w:t>
      </w:r>
    </w:p>
    <w:p w14:paraId="00000044" w14:textId="77777777" w:rsidR="00443EFA" w:rsidRDefault="00443EFA">
      <w:pPr>
        <w:ind w:left="426" w:hanging="426"/>
        <w:jc w:val="both"/>
      </w:pPr>
    </w:p>
    <w:p w14:paraId="00000045" w14:textId="77ECC606" w:rsidR="00443EFA" w:rsidRDefault="002B6416">
      <w:pPr>
        <w:numPr>
          <w:ilvl w:val="0"/>
          <w:numId w:val="1"/>
        </w:numPr>
        <w:pBdr>
          <w:top w:val="nil"/>
          <w:left w:val="nil"/>
          <w:bottom w:val="nil"/>
          <w:right w:val="nil"/>
          <w:between w:val="nil"/>
        </w:pBdr>
        <w:ind w:left="426" w:hanging="426"/>
        <w:jc w:val="both"/>
        <w:rPr>
          <w:color w:val="000000"/>
        </w:rPr>
      </w:pPr>
      <w:r>
        <w:rPr>
          <w:color w:val="000000"/>
        </w:rPr>
        <w:t>Implement agreed learning activities/teaching programmes, adjusting activities according to pupil responses/needs, including assessment.</w:t>
      </w:r>
      <w:r w:rsidR="009A00D2">
        <w:rPr>
          <w:color w:val="000000"/>
        </w:rPr>
        <w:t xml:space="preserve"> </w:t>
      </w:r>
      <w:r w:rsidR="009A00D2">
        <w:rPr>
          <w:i/>
        </w:rPr>
        <w:t xml:space="preserve">At Holy Trinity in the Hive, this means supporting the children to access the curriculum within an inclusive setting. </w:t>
      </w:r>
    </w:p>
    <w:p w14:paraId="00000046" w14:textId="77777777" w:rsidR="00443EFA" w:rsidRDefault="00443EFA">
      <w:pPr>
        <w:pBdr>
          <w:top w:val="nil"/>
          <w:left w:val="nil"/>
          <w:bottom w:val="nil"/>
          <w:right w:val="nil"/>
          <w:between w:val="nil"/>
        </w:pBdr>
        <w:ind w:left="426" w:hanging="426"/>
        <w:jc w:val="both"/>
        <w:rPr>
          <w:color w:val="000000"/>
        </w:rPr>
      </w:pPr>
    </w:p>
    <w:p w14:paraId="00000047"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Contribute to the development of lesson/work plans.</w:t>
      </w:r>
    </w:p>
    <w:p w14:paraId="00000048" w14:textId="77777777" w:rsidR="00443EFA" w:rsidRDefault="00443EFA">
      <w:pPr>
        <w:pBdr>
          <w:top w:val="nil"/>
          <w:left w:val="nil"/>
          <w:bottom w:val="nil"/>
          <w:right w:val="nil"/>
          <w:between w:val="nil"/>
        </w:pBdr>
        <w:ind w:left="426" w:hanging="426"/>
        <w:jc w:val="both"/>
        <w:rPr>
          <w:color w:val="000000"/>
        </w:rPr>
      </w:pPr>
    </w:p>
    <w:p w14:paraId="00000049"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lastRenderedPageBreak/>
        <w:t>Deliver programmes including those linked to local and national learning strategies and make effective use of opportunities provided by other learning activities to support the development of pupils’ skills.</w:t>
      </w:r>
    </w:p>
    <w:p w14:paraId="0000004A" w14:textId="77777777" w:rsidR="00443EFA" w:rsidRDefault="00443EFA">
      <w:pPr>
        <w:pBdr>
          <w:top w:val="nil"/>
          <w:left w:val="nil"/>
          <w:bottom w:val="nil"/>
          <w:right w:val="nil"/>
          <w:between w:val="nil"/>
        </w:pBdr>
        <w:ind w:left="426" w:hanging="426"/>
        <w:jc w:val="both"/>
        <w:rPr>
          <w:color w:val="000000"/>
        </w:rPr>
      </w:pPr>
    </w:p>
    <w:p w14:paraId="0000004B"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Support the use of ICT in learning activities and develop pupils’ competence and independence in its use.</w:t>
      </w:r>
    </w:p>
    <w:p w14:paraId="0000004C" w14:textId="77777777" w:rsidR="00443EFA" w:rsidRDefault="00443EFA">
      <w:pPr>
        <w:pBdr>
          <w:top w:val="nil"/>
          <w:left w:val="nil"/>
          <w:bottom w:val="nil"/>
          <w:right w:val="nil"/>
          <w:between w:val="nil"/>
        </w:pBdr>
        <w:ind w:left="426" w:hanging="426"/>
        <w:jc w:val="both"/>
        <w:rPr>
          <w:color w:val="000000"/>
        </w:rPr>
      </w:pPr>
    </w:p>
    <w:p w14:paraId="0000004D" w14:textId="77777777" w:rsidR="00443EFA" w:rsidRDefault="002B6416">
      <w:pPr>
        <w:numPr>
          <w:ilvl w:val="0"/>
          <w:numId w:val="1"/>
        </w:numPr>
        <w:ind w:left="426" w:hanging="426"/>
        <w:jc w:val="both"/>
      </w:pPr>
      <w:r>
        <w:t>Select and prepare resources necessary to lead learning activities, taking account of pupils’ interests, language and cultural backgrounds.</w:t>
      </w:r>
    </w:p>
    <w:p w14:paraId="0000004E" w14:textId="77777777" w:rsidR="00443EFA" w:rsidRDefault="00443EFA">
      <w:pPr>
        <w:ind w:left="426" w:hanging="426"/>
        <w:jc w:val="both"/>
      </w:pPr>
    </w:p>
    <w:p w14:paraId="0000004F" w14:textId="77777777" w:rsidR="00443EFA" w:rsidRDefault="002B6416">
      <w:pPr>
        <w:numPr>
          <w:ilvl w:val="0"/>
          <w:numId w:val="1"/>
        </w:numPr>
        <w:ind w:left="426" w:hanging="426"/>
        <w:jc w:val="both"/>
      </w:pPr>
      <w:r>
        <w:t>Advise on appropriate deployment and use of specialist aid/resources/equipment.</w:t>
      </w:r>
    </w:p>
    <w:p w14:paraId="00000050" w14:textId="77777777" w:rsidR="00443EFA" w:rsidRDefault="00443EFA">
      <w:pPr>
        <w:ind w:left="426" w:hanging="426"/>
        <w:jc w:val="both"/>
      </w:pPr>
    </w:p>
    <w:p w14:paraId="00000051" w14:textId="77777777" w:rsidR="00443EFA" w:rsidRDefault="002B6416">
      <w:pPr>
        <w:numPr>
          <w:ilvl w:val="0"/>
          <w:numId w:val="1"/>
        </w:numPr>
        <w:ind w:left="426" w:hanging="426"/>
        <w:jc w:val="both"/>
      </w:pPr>
      <w:r>
        <w:t>Ensure strategic processes are complied with in order to overcome barriers to learning, including e.g. behaviour management strategies.</w:t>
      </w:r>
    </w:p>
    <w:p w14:paraId="00000052" w14:textId="77777777" w:rsidR="00443EFA" w:rsidRDefault="00443EFA">
      <w:pPr>
        <w:ind w:left="426" w:hanging="426"/>
        <w:jc w:val="both"/>
      </w:pPr>
    </w:p>
    <w:p w14:paraId="00000053" w14:textId="77777777" w:rsidR="00443EFA" w:rsidRDefault="002B6416">
      <w:pPr>
        <w:numPr>
          <w:ilvl w:val="0"/>
          <w:numId w:val="1"/>
        </w:numPr>
        <w:ind w:left="426" w:hanging="426"/>
        <w:jc w:val="both"/>
      </w:pPr>
      <w:r>
        <w:t>Comply with and assist with the development of policies and procedures relating to child protection procedures, health and safety and security, confidentiality and data protection, reporting any concerns to the relevant member of staff.</w:t>
      </w:r>
    </w:p>
    <w:p w14:paraId="00000054" w14:textId="77777777" w:rsidR="00443EFA" w:rsidRDefault="00443EFA">
      <w:pPr>
        <w:ind w:left="426" w:hanging="426"/>
        <w:jc w:val="both"/>
      </w:pPr>
    </w:p>
    <w:p w14:paraId="00000055" w14:textId="77777777" w:rsidR="00443EFA" w:rsidRDefault="002B6416">
      <w:pPr>
        <w:numPr>
          <w:ilvl w:val="0"/>
          <w:numId w:val="1"/>
        </w:numPr>
        <w:ind w:left="426" w:hanging="426"/>
        <w:jc w:val="both"/>
      </w:pPr>
      <w:r>
        <w:t>Accompany teachers and pupils on educational visits.</w:t>
      </w:r>
    </w:p>
    <w:p w14:paraId="00000056" w14:textId="77777777" w:rsidR="00443EFA" w:rsidRDefault="00443EFA">
      <w:pPr>
        <w:ind w:left="426" w:hanging="426"/>
        <w:jc w:val="both"/>
      </w:pPr>
    </w:p>
    <w:p w14:paraId="00000057" w14:textId="77777777" w:rsidR="00443EFA" w:rsidRDefault="002B6416">
      <w:pPr>
        <w:numPr>
          <w:ilvl w:val="0"/>
          <w:numId w:val="1"/>
        </w:numPr>
        <w:ind w:left="426" w:hanging="426"/>
        <w:jc w:val="both"/>
      </w:pPr>
      <w:r>
        <w:t>Assist in maintaining high standards of health and safety at all times.</w:t>
      </w:r>
    </w:p>
    <w:p w14:paraId="00000058" w14:textId="77777777" w:rsidR="00443EFA" w:rsidRDefault="00443EFA">
      <w:pPr>
        <w:ind w:left="426" w:hanging="426"/>
        <w:jc w:val="both"/>
      </w:pPr>
    </w:p>
    <w:p w14:paraId="00000059" w14:textId="77777777" w:rsidR="00443EFA" w:rsidRDefault="002B6416">
      <w:pPr>
        <w:numPr>
          <w:ilvl w:val="0"/>
          <w:numId w:val="1"/>
        </w:numPr>
        <w:ind w:left="426" w:hanging="426"/>
        <w:jc w:val="both"/>
      </w:pPr>
      <w:r>
        <w:t>Maintain good relationships with colleagues and work together as a team.</w:t>
      </w:r>
    </w:p>
    <w:p w14:paraId="0000005A" w14:textId="77777777" w:rsidR="00443EFA" w:rsidRDefault="00443EFA">
      <w:pPr>
        <w:ind w:left="426" w:hanging="426"/>
        <w:jc w:val="both"/>
      </w:pPr>
    </w:p>
    <w:p w14:paraId="0000005B" w14:textId="77777777" w:rsidR="00443EFA" w:rsidRDefault="002B6416">
      <w:pPr>
        <w:numPr>
          <w:ilvl w:val="0"/>
          <w:numId w:val="1"/>
        </w:numPr>
        <w:ind w:left="426" w:hanging="426"/>
        <w:jc w:val="both"/>
      </w:pPr>
      <w:r>
        <w:t>Deliver out of school learning activities within guidelines established by the school.</w:t>
      </w:r>
    </w:p>
    <w:p w14:paraId="0000005C" w14:textId="77777777" w:rsidR="00443EFA" w:rsidRDefault="00443EFA">
      <w:pPr>
        <w:ind w:left="426" w:hanging="426"/>
        <w:jc w:val="both"/>
      </w:pPr>
    </w:p>
    <w:p w14:paraId="0000005D" w14:textId="77777777" w:rsidR="00443EFA" w:rsidRDefault="002B6416">
      <w:pPr>
        <w:numPr>
          <w:ilvl w:val="0"/>
          <w:numId w:val="1"/>
        </w:numPr>
        <w:ind w:left="426" w:hanging="426"/>
        <w:jc w:val="both"/>
      </w:pPr>
      <w:r>
        <w:t>Contribute to the identification and implementation of appropriate learning activities which consolidate and extend work carried out in class.</w:t>
      </w:r>
    </w:p>
    <w:p w14:paraId="0000005E" w14:textId="77777777" w:rsidR="00443EFA" w:rsidRDefault="00443EFA">
      <w:pPr>
        <w:ind w:left="426" w:hanging="426"/>
        <w:jc w:val="both"/>
      </w:pPr>
    </w:p>
    <w:p w14:paraId="0000005F" w14:textId="77777777" w:rsidR="00443EFA" w:rsidRDefault="002B6416">
      <w:pPr>
        <w:numPr>
          <w:ilvl w:val="0"/>
          <w:numId w:val="1"/>
        </w:numPr>
        <w:ind w:left="426" w:hanging="426"/>
        <w:jc w:val="both"/>
      </w:pPr>
      <w:r>
        <w:t>Be aware of and support difference and ensure all pupils have equal access to opportunities to learn and develop.</w:t>
      </w:r>
    </w:p>
    <w:p w14:paraId="00000060" w14:textId="77777777" w:rsidR="00443EFA" w:rsidRDefault="00443EFA">
      <w:pPr>
        <w:ind w:left="426" w:hanging="426"/>
        <w:jc w:val="both"/>
      </w:pPr>
    </w:p>
    <w:p w14:paraId="00000061" w14:textId="77777777" w:rsidR="00443EFA" w:rsidRDefault="002B6416">
      <w:pPr>
        <w:numPr>
          <w:ilvl w:val="0"/>
          <w:numId w:val="1"/>
        </w:numPr>
        <w:ind w:left="426" w:hanging="426"/>
        <w:jc w:val="both"/>
      </w:pPr>
      <w:r>
        <w:t>Contribute to the overall ethos/work/aims of the school.</w:t>
      </w:r>
    </w:p>
    <w:p w14:paraId="00000062" w14:textId="77777777" w:rsidR="00443EFA" w:rsidRDefault="00443EFA">
      <w:pPr>
        <w:ind w:left="426" w:hanging="426"/>
        <w:jc w:val="both"/>
      </w:pPr>
    </w:p>
    <w:p w14:paraId="00000063" w14:textId="77777777" w:rsidR="00443EFA" w:rsidRDefault="002B6416">
      <w:pPr>
        <w:numPr>
          <w:ilvl w:val="0"/>
          <w:numId w:val="1"/>
        </w:numPr>
        <w:ind w:left="426" w:hanging="426"/>
        <w:jc w:val="both"/>
      </w:pPr>
      <w:r>
        <w:t>Establish relationships and communicate with other agencies/professionals, in liaison with the teacher, to support pupil progress and achievement.</w:t>
      </w:r>
    </w:p>
    <w:p w14:paraId="00000064" w14:textId="77777777" w:rsidR="00443EFA" w:rsidRDefault="00443EFA">
      <w:pPr>
        <w:pBdr>
          <w:top w:val="nil"/>
          <w:left w:val="nil"/>
          <w:bottom w:val="nil"/>
          <w:right w:val="nil"/>
          <w:between w:val="nil"/>
        </w:pBdr>
        <w:ind w:left="426" w:hanging="426"/>
        <w:jc w:val="both"/>
        <w:rPr>
          <w:color w:val="000000"/>
        </w:rPr>
      </w:pPr>
    </w:p>
    <w:p w14:paraId="00000065"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Take the initiative as appropriate to develop multi agency approaches to supporting pupils.</w:t>
      </w:r>
    </w:p>
    <w:p w14:paraId="00000066" w14:textId="77777777" w:rsidR="00443EFA" w:rsidRDefault="00443EFA">
      <w:pPr>
        <w:pBdr>
          <w:top w:val="nil"/>
          <w:left w:val="nil"/>
          <w:bottom w:val="nil"/>
          <w:right w:val="nil"/>
          <w:between w:val="nil"/>
        </w:pBdr>
        <w:ind w:left="426" w:hanging="426"/>
        <w:jc w:val="both"/>
        <w:rPr>
          <w:color w:val="000000"/>
        </w:rPr>
      </w:pPr>
    </w:p>
    <w:p w14:paraId="00000067"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Manage the Teaching Assistant staff within the school or department under the direction of the Headteacher.</w:t>
      </w:r>
    </w:p>
    <w:p w14:paraId="00000068" w14:textId="77777777" w:rsidR="00443EFA" w:rsidRDefault="00443EFA">
      <w:pPr>
        <w:pBdr>
          <w:top w:val="nil"/>
          <w:left w:val="nil"/>
          <w:bottom w:val="nil"/>
          <w:right w:val="nil"/>
          <w:between w:val="nil"/>
        </w:pBdr>
        <w:ind w:left="426" w:hanging="426"/>
        <w:jc w:val="both"/>
        <w:rPr>
          <w:color w:val="000000"/>
        </w:rPr>
      </w:pPr>
    </w:p>
    <w:p w14:paraId="00000069"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Liaise between managers, teaching staff and teaching assistants.</w:t>
      </w:r>
    </w:p>
    <w:p w14:paraId="0000006A" w14:textId="77777777" w:rsidR="00443EFA" w:rsidRDefault="00443EFA">
      <w:pPr>
        <w:pBdr>
          <w:top w:val="nil"/>
          <w:left w:val="nil"/>
          <w:bottom w:val="nil"/>
          <w:right w:val="nil"/>
          <w:between w:val="nil"/>
        </w:pBdr>
        <w:ind w:left="426" w:hanging="426"/>
        <w:jc w:val="both"/>
        <w:rPr>
          <w:color w:val="000000"/>
        </w:rPr>
      </w:pPr>
    </w:p>
    <w:p w14:paraId="0000006B"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Hold regular team meetings with managed staff.</w:t>
      </w:r>
    </w:p>
    <w:p w14:paraId="0000006C" w14:textId="77777777" w:rsidR="00443EFA" w:rsidRDefault="00443EFA">
      <w:pPr>
        <w:pBdr>
          <w:top w:val="nil"/>
          <w:left w:val="nil"/>
          <w:bottom w:val="nil"/>
          <w:right w:val="nil"/>
          <w:between w:val="nil"/>
        </w:pBdr>
        <w:ind w:left="426" w:hanging="426"/>
        <w:jc w:val="both"/>
        <w:rPr>
          <w:color w:val="000000"/>
        </w:rPr>
      </w:pPr>
    </w:p>
    <w:p w14:paraId="0000006D"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Represent teaching assistants at teaching staff/management/other appropriate meetings.</w:t>
      </w:r>
    </w:p>
    <w:p w14:paraId="0000006E" w14:textId="77777777" w:rsidR="00443EFA" w:rsidRDefault="00443EFA">
      <w:pPr>
        <w:pBdr>
          <w:top w:val="nil"/>
          <w:left w:val="nil"/>
          <w:bottom w:val="nil"/>
          <w:right w:val="nil"/>
          <w:between w:val="nil"/>
        </w:pBdr>
        <w:ind w:left="426" w:hanging="426"/>
        <w:jc w:val="both"/>
        <w:rPr>
          <w:color w:val="000000"/>
        </w:rPr>
      </w:pPr>
    </w:p>
    <w:p w14:paraId="0000006F"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rPr>
        <w:t>Undertake recruitment/induction/performance management/training/mentoring for other teaching assistants.</w:t>
      </w:r>
    </w:p>
    <w:p w14:paraId="00000070" w14:textId="77777777" w:rsidR="00443EFA" w:rsidRDefault="00443EFA">
      <w:pPr>
        <w:pBdr>
          <w:top w:val="nil"/>
          <w:left w:val="nil"/>
          <w:bottom w:val="nil"/>
          <w:right w:val="nil"/>
          <w:between w:val="nil"/>
        </w:pBdr>
        <w:jc w:val="both"/>
        <w:rPr>
          <w:color w:val="000000"/>
          <w:highlight w:val="white"/>
        </w:rPr>
      </w:pPr>
    </w:p>
    <w:p w14:paraId="00000071" w14:textId="77777777" w:rsidR="00443EFA" w:rsidRDefault="002B6416">
      <w:pPr>
        <w:numPr>
          <w:ilvl w:val="0"/>
          <w:numId w:val="1"/>
        </w:numPr>
        <w:pBdr>
          <w:top w:val="nil"/>
          <w:left w:val="nil"/>
          <w:bottom w:val="nil"/>
          <w:right w:val="nil"/>
          <w:between w:val="nil"/>
        </w:pBdr>
        <w:ind w:left="426" w:hanging="426"/>
        <w:jc w:val="both"/>
        <w:rPr>
          <w:color w:val="000000"/>
        </w:rPr>
      </w:pPr>
      <w:r>
        <w:rPr>
          <w:color w:val="000000"/>
          <w:highlight w:val="white"/>
        </w:rPr>
        <w:t>To converse at ease and provide advice in accurate spoken English is essential for the post.</w:t>
      </w:r>
    </w:p>
    <w:p w14:paraId="00000072"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color w:val="000000"/>
        </w:rPr>
      </w:pPr>
    </w:p>
    <w:p w14:paraId="00000073" w14:textId="77777777" w:rsidR="00443EFA" w:rsidRDefault="002B6416">
      <w:pPr>
        <w:pBdr>
          <w:top w:val="nil"/>
          <w:left w:val="nil"/>
          <w:bottom w:val="nil"/>
          <w:right w:val="nil"/>
          <w:between w:val="nil"/>
        </w:pBdr>
        <w:jc w:val="both"/>
        <w:rPr>
          <w:color w:val="000000"/>
        </w:rPr>
      </w:pPr>
      <w:r>
        <w:rPr>
          <w:color w:val="000000"/>
        </w:rPr>
        <w:t>All elements of Specified Teaching Work undertaken by the postholder will be within the framework of the school’s Scheme of Supervision in line with the 2003 Regulations and (amended Regulations 2007. In addition to HLTA’s, the Regulations cover other groups of support staff who undertake ‘specified work’ at different levels. Specified work may cover a range of activities at different levels – including for some staff, work with whole classes.  Headteachers will ensure that the support staff member has the skills, experience and expertise required to carry out ‘specified work’. Where more demanding aspects of ‘specified work are carried out by support staff, and particularly where they are working with whole classes, it is strongly recommended that the headteacher should have regard to the standards for HLTAs in determining whether those staff have the necessary level of skills and expertise.</w:t>
      </w:r>
    </w:p>
    <w:p w14:paraId="00000074" w14:textId="77777777" w:rsidR="00443EFA" w:rsidRDefault="00443EFA">
      <w:pPr>
        <w:pBdr>
          <w:top w:val="nil"/>
          <w:left w:val="nil"/>
          <w:bottom w:val="nil"/>
          <w:right w:val="nil"/>
          <w:between w:val="nil"/>
        </w:pBdr>
        <w:jc w:val="both"/>
        <w:rPr>
          <w:color w:val="000000"/>
        </w:rPr>
      </w:pPr>
    </w:p>
    <w:p w14:paraId="00000075" w14:textId="77777777" w:rsidR="00443EFA" w:rsidRDefault="002B6416">
      <w:pPr>
        <w:pBdr>
          <w:top w:val="nil"/>
          <w:left w:val="nil"/>
          <w:bottom w:val="nil"/>
          <w:right w:val="nil"/>
          <w:between w:val="nil"/>
        </w:pBdr>
        <w:jc w:val="both"/>
        <w:rPr>
          <w:color w:val="000000"/>
        </w:rPr>
      </w:pPr>
      <w:r>
        <w:rPr>
          <w:color w:val="000000"/>
        </w:rPr>
        <w:t xml:space="preserve">A Teaching Assistant Level 4 may be called upon to provide cover for whole </w:t>
      </w:r>
      <w:proofErr w:type="gramStart"/>
      <w:r>
        <w:rPr>
          <w:color w:val="000000"/>
        </w:rPr>
        <w:t>classes  e.g.</w:t>
      </w:r>
      <w:proofErr w:type="gramEnd"/>
      <w:r>
        <w:rPr>
          <w:color w:val="000000"/>
        </w:rPr>
        <w:t xml:space="preserve"> to cover short term teacher absence.  During the cover periods, there will be a requirement for the teaching assistant to carry out specified work such as planning, preparation, assessment and reporting.</w:t>
      </w:r>
    </w:p>
    <w:p w14:paraId="00000076" w14:textId="77777777" w:rsidR="00443EFA" w:rsidRDefault="00443EFA">
      <w:pPr>
        <w:pBdr>
          <w:top w:val="nil"/>
          <w:left w:val="nil"/>
          <w:bottom w:val="nil"/>
          <w:right w:val="nil"/>
          <w:between w:val="nil"/>
        </w:pBdr>
        <w:jc w:val="both"/>
        <w:rPr>
          <w:color w:val="993366"/>
        </w:rPr>
      </w:pPr>
    </w:p>
    <w:p w14:paraId="00000077" w14:textId="77777777" w:rsidR="00443EFA" w:rsidRDefault="002B6416">
      <w:pPr>
        <w:pBdr>
          <w:top w:val="nil"/>
          <w:left w:val="nil"/>
          <w:bottom w:val="nil"/>
          <w:right w:val="nil"/>
          <w:between w:val="nil"/>
        </w:pBdr>
        <w:jc w:val="both"/>
        <w:rPr>
          <w:color w:val="000000"/>
        </w:rPr>
      </w:pPr>
      <w:r>
        <w:rPr>
          <w:color w:val="000000"/>
        </w:rPr>
        <w:t>The Teaching Assistant must carry out his or her duties with full regard and commitment to the Governing Body and City Council Policies.</w:t>
      </w:r>
    </w:p>
    <w:p w14:paraId="00000078"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color w:val="000000"/>
        </w:rPr>
      </w:pPr>
    </w:p>
    <w:p w14:paraId="00000079" w14:textId="77777777" w:rsidR="00443EFA" w:rsidRDefault="002B6416">
      <w:pPr>
        <w:tabs>
          <w:tab w:val="left" w:pos="3240"/>
        </w:tabs>
        <w:spacing w:after="120"/>
        <w:jc w:val="both"/>
        <w:rPr>
          <w:color w:val="000000"/>
        </w:rPr>
      </w:pPr>
      <w:r>
        <w:rPr>
          <w:b/>
          <w:color w:val="000000"/>
        </w:rPr>
        <w:t>Where the postholder is disabled, every effort will be made to supply all necessary aids, adaptations or equipment to allow them to carry out all the duties of the job.  If, however, a certain task proves to be unachievable, job redesign will be fully considered.</w:t>
      </w:r>
    </w:p>
    <w:p w14:paraId="0000007A"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0000007B" w14:textId="77777777" w:rsidR="00443EFA" w:rsidRDefault="002B641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rPr>
      </w:pPr>
      <w:r>
        <w:rPr>
          <w:b/>
          <w:color w:val="000000"/>
        </w:rPr>
        <w:br/>
      </w:r>
      <w:r>
        <w:br w:type="page"/>
      </w:r>
    </w:p>
    <w:p w14:paraId="0000007C" w14:textId="77777777" w:rsidR="00443EFA" w:rsidRDefault="002B6416">
      <w:pPr>
        <w:pStyle w:val="Heading6"/>
      </w:pPr>
      <w:r>
        <w:t>Person Specification</w:t>
      </w:r>
    </w:p>
    <w:p w14:paraId="0000007D" w14:textId="77777777" w:rsidR="00443EFA" w:rsidRDefault="002B6416">
      <w:pPr>
        <w:tabs>
          <w:tab w:val="center" w:pos="4153"/>
          <w:tab w:val="left" w:pos="6160"/>
        </w:tabs>
      </w:pPr>
      <w:r>
        <w:rPr>
          <w:b/>
        </w:rPr>
        <w:tab/>
      </w:r>
    </w:p>
    <w:p w14:paraId="0000007E"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Teaching Assistant – Level 4</w:t>
      </w:r>
    </w:p>
    <w:p w14:paraId="0000007F"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 xml:space="preserve">Grade 5 </w:t>
      </w:r>
    </w:p>
    <w:p w14:paraId="00000080"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Pr>
          <w:b/>
        </w:rPr>
        <w:t>Teaching and Learning</w:t>
      </w:r>
    </w:p>
    <w:p w14:paraId="00000081" w14:textId="77777777" w:rsidR="00443EFA" w:rsidRDefault="00443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p w14:paraId="00000082" w14:textId="77777777" w:rsidR="00443EFA" w:rsidRDefault="002B64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Pr>
          <w:b/>
        </w:rPr>
        <w:t>For this job we are looking for:</w:t>
      </w:r>
    </w:p>
    <w:p w14:paraId="00000083" w14:textId="77777777" w:rsidR="00443EFA" w:rsidRDefault="00443EFA"/>
    <w:p w14:paraId="00000084" w14:textId="77777777" w:rsidR="00443EFA" w:rsidRDefault="002B6416">
      <w:pPr>
        <w:keepNext/>
        <w:pBdr>
          <w:top w:val="nil"/>
          <w:left w:val="nil"/>
          <w:bottom w:val="nil"/>
          <w:right w:val="nil"/>
          <w:between w:val="nil"/>
        </w:pBdr>
        <w:jc w:val="both"/>
        <w:rPr>
          <w:color w:val="000000"/>
        </w:rPr>
      </w:pPr>
      <w:r>
        <w:rPr>
          <w:color w:val="000000"/>
        </w:rPr>
        <w:t>Experience of working with or caring for children of a relevant age.</w:t>
      </w:r>
    </w:p>
    <w:p w14:paraId="00000085" w14:textId="77777777" w:rsidR="00443EFA" w:rsidRDefault="00443EFA">
      <w:pPr>
        <w:jc w:val="both"/>
      </w:pPr>
    </w:p>
    <w:p w14:paraId="00000086" w14:textId="77777777" w:rsidR="00443EFA" w:rsidRDefault="002B6416">
      <w:pPr>
        <w:jc w:val="both"/>
      </w:pPr>
      <w:r>
        <w:t>Numeracy/literacy skills with a good level of knowledge and understanding (at a level equivalent to NQF Level 2).</w:t>
      </w:r>
    </w:p>
    <w:p w14:paraId="00000087" w14:textId="77777777" w:rsidR="00443EFA" w:rsidRDefault="00443EFA">
      <w:pPr>
        <w:jc w:val="both"/>
      </w:pPr>
    </w:p>
    <w:p w14:paraId="00000088" w14:textId="77777777" w:rsidR="00443EFA" w:rsidRDefault="002B6416">
      <w:pPr>
        <w:jc w:val="both"/>
      </w:pPr>
      <w:r>
        <w:t>NVQ level 3 for Teaching Assistants or equivalent qualification or experience.</w:t>
      </w:r>
    </w:p>
    <w:p w14:paraId="00000089" w14:textId="77777777" w:rsidR="00443EFA" w:rsidRDefault="00443EFA">
      <w:pPr>
        <w:jc w:val="both"/>
      </w:pPr>
    </w:p>
    <w:p w14:paraId="0000008A" w14:textId="77777777" w:rsidR="00443EFA" w:rsidRDefault="002B6416">
      <w:pPr>
        <w:jc w:val="both"/>
      </w:pPr>
      <w:r>
        <w:t>Willingness and ability to undertake HLTA Level responsibilities (refer to HLTA standards).</w:t>
      </w:r>
    </w:p>
    <w:p w14:paraId="0000008B" w14:textId="77777777" w:rsidR="00443EFA" w:rsidRDefault="00443EFA">
      <w:pPr>
        <w:jc w:val="both"/>
      </w:pPr>
    </w:p>
    <w:p w14:paraId="0000008C" w14:textId="77777777" w:rsidR="00443EFA" w:rsidRDefault="002B6416">
      <w:pPr>
        <w:jc w:val="both"/>
      </w:pPr>
      <w:r>
        <w:t xml:space="preserve">Willingness to participate in training, performance management and </w:t>
      </w:r>
      <w:proofErr w:type="spellStart"/>
      <w:r>
        <w:t>self evaluate</w:t>
      </w:r>
      <w:proofErr w:type="spellEnd"/>
      <w:r>
        <w:t xml:space="preserve"> learning needs and actively seek learning opportunities</w:t>
      </w:r>
    </w:p>
    <w:p w14:paraId="0000008D" w14:textId="77777777" w:rsidR="00443EFA" w:rsidRDefault="00443EFA">
      <w:pPr>
        <w:jc w:val="both"/>
      </w:pPr>
    </w:p>
    <w:p w14:paraId="0000008E" w14:textId="77777777" w:rsidR="00443EFA" w:rsidRDefault="002B6416">
      <w:pPr>
        <w:jc w:val="both"/>
      </w:pPr>
      <w:r>
        <w:t xml:space="preserve">Training in the relevant learning strategies and /or in a particular curriculum or learning area, </w:t>
      </w:r>
      <w:proofErr w:type="spellStart"/>
      <w:r>
        <w:t>eg.</w:t>
      </w:r>
      <w:proofErr w:type="spellEnd"/>
      <w:r>
        <w:t xml:space="preserve"> Bilingual.</w:t>
      </w:r>
    </w:p>
    <w:p w14:paraId="0000008F" w14:textId="77777777" w:rsidR="00443EFA" w:rsidRDefault="00443EFA">
      <w:pPr>
        <w:jc w:val="both"/>
      </w:pPr>
    </w:p>
    <w:p w14:paraId="00000090" w14:textId="77777777" w:rsidR="00443EFA" w:rsidRDefault="002B6416">
      <w:pPr>
        <w:jc w:val="both"/>
      </w:pPr>
      <w:r>
        <w:t>Ability to relate well to children and adults.</w:t>
      </w:r>
    </w:p>
    <w:p w14:paraId="00000091" w14:textId="77777777" w:rsidR="00443EFA" w:rsidRDefault="00443EFA">
      <w:pPr>
        <w:jc w:val="both"/>
      </w:pPr>
    </w:p>
    <w:p w14:paraId="00000092" w14:textId="77777777" w:rsidR="00443EFA" w:rsidRDefault="002B6416">
      <w:pPr>
        <w:jc w:val="both"/>
      </w:pPr>
      <w:r>
        <w:t>Ability to work as part of a team.</w:t>
      </w:r>
    </w:p>
    <w:p w14:paraId="00000093" w14:textId="77777777" w:rsidR="00443EFA" w:rsidRDefault="00443EFA">
      <w:pPr>
        <w:jc w:val="both"/>
      </w:pPr>
    </w:p>
    <w:p w14:paraId="00000094" w14:textId="77777777" w:rsidR="00443EFA" w:rsidRDefault="002B6416">
      <w:pPr>
        <w:jc w:val="both"/>
      </w:pPr>
      <w:r>
        <w:t>An understanding of the role of the Teaching Assistant and other professionals working in the classroom.</w:t>
      </w:r>
    </w:p>
    <w:p w14:paraId="00000095" w14:textId="77777777" w:rsidR="00443EFA" w:rsidRDefault="00443EFA">
      <w:pPr>
        <w:jc w:val="both"/>
      </w:pPr>
    </w:p>
    <w:p w14:paraId="00000096" w14:textId="77777777" w:rsidR="00443EFA" w:rsidRDefault="002B6416">
      <w:pPr>
        <w:jc w:val="both"/>
      </w:pPr>
      <w:r>
        <w:t xml:space="preserve">Ability to use relevant technology </w:t>
      </w:r>
      <w:proofErr w:type="spellStart"/>
      <w:r>
        <w:t>eg</w:t>
      </w:r>
      <w:proofErr w:type="spellEnd"/>
      <w:r>
        <w:t xml:space="preserve"> photocopier.</w:t>
      </w:r>
    </w:p>
    <w:p w14:paraId="00000097" w14:textId="77777777" w:rsidR="00443EFA" w:rsidRDefault="00443EFA">
      <w:pPr>
        <w:jc w:val="both"/>
      </w:pPr>
    </w:p>
    <w:p w14:paraId="00000098" w14:textId="77777777" w:rsidR="00443EFA" w:rsidRDefault="002B6416">
      <w:pPr>
        <w:jc w:val="both"/>
      </w:pPr>
      <w:r>
        <w:t>Effective use of ICT to support learning.</w:t>
      </w:r>
    </w:p>
    <w:p w14:paraId="00000099" w14:textId="77777777" w:rsidR="00443EFA" w:rsidRDefault="00443EFA">
      <w:pPr>
        <w:jc w:val="both"/>
      </w:pPr>
    </w:p>
    <w:p w14:paraId="0000009A" w14:textId="77777777" w:rsidR="00443EFA" w:rsidRDefault="002B6416">
      <w:pPr>
        <w:jc w:val="both"/>
      </w:pPr>
      <w:r>
        <w:t>Full working knowledge and understanding of national/foundation stage curriculum and other relevant learning programmes/strategic processes and barriers to learning.</w:t>
      </w:r>
    </w:p>
    <w:p w14:paraId="0000009B" w14:textId="77777777" w:rsidR="00443EFA" w:rsidRDefault="00443EFA">
      <w:pPr>
        <w:jc w:val="both"/>
      </w:pPr>
    </w:p>
    <w:p w14:paraId="0000009C" w14:textId="77777777" w:rsidR="00443EFA" w:rsidRDefault="002B6416">
      <w:pPr>
        <w:jc w:val="both"/>
      </w:pPr>
      <w:r>
        <w:t>Ability to organise, motivate and lead a team.</w:t>
      </w:r>
    </w:p>
    <w:p w14:paraId="0000009D" w14:textId="77777777" w:rsidR="00443EFA" w:rsidRDefault="00443EFA">
      <w:pPr>
        <w:jc w:val="both"/>
      </w:pPr>
    </w:p>
    <w:p w14:paraId="0000009E" w14:textId="77777777" w:rsidR="00443EFA" w:rsidRDefault="002B6416">
      <w:pPr>
        <w:jc w:val="both"/>
      </w:pPr>
      <w:r>
        <w:t>Understanding of statutory frameworks relating to teaching.</w:t>
      </w:r>
    </w:p>
    <w:p w14:paraId="0000009F" w14:textId="77777777" w:rsidR="00443EFA" w:rsidRDefault="00443EFA">
      <w:pPr>
        <w:jc w:val="both"/>
      </w:pPr>
    </w:p>
    <w:p w14:paraId="000000A0" w14:textId="77777777" w:rsidR="00443EFA" w:rsidRDefault="002B6416">
      <w:pPr>
        <w:jc w:val="both"/>
      </w:pPr>
      <w:r>
        <w:t>Full working knowledge of relevant policies/codes of practice/legislation.</w:t>
      </w:r>
    </w:p>
    <w:p w14:paraId="000000A1" w14:textId="77777777" w:rsidR="00443EFA" w:rsidRDefault="00443EFA">
      <w:pPr>
        <w:jc w:val="both"/>
      </w:pPr>
    </w:p>
    <w:p w14:paraId="000000A2" w14:textId="77777777" w:rsidR="00443EFA" w:rsidRDefault="002B6416">
      <w:pPr>
        <w:jc w:val="both"/>
      </w:pPr>
      <w:r>
        <w:t>Understanding of the principles of child development and learning processes.</w:t>
      </w:r>
    </w:p>
    <w:p w14:paraId="000000A3" w14:textId="77777777" w:rsidR="00443EFA" w:rsidRDefault="00443EFA">
      <w:pPr>
        <w:jc w:val="both"/>
      </w:pPr>
    </w:p>
    <w:p w14:paraId="000000A4" w14:textId="77777777" w:rsidR="00443EFA" w:rsidRDefault="002B6416">
      <w:pPr>
        <w:jc w:val="both"/>
      </w:pPr>
      <w:r>
        <w:t>Ability to self-evaluate learning needs and actively seek opportunities.</w:t>
      </w:r>
    </w:p>
    <w:p w14:paraId="000000A5" w14:textId="77777777" w:rsidR="00443EFA" w:rsidRDefault="00443EFA">
      <w:pPr>
        <w:jc w:val="both"/>
      </w:pPr>
    </w:p>
    <w:p w14:paraId="000000A6" w14:textId="77777777" w:rsidR="00443EFA" w:rsidRDefault="002B6416">
      <w:pPr>
        <w:jc w:val="both"/>
      </w:pPr>
      <w:r>
        <w:t>Willingness to undertake first aid training as appropriate.</w:t>
      </w:r>
    </w:p>
    <w:p w14:paraId="000000A7" w14:textId="77777777" w:rsidR="00443EFA" w:rsidRDefault="00443EFA"/>
    <w:p w14:paraId="000000A8" w14:textId="77777777" w:rsidR="00443EFA" w:rsidRDefault="00443EFA">
      <w:pPr>
        <w:jc w:val="both"/>
      </w:pPr>
    </w:p>
    <w:p w14:paraId="000000A9" w14:textId="77777777" w:rsidR="00443EFA" w:rsidRDefault="002B6416">
      <w:pPr>
        <w:jc w:val="both"/>
        <w:rPr>
          <w:color w:val="000000"/>
          <w:highlight w:val="white"/>
        </w:rPr>
      </w:pPr>
      <w:r>
        <w:rPr>
          <w:color w:val="000000"/>
          <w:highlight w:val="white"/>
        </w:rPr>
        <w:t xml:space="preserve">The </w:t>
      </w:r>
      <w:proofErr w:type="spellStart"/>
      <w:r>
        <w:rPr>
          <w:color w:val="000000"/>
          <w:highlight w:val="white"/>
        </w:rPr>
        <w:t>roleholder</w:t>
      </w:r>
      <w:proofErr w:type="spellEnd"/>
      <w:r>
        <w:rPr>
          <w:color w:val="000000"/>
          <w:highlight w:val="white"/>
        </w:rPr>
        <w:t xml:space="preserve"> must have a command of spoken English which is sufficient to enable the effective performance of the role, including the ability to speak with confidence and accuracy and the ability to listen and respond appropriately dependent on the audience. </w:t>
      </w:r>
    </w:p>
    <w:p w14:paraId="000000AA" w14:textId="77777777" w:rsidR="00443EFA" w:rsidRDefault="00443EFA"/>
    <w:p w14:paraId="000000AB" w14:textId="77777777" w:rsidR="00443EFA" w:rsidRDefault="002B6416">
      <w:pPr>
        <w:pStyle w:val="Heading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Personal Style and Behaviour:</w:t>
      </w:r>
    </w:p>
    <w:p w14:paraId="000000AC" w14:textId="77777777" w:rsidR="00443EFA" w:rsidRDefault="00443EFA">
      <w:pPr>
        <w:tabs>
          <w:tab w:val="left" w:pos="720"/>
        </w:tabs>
      </w:pPr>
    </w:p>
    <w:p w14:paraId="000000AD" w14:textId="77777777" w:rsidR="00443EFA" w:rsidRDefault="002B6416">
      <w:pPr>
        <w:tabs>
          <w:tab w:val="left" w:pos="720"/>
          <w:tab w:val="left" w:pos="5387"/>
        </w:tabs>
        <w:jc w:val="both"/>
      </w:pPr>
      <w:r>
        <w:t>Tact and diplomacy in all interpersonal relationships with the public, pupils and colleagues at work.</w:t>
      </w:r>
    </w:p>
    <w:p w14:paraId="000000AE" w14:textId="77777777" w:rsidR="00443EFA" w:rsidRDefault="00443EFA">
      <w:pPr>
        <w:tabs>
          <w:tab w:val="left" w:pos="720"/>
        </w:tabs>
        <w:jc w:val="both"/>
      </w:pPr>
    </w:p>
    <w:p w14:paraId="000000AF" w14:textId="77777777" w:rsidR="00443EFA" w:rsidRDefault="002B6416">
      <w:pPr>
        <w:tabs>
          <w:tab w:val="left" w:pos="720"/>
        </w:tabs>
        <w:jc w:val="both"/>
      </w:pPr>
      <w:proofErr w:type="spellStart"/>
      <w:r>
        <w:t>Self motivation</w:t>
      </w:r>
      <w:proofErr w:type="spellEnd"/>
      <w:r>
        <w:t xml:space="preserve"> and personal drive to complete tasks to the required timescales and quality standards.</w:t>
      </w:r>
    </w:p>
    <w:p w14:paraId="000000B0" w14:textId="77777777" w:rsidR="00443EFA" w:rsidRDefault="00443EFA">
      <w:pPr>
        <w:tabs>
          <w:tab w:val="left" w:pos="720"/>
        </w:tabs>
        <w:jc w:val="both"/>
      </w:pPr>
    </w:p>
    <w:p w14:paraId="000000B1" w14:textId="77777777" w:rsidR="00443EFA" w:rsidRDefault="002B6416">
      <w:pPr>
        <w:tabs>
          <w:tab w:val="left" w:pos="720"/>
        </w:tabs>
        <w:jc w:val="both"/>
      </w:pPr>
      <w:r>
        <w:t>The flexibility to adapt to changing workload demands and new school challenges.</w:t>
      </w:r>
    </w:p>
    <w:p w14:paraId="000000B2" w14:textId="77777777" w:rsidR="00443EFA" w:rsidRDefault="00443EFA">
      <w:pPr>
        <w:tabs>
          <w:tab w:val="left" w:pos="720"/>
        </w:tabs>
        <w:jc w:val="both"/>
      </w:pPr>
    </w:p>
    <w:p w14:paraId="000000B3" w14:textId="77777777" w:rsidR="00443EFA" w:rsidRDefault="002B6416">
      <w:pPr>
        <w:tabs>
          <w:tab w:val="left" w:pos="720"/>
        </w:tabs>
        <w:jc w:val="both"/>
        <w:rPr>
          <w:color w:val="000000"/>
        </w:rPr>
      </w:pPr>
      <w:r>
        <w:t xml:space="preserve">Personal commitment to ensure that the provision is equally accessible and appropriate to meet </w:t>
      </w:r>
      <w:r>
        <w:rPr>
          <w:color w:val="000000"/>
        </w:rPr>
        <w:t xml:space="preserve">the diverse needs of pupils. </w:t>
      </w:r>
    </w:p>
    <w:p w14:paraId="000000B4" w14:textId="77777777" w:rsidR="00443EFA" w:rsidRDefault="00443EFA">
      <w:pPr>
        <w:tabs>
          <w:tab w:val="left" w:pos="720"/>
        </w:tabs>
        <w:jc w:val="both"/>
        <w:rPr>
          <w:color w:val="000000"/>
        </w:rPr>
      </w:pPr>
    </w:p>
    <w:p w14:paraId="000000B5" w14:textId="77777777" w:rsidR="00443EFA" w:rsidRDefault="002B6416">
      <w:pPr>
        <w:tabs>
          <w:tab w:val="left" w:pos="720"/>
        </w:tabs>
        <w:jc w:val="both"/>
        <w:rPr>
          <w:color w:val="000000"/>
        </w:rPr>
      </w:pPr>
      <w:r>
        <w:rPr>
          <w:color w:val="000000"/>
        </w:rPr>
        <w:t xml:space="preserve">Personal commitment to continuous self-development. </w:t>
      </w:r>
    </w:p>
    <w:p w14:paraId="000000B6" w14:textId="77777777" w:rsidR="00443EFA" w:rsidRDefault="00443EFA">
      <w:pPr>
        <w:tabs>
          <w:tab w:val="left" w:pos="720"/>
        </w:tabs>
        <w:jc w:val="both"/>
        <w:rPr>
          <w:color w:val="000000"/>
        </w:rPr>
      </w:pPr>
    </w:p>
    <w:p w14:paraId="000000B7" w14:textId="77777777" w:rsidR="00443EFA" w:rsidRDefault="002B6416">
      <w:pPr>
        <w:tabs>
          <w:tab w:val="left" w:pos="720"/>
        </w:tabs>
        <w:jc w:val="both"/>
        <w:rPr>
          <w:color w:val="000000"/>
        </w:rPr>
      </w:pPr>
      <w:r>
        <w:rPr>
          <w:color w:val="000000"/>
        </w:rPr>
        <w:t xml:space="preserve">A commitment to school improvement. </w:t>
      </w:r>
    </w:p>
    <w:p w14:paraId="000000B8" w14:textId="77777777" w:rsidR="00443EFA" w:rsidRDefault="00443EFA">
      <w:pPr>
        <w:tabs>
          <w:tab w:val="left" w:pos="720"/>
        </w:tabs>
        <w:jc w:val="both"/>
        <w:rPr>
          <w:color w:val="000000"/>
        </w:rPr>
      </w:pPr>
    </w:p>
    <w:p w14:paraId="000000B9" w14:textId="77777777" w:rsidR="00443EFA" w:rsidRDefault="002B6416">
      <w:pPr>
        <w:pBdr>
          <w:top w:val="nil"/>
          <w:left w:val="nil"/>
          <w:bottom w:val="nil"/>
          <w:right w:val="nil"/>
          <w:between w:val="nil"/>
        </w:pBdr>
        <w:jc w:val="both"/>
        <w:rPr>
          <w:color w:val="000000"/>
        </w:rPr>
      </w:pPr>
      <w:r>
        <w:rPr>
          <w:color w:val="000000"/>
        </w:rPr>
        <w:t>Be willing to consent to and apply for an enhanced disclosure check to the DBS (Disclosure and Barring Service).</w:t>
      </w:r>
    </w:p>
    <w:p w14:paraId="000000BA" w14:textId="77777777" w:rsidR="00443EFA" w:rsidRDefault="00443EFA">
      <w:pPr>
        <w:pBdr>
          <w:top w:val="nil"/>
          <w:left w:val="nil"/>
          <w:bottom w:val="nil"/>
          <w:right w:val="nil"/>
          <w:between w:val="nil"/>
        </w:pBdr>
        <w:rPr>
          <w:color w:val="000000"/>
        </w:rPr>
      </w:pPr>
    </w:p>
    <w:p w14:paraId="000000BB" w14:textId="77777777" w:rsidR="00443EFA" w:rsidRDefault="00443EFA"/>
    <w:sectPr w:rsidR="00443EFA">
      <w:pgSz w:w="11906" w:h="16838"/>
      <w:pgMar w:top="1247" w:right="1134" w:bottom="124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D4B58"/>
    <w:multiLevelType w:val="multilevel"/>
    <w:tmpl w:val="8D5EEF2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10503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EFA"/>
    <w:rsid w:val="002B6416"/>
    <w:rsid w:val="00436CB6"/>
    <w:rsid w:val="00443EFA"/>
    <w:rsid w:val="009A00D2"/>
    <w:rsid w:val="00F92E8B"/>
    <w:rsid w:val="00FA1EDE"/>
    <w:rsid w:val="00FC0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E967"/>
  <w15:docId w15:val="{34905738-8E79-4D26-847A-EE1508AD9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color w:val="000000"/>
    </w:rPr>
  </w:style>
  <w:style w:type="paragraph" w:styleId="Heading2">
    <w:name w:val="heading 2"/>
    <w:basedOn w:val="Normal"/>
    <w:next w:val="Normal"/>
    <w:uiPriority w:val="9"/>
    <w:unhideWhenUsed/>
    <w:qFormat/>
    <w:pPr>
      <w:keepNext/>
      <w:jc w:val="both"/>
      <w:outlineLvl w:val="1"/>
    </w:pPr>
    <w:rPr>
      <w:b/>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unhideWhenUsed/>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436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z5SRzdxPGW/SN4sO/gdhYZoYQ==">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Brown</dc:creator>
  <cp:lastModifiedBy>Liz Fenlon</cp:lastModifiedBy>
  <cp:revision>3</cp:revision>
  <cp:lastPrinted>2026-09-18T07:13:00Z</cp:lastPrinted>
  <dcterms:created xsi:type="dcterms:W3CDTF">2026-09-18T07:13:00Z</dcterms:created>
  <dcterms:modified xsi:type="dcterms:W3CDTF">2026-09-18T11:10:00Z</dcterms:modified>
</cp:coreProperties>
</file>